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9A2" w:rsidRPr="003449A2" w:rsidRDefault="003449A2" w:rsidP="003449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27090695"/>
      <w:bookmarkStart w:id="1" w:name="_Hlk529773664"/>
      <w:bookmarkStart w:id="2" w:name="_Hlk515878523"/>
      <w:bookmarkStart w:id="3" w:name="_Hlk528051396"/>
      <w:bookmarkStart w:id="4" w:name="_Hlk509240118"/>
      <w:r w:rsidRPr="003449A2">
        <w:rPr>
          <w:rFonts w:ascii="Times New Roman" w:hAnsi="Times New Roman" w:cs="Times New Roman"/>
          <w:b/>
          <w:bCs/>
          <w:sz w:val="28"/>
          <w:szCs w:val="28"/>
        </w:rPr>
        <w:t>PROJEKTOVÁ PŘÍPRAVA NA OPRAVU ŠATEN TĚLOCVIČNY A</w:t>
      </w:r>
    </w:p>
    <w:p w:rsidR="003449A2" w:rsidRPr="003449A2" w:rsidRDefault="003449A2" w:rsidP="003449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9A2">
        <w:rPr>
          <w:rFonts w:ascii="Times New Roman" w:hAnsi="Times New Roman" w:cs="Times New Roman"/>
          <w:b/>
          <w:bCs/>
          <w:sz w:val="28"/>
          <w:szCs w:val="28"/>
        </w:rPr>
        <w:t xml:space="preserve">SOCIÁLNÍHO ZAŘÍZENÍ DRUŽINY ZŠ VRCHLICKÉHO </w:t>
      </w:r>
    </w:p>
    <w:p w:rsidR="003449A2" w:rsidRPr="003449A2" w:rsidRDefault="003449A2" w:rsidP="003449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9A2">
        <w:rPr>
          <w:rFonts w:ascii="Times New Roman" w:hAnsi="Times New Roman" w:cs="Times New Roman"/>
          <w:b/>
          <w:bCs/>
          <w:sz w:val="28"/>
          <w:szCs w:val="28"/>
        </w:rPr>
        <w:t xml:space="preserve">PROJEKTOVÁ DOKUMENTACE KE </w:t>
      </w:r>
      <w:r>
        <w:rPr>
          <w:rFonts w:ascii="Times New Roman" w:hAnsi="Times New Roman" w:cs="Times New Roman"/>
          <w:b/>
          <w:bCs/>
          <w:sz w:val="28"/>
          <w:szCs w:val="28"/>
        </w:rPr>
        <w:t>PRO PROVÁDĚNÍ STAVBY</w:t>
      </w:r>
      <w:r w:rsidRPr="003449A2">
        <w:rPr>
          <w:rFonts w:ascii="Times New Roman" w:hAnsi="Times New Roman" w:cs="Times New Roman"/>
          <w:b/>
          <w:bCs/>
          <w:sz w:val="28"/>
          <w:szCs w:val="28"/>
        </w:rPr>
        <w:t xml:space="preserve"> 11/2018</w:t>
      </w:r>
    </w:p>
    <w:bookmarkEnd w:id="0"/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49A2" w:rsidRPr="003449A2" w:rsidRDefault="003449A2" w:rsidP="003449A2">
      <w:pPr>
        <w:ind w:left="2832" w:hanging="283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Místo stavby</w:t>
      </w:r>
      <w:bookmarkStart w:id="5" w:name="_Hlk527091909"/>
      <w:r>
        <w:rPr>
          <w:rFonts w:ascii="Times New Roman" w:hAnsi="Times New Roman" w:cs="Times New Roman"/>
          <w:bCs/>
          <w:sz w:val="24"/>
          <w:szCs w:val="24"/>
        </w:rPr>
        <w:tab/>
      </w:r>
      <w:r w:rsidRPr="003449A2">
        <w:rPr>
          <w:rFonts w:ascii="Times New Roman" w:hAnsi="Times New Roman" w:cs="Times New Roman"/>
          <w:bCs/>
          <w:sz w:val="24"/>
          <w:szCs w:val="24"/>
        </w:rPr>
        <w:t xml:space="preserve">ZŠ Vrchlického č.p. 262/17, Liberec XIII-Nové Pavlovice, parcela č. 117, </w:t>
      </w:r>
      <w:proofErr w:type="spellStart"/>
      <w:r w:rsidRPr="003449A2">
        <w:rPr>
          <w:rFonts w:ascii="Times New Roman" w:hAnsi="Times New Roman" w:cs="Times New Roman"/>
          <w:bCs/>
          <w:sz w:val="24"/>
          <w:szCs w:val="24"/>
        </w:rPr>
        <w:t>k.ú</w:t>
      </w:r>
      <w:proofErr w:type="spellEnd"/>
      <w:r w:rsidRPr="003449A2">
        <w:rPr>
          <w:rFonts w:ascii="Times New Roman" w:hAnsi="Times New Roman" w:cs="Times New Roman"/>
          <w:bCs/>
          <w:sz w:val="24"/>
          <w:szCs w:val="24"/>
        </w:rPr>
        <w:t>. Nové Pavlovice</w:t>
      </w:r>
    </w:p>
    <w:bookmarkEnd w:id="5"/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 xml:space="preserve">Stavebník </w:t>
      </w:r>
      <w:r w:rsidRPr="003449A2">
        <w:rPr>
          <w:rFonts w:ascii="Times New Roman" w:hAnsi="Times New Roman" w:cs="Times New Roman"/>
          <w:bCs/>
          <w:sz w:val="24"/>
          <w:szCs w:val="24"/>
        </w:rPr>
        <w:tab/>
      </w:r>
      <w:r w:rsidR="00DB7BD2">
        <w:rPr>
          <w:rFonts w:ascii="Times New Roman" w:hAnsi="Times New Roman" w:cs="Times New Roman"/>
          <w:bCs/>
          <w:sz w:val="24"/>
          <w:szCs w:val="24"/>
        </w:rPr>
        <w:tab/>
      </w:r>
      <w:r w:rsidR="00DB7BD2">
        <w:rPr>
          <w:rFonts w:ascii="Times New Roman" w:hAnsi="Times New Roman" w:cs="Times New Roman"/>
          <w:bCs/>
          <w:sz w:val="24"/>
          <w:szCs w:val="24"/>
        </w:rPr>
        <w:tab/>
      </w:r>
      <w:r w:rsidRPr="003449A2">
        <w:rPr>
          <w:rFonts w:ascii="Times New Roman" w:hAnsi="Times New Roman" w:cs="Times New Roman"/>
          <w:bCs/>
          <w:sz w:val="24"/>
          <w:szCs w:val="24"/>
        </w:rPr>
        <w:t>Statutární město Liberec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ab/>
      </w:r>
      <w:r w:rsidR="00DB7BD2">
        <w:rPr>
          <w:rFonts w:ascii="Times New Roman" w:hAnsi="Times New Roman" w:cs="Times New Roman"/>
          <w:bCs/>
          <w:sz w:val="24"/>
          <w:szCs w:val="24"/>
        </w:rPr>
        <w:tab/>
      </w:r>
      <w:r w:rsidR="00DB7BD2">
        <w:rPr>
          <w:rFonts w:ascii="Times New Roman" w:hAnsi="Times New Roman" w:cs="Times New Roman"/>
          <w:bCs/>
          <w:sz w:val="24"/>
          <w:szCs w:val="24"/>
        </w:rPr>
        <w:tab/>
      </w:r>
      <w:r w:rsidR="00DB7BD2">
        <w:rPr>
          <w:rFonts w:ascii="Times New Roman" w:hAnsi="Times New Roman" w:cs="Times New Roman"/>
          <w:bCs/>
          <w:sz w:val="24"/>
          <w:szCs w:val="24"/>
        </w:rPr>
        <w:tab/>
      </w:r>
      <w:r w:rsidRPr="003449A2">
        <w:rPr>
          <w:rFonts w:ascii="Times New Roman" w:hAnsi="Times New Roman" w:cs="Times New Roman"/>
          <w:bCs/>
          <w:sz w:val="24"/>
          <w:szCs w:val="24"/>
        </w:rPr>
        <w:t xml:space="preserve">Nám. Dr. E. Beneše 1, 46059 Liberec </w:t>
      </w:r>
      <w:proofErr w:type="gramStart"/>
      <w:r w:rsidRPr="003449A2">
        <w:rPr>
          <w:rFonts w:ascii="Times New Roman" w:hAnsi="Times New Roman" w:cs="Times New Roman"/>
          <w:bCs/>
          <w:sz w:val="24"/>
          <w:szCs w:val="24"/>
        </w:rPr>
        <w:t>1</w:t>
      </w:r>
      <w:r w:rsidR="00DB7BD2">
        <w:rPr>
          <w:rFonts w:ascii="Times New Roman" w:hAnsi="Times New Roman" w:cs="Times New Roman"/>
          <w:bCs/>
          <w:sz w:val="24"/>
          <w:szCs w:val="24"/>
        </w:rPr>
        <w:t>,</w:t>
      </w:r>
      <w:r w:rsidRPr="003449A2">
        <w:rPr>
          <w:rFonts w:ascii="Times New Roman" w:hAnsi="Times New Roman" w:cs="Times New Roman"/>
          <w:bCs/>
          <w:sz w:val="24"/>
          <w:szCs w:val="24"/>
        </w:rPr>
        <w:t>IČ</w:t>
      </w:r>
      <w:proofErr w:type="gramEnd"/>
      <w:r w:rsidRPr="003449A2">
        <w:rPr>
          <w:rFonts w:ascii="Times New Roman" w:hAnsi="Times New Roman" w:cs="Times New Roman"/>
          <w:bCs/>
          <w:sz w:val="24"/>
          <w:szCs w:val="24"/>
        </w:rPr>
        <w:t xml:space="preserve"> 0026978</w:t>
      </w:r>
      <w:r w:rsidRPr="003449A2">
        <w:rPr>
          <w:rFonts w:ascii="Times New Roman" w:hAnsi="Times New Roman" w:cs="Times New Roman"/>
          <w:bCs/>
          <w:sz w:val="24"/>
          <w:szCs w:val="24"/>
        </w:rPr>
        <w:tab/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ab/>
      </w:r>
      <w:r w:rsidRPr="003449A2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3449A2">
        <w:rPr>
          <w:rFonts w:ascii="Times New Roman" w:hAnsi="Times New Roman" w:cs="Times New Roman"/>
          <w:bCs/>
          <w:sz w:val="24"/>
          <w:szCs w:val="24"/>
        </w:rPr>
        <w:tab/>
      </w:r>
      <w:r w:rsidRPr="003449A2">
        <w:rPr>
          <w:rFonts w:ascii="Times New Roman" w:hAnsi="Times New Roman" w:cs="Times New Roman"/>
          <w:bCs/>
          <w:sz w:val="24"/>
          <w:szCs w:val="24"/>
        </w:rPr>
        <w:tab/>
      </w:r>
    </w:p>
    <w:p w:rsidR="003449A2" w:rsidRPr="003449A2" w:rsidRDefault="003449A2" w:rsidP="00DB7BD2">
      <w:pPr>
        <w:ind w:left="2832" w:hanging="283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Hlavní projektant</w:t>
      </w:r>
      <w:r w:rsidRPr="003449A2">
        <w:rPr>
          <w:rFonts w:ascii="Times New Roman" w:hAnsi="Times New Roman" w:cs="Times New Roman"/>
          <w:bCs/>
          <w:sz w:val="24"/>
          <w:szCs w:val="24"/>
        </w:rPr>
        <w:tab/>
        <w:t>Aleš Patrman, autorizovaný technik,</w:t>
      </w:r>
      <w:r w:rsidRPr="003449A2">
        <w:rPr>
          <w:rFonts w:ascii="Times New Roman" w:hAnsi="Times New Roman" w:cs="Times New Roman"/>
          <w:bCs/>
          <w:sz w:val="24"/>
          <w:szCs w:val="24"/>
        </w:rPr>
        <w:tab/>
        <w:t>pro pozemní stavby, ČKAIT 0500760, PPS PATRMAN s.r.o., IČ: 25 44 61 34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ab/>
      </w:r>
      <w:r w:rsidRPr="003449A2">
        <w:rPr>
          <w:rFonts w:ascii="Times New Roman" w:hAnsi="Times New Roman" w:cs="Times New Roman"/>
          <w:bCs/>
          <w:sz w:val="24"/>
          <w:szCs w:val="24"/>
        </w:rPr>
        <w:tab/>
      </w:r>
      <w:r w:rsidR="00DB7BD2">
        <w:rPr>
          <w:rFonts w:ascii="Times New Roman" w:hAnsi="Times New Roman" w:cs="Times New Roman"/>
          <w:bCs/>
          <w:sz w:val="24"/>
          <w:szCs w:val="24"/>
        </w:rPr>
        <w:tab/>
      </w:r>
      <w:r w:rsidR="00DB7BD2">
        <w:rPr>
          <w:rFonts w:ascii="Times New Roman" w:hAnsi="Times New Roman" w:cs="Times New Roman"/>
          <w:bCs/>
          <w:sz w:val="24"/>
          <w:szCs w:val="24"/>
        </w:rPr>
        <w:tab/>
      </w:r>
      <w:r w:rsidRPr="003449A2">
        <w:rPr>
          <w:rFonts w:ascii="Times New Roman" w:hAnsi="Times New Roman" w:cs="Times New Roman"/>
          <w:bCs/>
          <w:sz w:val="24"/>
          <w:szCs w:val="24"/>
        </w:rPr>
        <w:t xml:space="preserve">Sadová 141/18, 460 01 Liberec V </w:t>
      </w:r>
      <w:bookmarkEnd w:id="1"/>
    </w:p>
    <w:bookmarkEnd w:id="2"/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A Průvodní zpráva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B Souhrnná zpráva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C Situace stavby – dokládá se pouze katastrální mapa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 xml:space="preserve">D Výkresová dokumentace 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 xml:space="preserve">D.1.1 </w:t>
      </w:r>
      <w:proofErr w:type="spellStart"/>
      <w:proofErr w:type="gramStart"/>
      <w:r w:rsidRPr="003449A2">
        <w:rPr>
          <w:rFonts w:ascii="Times New Roman" w:hAnsi="Times New Roman" w:cs="Times New Roman"/>
          <w:bCs/>
          <w:sz w:val="24"/>
          <w:szCs w:val="24"/>
        </w:rPr>
        <w:t>Architektonicko</w:t>
      </w:r>
      <w:proofErr w:type="spellEnd"/>
      <w:r w:rsidRPr="003449A2">
        <w:rPr>
          <w:rFonts w:ascii="Times New Roman" w:hAnsi="Times New Roman" w:cs="Times New Roman"/>
          <w:bCs/>
          <w:sz w:val="24"/>
          <w:szCs w:val="24"/>
        </w:rPr>
        <w:t xml:space="preserve"> - stavební</w:t>
      </w:r>
      <w:proofErr w:type="gramEnd"/>
      <w:r w:rsidRPr="003449A2">
        <w:rPr>
          <w:rFonts w:ascii="Times New Roman" w:hAnsi="Times New Roman" w:cs="Times New Roman"/>
          <w:bCs/>
          <w:sz w:val="24"/>
          <w:szCs w:val="24"/>
        </w:rPr>
        <w:t xml:space="preserve"> část 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 xml:space="preserve">D1.2 Stavebně konstrukční </w:t>
      </w:r>
      <w:proofErr w:type="gramStart"/>
      <w:r w:rsidRPr="003449A2">
        <w:rPr>
          <w:rFonts w:ascii="Times New Roman" w:hAnsi="Times New Roman" w:cs="Times New Roman"/>
          <w:bCs/>
          <w:sz w:val="24"/>
          <w:szCs w:val="24"/>
        </w:rPr>
        <w:t>řešení - statika</w:t>
      </w:r>
      <w:proofErr w:type="gramEnd"/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 xml:space="preserve">D1.3 Požárně bezpečnostní řešení </w:t>
      </w:r>
      <w:r w:rsidR="00752760">
        <w:rPr>
          <w:rFonts w:ascii="Times New Roman" w:hAnsi="Times New Roman" w:cs="Times New Roman"/>
          <w:bCs/>
          <w:sz w:val="24"/>
          <w:szCs w:val="24"/>
        </w:rPr>
        <w:t>– viz PD ke stavebnímu řízení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D1.4 Technika prostředí staveb: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D1.</w:t>
      </w:r>
      <w:proofErr w:type="gramStart"/>
      <w:r w:rsidRPr="003449A2">
        <w:rPr>
          <w:rFonts w:ascii="Times New Roman" w:hAnsi="Times New Roman" w:cs="Times New Roman"/>
          <w:bCs/>
          <w:sz w:val="24"/>
          <w:szCs w:val="24"/>
        </w:rPr>
        <w:t>4a</w:t>
      </w:r>
      <w:proofErr w:type="gramEnd"/>
      <w:r w:rsidRPr="003449A2">
        <w:rPr>
          <w:rFonts w:ascii="Times New Roman" w:hAnsi="Times New Roman" w:cs="Times New Roman"/>
          <w:bCs/>
          <w:sz w:val="24"/>
          <w:szCs w:val="24"/>
        </w:rPr>
        <w:t xml:space="preserve"> zdravotní technika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D1.</w:t>
      </w:r>
      <w:proofErr w:type="gramStart"/>
      <w:r w:rsidRPr="003449A2">
        <w:rPr>
          <w:rFonts w:ascii="Times New Roman" w:hAnsi="Times New Roman" w:cs="Times New Roman"/>
          <w:bCs/>
          <w:sz w:val="24"/>
          <w:szCs w:val="24"/>
        </w:rPr>
        <w:t>4b</w:t>
      </w:r>
      <w:proofErr w:type="gramEnd"/>
      <w:r w:rsidRPr="003449A2">
        <w:rPr>
          <w:rFonts w:ascii="Times New Roman" w:hAnsi="Times New Roman" w:cs="Times New Roman"/>
          <w:bCs/>
          <w:sz w:val="24"/>
          <w:szCs w:val="24"/>
        </w:rPr>
        <w:t xml:space="preserve"> ústřední vytápění 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D1.4c silnoproudá elektroinstalace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D1.</w:t>
      </w:r>
      <w:proofErr w:type="gramStart"/>
      <w:r w:rsidRPr="003449A2">
        <w:rPr>
          <w:rFonts w:ascii="Times New Roman" w:hAnsi="Times New Roman" w:cs="Times New Roman"/>
          <w:bCs/>
          <w:sz w:val="24"/>
          <w:szCs w:val="24"/>
        </w:rPr>
        <w:t>4d</w:t>
      </w:r>
      <w:proofErr w:type="gramEnd"/>
      <w:r w:rsidRPr="003449A2">
        <w:rPr>
          <w:rFonts w:ascii="Times New Roman" w:hAnsi="Times New Roman" w:cs="Times New Roman"/>
          <w:bCs/>
          <w:sz w:val="24"/>
          <w:szCs w:val="24"/>
        </w:rPr>
        <w:t xml:space="preserve"> vzduchotechnika 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E.5 průkaz energetické náročnosti budovy podle zákona o hospodaření energií</w:t>
      </w:r>
      <w:r w:rsidRPr="003449A2">
        <w:rPr>
          <w:rFonts w:ascii="Times New Roman" w:hAnsi="Times New Roman" w:cs="Times New Roman"/>
          <w:bCs/>
          <w:sz w:val="24"/>
          <w:szCs w:val="24"/>
          <w:vertAlign w:val="superscript"/>
        </w:rPr>
        <w:t>10)</w:t>
      </w:r>
      <w:r w:rsidRPr="003449A2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 w:rsidRPr="003449A2">
        <w:rPr>
          <w:rFonts w:ascii="Times New Roman" w:hAnsi="Times New Roman" w:cs="Times New Roman"/>
          <w:bCs/>
          <w:sz w:val="24"/>
          <w:szCs w:val="24"/>
        </w:rPr>
        <w:t>Nedokládá se</w:t>
      </w:r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 xml:space="preserve">Větší změnou dokončené budovy je taková změna dokončené budovy, která probíhá více než </w:t>
      </w:r>
      <w:proofErr w:type="gramStart"/>
      <w:r w:rsidRPr="003449A2">
        <w:rPr>
          <w:rFonts w:ascii="Times New Roman" w:hAnsi="Times New Roman" w:cs="Times New Roman"/>
          <w:bCs/>
          <w:sz w:val="24"/>
          <w:szCs w:val="24"/>
        </w:rPr>
        <w:t>25%</w:t>
      </w:r>
      <w:proofErr w:type="gramEnd"/>
      <w:r w:rsidRPr="003449A2">
        <w:rPr>
          <w:rFonts w:ascii="Times New Roman" w:hAnsi="Times New Roman" w:cs="Times New Roman"/>
          <w:bCs/>
          <w:sz w:val="24"/>
          <w:szCs w:val="24"/>
        </w:rPr>
        <w:t xml:space="preserve"> celkové plochy obvodového pláště budovy, nebo taková změna technických zařízení budovy s energetickými účinky, kde výchozí součet ovlivněných spotřeb energií je vyšší než 25% celkové spotřeby energie. </w:t>
      </w:r>
      <w:bookmarkEnd w:id="3"/>
    </w:p>
    <w:p w:rsidR="003449A2" w:rsidRPr="003449A2" w:rsidRDefault="003449A2" w:rsidP="003449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A2">
        <w:rPr>
          <w:rFonts w:ascii="Times New Roman" w:hAnsi="Times New Roman" w:cs="Times New Roman"/>
          <w:bCs/>
          <w:sz w:val="24"/>
          <w:szCs w:val="24"/>
        </w:rPr>
        <w:t>D2 dokumentace technologických zařízení (komunikace, inženýrské sítě, přeložky) Neřeší se</w:t>
      </w:r>
    </w:p>
    <w:p w:rsidR="00744609" w:rsidRPr="00744609" w:rsidRDefault="00744609" w:rsidP="007446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GoBack"/>
      <w:bookmarkEnd w:id="4"/>
      <w:bookmarkEnd w:id="6"/>
      <w:r w:rsidRPr="00744609">
        <w:rPr>
          <w:rFonts w:ascii="Times New Roman" w:hAnsi="Times New Roman" w:cs="Times New Roman"/>
          <w:b/>
          <w:bCs/>
          <w:sz w:val="28"/>
          <w:szCs w:val="28"/>
        </w:rPr>
        <w:lastRenderedPageBreak/>
        <w:t>PROJEKTOVÁ PŘÍPRAVA NA OPRAVU ŠATEN TĚLOCVIČNY A</w:t>
      </w:r>
    </w:p>
    <w:p w:rsidR="00744609" w:rsidRPr="00744609" w:rsidRDefault="00744609" w:rsidP="007446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609">
        <w:rPr>
          <w:rFonts w:ascii="Times New Roman" w:hAnsi="Times New Roman" w:cs="Times New Roman"/>
          <w:b/>
          <w:bCs/>
          <w:sz w:val="28"/>
          <w:szCs w:val="28"/>
        </w:rPr>
        <w:t>SOCIÁLNÍHO ZAŘÍZENÍ DRUŽINY ZŠ VRCHLICKÉHO</w:t>
      </w:r>
    </w:p>
    <w:p w:rsidR="00744609" w:rsidRPr="00744609" w:rsidRDefault="00744609" w:rsidP="007446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4609" w:rsidRPr="00744609" w:rsidRDefault="00744609" w:rsidP="007446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609">
        <w:rPr>
          <w:rFonts w:ascii="Times New Roman" w:hAnsi="Times New Roman" w:cs="Times New Roman"/>
          <w:b/>
          <w:bCs/>
          <w:sz w:val="28"/>
          <w:szCs w:val="28"/>
        </w:rPr>
        <w:t xml:space="preserve">PROJEKTOVÁ DOKUMENTACE </w:t>
      </w:r>
      <w:r>
        <w:rPr>
          <w:rFonts w:ascii="Times New Roman" w:hAnsi="Times New Roman" w:cs="Times New Roman"/>
          <w:b/>
          <w:bCs/>
          <w:sz w:val="28"/>
          <w:szCs w:val="28"/>
        </w:rPr>
        <w:t>PRO PROVÁDĚNÍ STAVBY</w:t>
      </w:r>
      <w:r w:rsidRPr="00744609">
        <w:rPr>
          <w:rFonts w:ascii="Times New Roman" w:hAnsi="Times New Roman" w:cs="Times New Roman"/>
          <w:b/>
          <w:bCs/>
          <w:sz w:val="28"/>
          <w:szCs w:val="28"/>
        </w:rPr>
        <w:t xml:space="preserve"> – 11/2018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4609" w:rsidRPr="00744609" w:rsidRDefault="00744609" w:rsidP="00744609">
      <w:pPr>
        <w:ind w:left="3540" w:hanging="3540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Místo stavby</w:t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  <w:t xml:space="preserve">ZŠ Vrchlického č.p. 262/17, Liberec XIII-Nové Pavlovice, parcela č. 117, </w:t>
      </w:r>
      <w:proofErr w:type="spellStart"/>
      <w:r w:rsidRPr="00744609">
        <w:rPr>
          <w:rFonts w:ascii="Times New Roman" w:hAnsi="Times New Roman" w:cs="Times New Roman"/>
          <w:bCs/>
          <w:sz w:val="24"/>
          <w:szCs w:val="24"/>
        </w:rPr>
        <w:t>k.ú</w:t>
      </w:r>
      <w:proofErr w:type="spellEnd"/>
      <w:r w:rsidRPr="00744609">
        <w:rPr>
          <w:rFonts w:ascii="Times New Roman" w:hAnsi="Times New Roman" w:cs="Times New Roman"/>
          <w:bCs/>
          <w:sz w:val="24"/>
          <w:szCs w:val="24"/>
        </w:rPr>
        <w:t>. Nové Pavlovice</w:t>
      </w: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Stavebník </w:t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  <w:t>Statutární město Liberec</w:t>
      </w: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  <w:t>Nám. Dr. E. Beneše 1, 46059 Liberec 1</w:t>
      </w: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  <w:t>IČ 0026978</w:t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Hlavní projektant</w:t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>Aleš Patrman, autorizovaný technik</w:t>
      </w:r>
    </w:p>
    <w:p w:rsidR="00744609" w:rsidRPr="00744609" w:rsidRDefault="00744609" w:rsidP="00744609">
      <w:pPr>
        <w:ind w:left="2832" w:firstLine="708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pro pozemní stavby, ČKAIT 0500760, </w:t>
      </w:r>
    </w:p>
    <w:p w:rsidR="00744609" w:rsidRPr="00744609" w:rsidRDefault="00744609" w:rsidP="00744609">
      <w:pPr>
        <w:ind w:left="2832" w:firstLine="708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PPS PATRMAN s.r.o., IČ: 25 44 61 34</w:t>
      </w: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  <w:t>Sadová 141/18, 460 01 Liberec V</w:t>
      </w: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Stupeň PD</w:t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DPS</w:t>
      </w: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</w:p>
    <w:p w:rsidR="00744609" w:rsidRPr="00744609" w:rsidRDefault="00744609" w:rsidP="00744609">
      <w:pPr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Datum </w:t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  <w:t>11/2018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60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2C42" w:rsidRPr="00622C42" w:rsidRDefault="00622C42" w:rsidP="00622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2C42">
        <w:rPr>
          <w:rFonts w:ascii="Times New Roman" w:hAnsi="Times New Roman" w:cs="Times New Roman"/>
          <w:b/>
          <w:bCs/>
          <w:sz w:val="28"/>
          <w:szCs w:val="28"/>
        </w:rPr>
        <w:t>Seznam dokumentace</w:t>
      </w:r>
    </w:p>
    <w:p w:rsidR="00622C42" w:rsidRPr="00622C42" w:rsidRDefault="00622C42" w:rsidP="00622C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22C42">
        <w:rPr>
          <w:rFonts w:ascii="Times New Roman" w:hAnsi="Times New Roman" w:cs="Times New Roman"/>
          <w:b/>
          <w:bCs/>
          <w:sz w:val="24"/>
          <w:szCs w:val="24"/>
        </w:rPr>
        <w:tab/>
        <w:t>Průvodní zpráva</w:t>
      </w:r>
    </w:p>
    <w:p w:rsidR="00622C42" w:rsidRPr="00622C42" w:rsidRDefault="00622C42" w:rsidP="00622C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622C42">
        <w:rPr>
          <w:rFonts w:ascii="Times New Roman" w:hAnsi="Times New Roman" w:cs="Times New Roman"/>
          <w:b/>
          <w:bCs/>
          <w:sz w:val="24"/>
          <w:szCs w:val="24"/>
        </w:rPr>
        <w:tab/>
        <w:t>Souhrnná technická zpráva</w:t>
      </w:r>
    </w:p>
    <w:p w:rsidR="00622C42" w:rsidRPr="00622C42" w:rsidRDefault="00622C42" w:rsidP="00622C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622C4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Situační výkresy </w:t>
      </w:r>
    </w:p>
    <w:p w:rsidR="00622C42" w:rsidRPr="00622C42" w:rsidRDefault="00622C42" w:rsidP="00622C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622C42">
        <w:rPr>
          <w:rFonts w:ascii="Times New Roman" w:hAnsi="Times New Roman" w:cs="Times New Roman"/>
          <w:b/>
          <w:bCs/>
          <w:sz w:val="24"/>
          <w:szCs w:val="24"/>
        </w:rPr>
        <w:tab/>
        <w:t>Dokumentace objektů a technických a technologických zařízení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neřeší se</w:t>
      </w:r>
    </w:p>
    <w:p w:rsidR="00622C42" w:rsidRPr="00622C42" w:rsidRDefault="00622C42" w:rsidP="00622C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622C42">
        <w:rPr>
          <w:rFonts w:ascii="Times New Roman" w:hAnsi="Times New Roman" w:cs="Times New Roman"/>
          <w:b/>
          <w:bCs/>
          <w:sz w:val="24"/>
          <w:szCs w:val="24"/>
        </w:rPr>
        <w:tab/>
        <w:t>Dokladová část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neřeší se</w:t>
      </w:r>
    </w:p>
    <w:p w:rsidR="00622C42" w:rsidRPr="00622C42" w:rsidRDefault="00622C42" w:rsidP="00622C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609">
        <w:rPr>
          <w:rFonts w:ascii="Times New Roman" w:hAnsi="Times New Roman" w:cs="Times New Roman"/>
          <w:b/>
          <w:bCs/>
          <w:sz w:val="40"/>
          <w:szCs w:val="40"/>
        </w:rPr>
        <w:lastRenderedPageBreak/>
        <w:t>A</w:t>
      </w:r>
      <w:r w:rsidRPr="0074460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/>
          <w:bCs/>
          <w:sz w:val="28"/>
          <w:szCs w:val="28"/>
          <w:u w:val="single"/>
        </w:rPr>
        <w:t>Průvodní zpráva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609">
        <w:rPr>
          <w:rFonts w:ascii="Times New Roman" w:hAnsi="Times New Roman" w:cs="Times New Roman"/>
          <w:b/>
          <w:bCs/>
          <w:sz w:val="24"/>
          <w:szCs w:val="24"/>
        </w:rPr>
        <w:t>A.1</w:t>
      </w:r>
      <w:r w:rsidRPr="00744609">
        <w:rPr>
          <w:rFonts w:ascii="Times New Roman" w:hAnsi="Times New Roman" w:cs="Times New Roman"/>
          <w:b/>
          <w:bCs/>
          <w:sz w:val="24"/>
          <w:szCs w:val="24"/>
        </w:rPr>
        <w:tab/>
        <w:t>Identifikační údaje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>A.1.1</w:t>
      </w:r>
      <w:r w:rsidRPr="00744609">
        <w:rPr>
          <w:rFonts w:ascii="Times New Roman" w:hAnsi="Times New Roman" w:cs="Times New Roman"/>
          <w:sz w:val="24"/>
          <w:szCs w:val="24"/>
        </w:rPr>
        <w:tab/>
        <w:t>Údaje o stavbě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>a)</w:t>
      </w:r>
      <w:r w:rsidRPr="00744609">
        <w:rPr>
          <w:rFonts w:ascii="Times New Roman" w:hAnsi="Times New Roman" w:cs="Times New Roman"/>
          <w:sz w:val="24"/>
          <w:szCs w:val="24"/>
        </w:rPr>
        <w:t xml:space="preserve"> název stavby,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lk527094132"/>
      <w:r w:rsidRPr="00744609">
        <w:rPr>
          <w:rFonts w:ascii="Times New Roman" w:hAnsi="Times New Roman" w:cs="Times New Roman"/>
          <w:b/>
          <w:sz w:val="24"/>
          <w:szCs w:val="24"/>
        </w:rPr>
        <w:t>Projektová příprava na opravu šaten tělocvičny a sociálního zařízení družiny ZŠ Vrchlického č.p. 262/17, Liberec</w:t>
      </w:r>
    </w:p>
    <w:bookmarkEnd w:id="7"/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>b)</w:t>
      </w:r>
      <w:r w:rsidRPr="00744609">
        <w:rPr>
          <w:rFonts w:ascii="Times New Roman" w:hAnsi="Times New Roman" w:cs="Times New Roman"/>
          <w:sz w:val="24"/>
          <w:szCs w:val="24"/>
        </w:rPr>
        <w:t xml:space="preserve"> místo stavby (adresa, čísla popisná, katastrální území, parcelní čísla pozemků),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09213105"/>
      <w:r w:rsidRPr="00744609">
        <w:rPr>
          <w:rFonts w:ascii="Times New Roman" w:hAnsi="Times New Roman" w:cs="Times New Roman"/>
          <w:sz w:val="24"/>
          <w:szCs w:val="24"/>
        </w:rPr>
        <w:t xml:space="preserve">ZŠ Vrchlického č.p. 262/17, Liberec XIII-Nové Pavlovice, parcela č. 117, </w:t>
      </w:r>
      <w:proofErr w:type="spellStart"/>
      <w:r w:rsidRPr="00744609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744609">
        <w:rPr>
          <w:rFonts w:ascii="Times New Roman" w:hAnsi="Times New Roman" w:cs="Times New Roman"/>
          <w:sz w:val="24"/>
          <w:szCs w:val="24"/>
        </w:rPr>
        <w:t>. Nové Pavlovice</w:t>
      </w:r>
    </w:p>
    <w:bookmarkEnd w:id="8"/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744609">
        <w:rPr>
          <w:rFonts w:ascii="Times New Roman" w:hAnsi="Times New Roman" w:cs="Times New Roman"/>
          <w:sz w:val="24"/>
          <w:szCs w:val="24"/>
        </w:rPr>
        <w:t xml:space="preserve">předmět projektové dokumentace.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sz w:val="24"/>
          <w:szCs w:val="24"/>
        </w:rPr>
        <w:t xml:space="preserve">Projektová dokumentace ve stupni </w:t>
      </w:r>
      <w:r>
        <w:rPr>
          <w:rFonts w:ascii="Times New Roman" w:hAnsi="Times New Roman" w:cs="Times New Roman"/>
          <w:sz w:val="24"/>
          <w:szCs w:val="24"/>
        </w:rPr>
        <w:t>DPS – prováděcí dokumentace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>A.1.2</w:t>
      </w:r>
      <w:r w:rsidRPr="00744609">
        <w:rPr>
          <w:rFonts w:ascii="Times New Roman" w:hAnsi="Times New Roman" w:cs="Times New Roman"/>
          <w:b/>
          <w:sz w:val="24"/>
          <w:szCs w:val="24"/>
        </w:rPr>
        <w:tab/>
      </w:r>
      <w:r w:rsidRPr="00744609">
        <w:rPr>
          <w:rFonts w:ascii="Times New Roman" w:hAnsi="Times New Roman" w:cs="Times New Roman"/>
          <w:sz w:val="24"/>
          <w:szCs w:val="24"/>
        </w:rPr>
        <w:t>Údaje o stavebníkovi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>a)</w:t>
      </w:r>
      <w:r w:rsidRPr="00744609">
        <w:rPr>
          <w:rFonts w:ascii="Times New Roman" w:hAnsi="Times New Roman" w:cs="Times New Roman"/>
          <w:sz w:val="24"/>
          <w:szCs w:val="24"/>
        </w:rPr>
        <w:t xml:space="preserve"> jméno, příjmení a místo trvalého pobytu (fyzická osoba) nebo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Hlk528046724"/>
      <w:r w:rsidRPr="00744609">
        <w:rPr>
          <w:rFonts w:ascii="Times New Roman" w:hAnsi="Times New Roman" w:cs="Times New Roman"/>
          <w:bCs/>
          <w:sz w:val="24"/>
          <w:szCs w:val="24"/>
        </w:rPr>
        <w:t>Statutární město Liberec, Nám. Dr. E. Beneše 1, 46059 Liberec 1,</w:t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  <w:t>IČ 0026978</w:t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  <w:r w:rsidRPr="00744609">
        <w:rPr>
          <w:rFonts w:ascii="Times New Roman" w:hAnsi="Times New Roman" w:cs="Times New Roman"/>
          <w:bCs/>
          <w:sz w:val="24"/>
          <w:szCs w:val="24"/>
        </w:rPr>
        <w:tab/>
      </w:r>
    </w:p>
    <w:bookmarkEnd w:id="9"/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>A.1.3</w:t>
      </w:r>
      <w:r w:rsidRPr="00744609">
        <w:rPr>
          <w:rFonts w:ascii="Times New Roman" w:hAnsi="Times New Roman" w:cs="Times New Roman"/>
          <w:b/>
          <w:sz w:val="24"/>
          <w:szCs w:val="24"/>
        </w:rPr>
        <w:tab/>
        <w:t>Údaje o zpracovateli projektové dokumentace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>a)</w:t>
      </w:r>
      <w:r w:rsidRPr="00744609">
        <w:rPr>
          <w:rFonts w:ascii="Times New Roman" w:hAnsi="Times New Roman" w:cs="Times New Roman"/>
          <w:sz w:val="24"/>
          <w:szCs w:val="24"/>
        </w:rPr>
        <w:t xml:space="preserve"> jméno, příjmení, obchodní firma, IČ, bylo-li přiděleno, místo podnikání (fyzická osoba podnikající) nebo obchodní firma nebo název, IČ, bylo-li přiděleno, adresa sídla (právnická osoba),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sz w:val="24"/>
          <w:szCs w:val="24"/>
        </w:rPr>
        <w:t>PPS Patrman s.r.o.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sz w:val="24"/>
          <w:szCs w:val="24"/>
        </w:rPr>
        <w:t>Aleš Patrman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sz w:val="24"/>
          <w:szCs w:val="24"/>
        </w:rPr>
        <w:t>Sadová 141/18, 460 01 Liberec V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sz w:val="24"/>
          <w:szCs w:val="24"/>
        </w:rPr>
        <w:t>IČ 25446134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>b)</w:t>
      </w:r>
      <w:r w:rsidRPr="00744609">
        <w:rPr>
          <w:rFonts w:ascii="Times New Roman" w:hAnsi="Times New Roman" w:cs="Times New Roman"/>
          <w:sz w:val="24"/>
          <w:szCs w:val="24"/>
        </w:rPr>
        <w:t xml:space="preserve">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44609">
        <w:rPr>
          <w:rFonts w:ascii="Times New Roman" w:hAnsi="Times New Roman" w:cs="Times New Roman"/>
          <w:bCs/>
          <w:sz w:val="24"/>
          <w:szCs w:val="24"/>
          <w:u w:val="single"/>
        </w:rPr>
        <w:t>Hlavní projektant: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Aleš Patrman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Autorizovaný technik pro pozemní stavby, ČKAIT 0500760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IČ 25446134</w:t>
      </w:r>
    </w:p>
    <w:p w:rsid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  <w:r w:rsidRPr="00744609">
        <w:rPr>
          <w:rFonts w:ascii="Times New Roman" w:hAnsi="Times New Roman" w:cs="Times New Roman"/>
          <w:b/>
          <w:sz w:val="24"/>
          <w:szCs w:val="24"/>
        </w:rPr>
        <w:t>c)</w:t>
      </w:r>
      <w:r w:rsidRPr="00744609">
        <w:rPr>
          <w:rFonts w:ascii="Times New Roman" w:hAnsi="Times New Roman" w:cs="Times New Roman"/>
          <w:sz w:val="24"/>
          <w:szCs w:val="24"/>
        </w:rPr>
        <w:t xml:space="preserve"> jména a příjmení projektantů jednotlivých částí projektové dokumentace včetně čísla, pod kterým jsou zapsáni v evidenci autorizovaných osob vedené Českou komorou architektů nebo </w:t>
      </w:r>
      <w:r w:rsidRPr="00744609">
        <w:rPr>
          <w:rFonts w:ascii="Times New Roman" w:hAnsi="Times New Roman" w:cs="Times New Roman"/>
          <w:sz w:val="24"/>
          <w:szCs w:val="24"/>
        </w:rPr>
        <w:lastRenderedPageBreak/>
        <w:t>Českou komorou autorizovaných inženýrů a techniků činných ve výstavbě, s vyznačeným oborem, popřípadě specializací jejich autorizace.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bookmarkStart w:id="10" w:name="_Hlk509034692"/>
      <w:r w:rsidRPr="00744609">
        <w:rPr>
          <w:rFonts w:ascii="Times New Roman" w:hAnsi="Times New Roman" w:cs="Times New Roman"/>
          <w:bCs/>
          <w:sz w:val="24"/>
          <w:szCs w:val="24"/>
          <w:u w:val="single"/>
        </w:rPr>
        <w:t>Stavební část: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Aleš Patrman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Sadová ul. 141/18, 460 01 Liberec V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Autorizovaný technik pro pozemní stavby, ČKAIT 0500760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IČ 25446134</w:t>
      </w:r>
    </w:p>
    <w:bookmarkEnd w:id="10"/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44609">
        <w:rPr>
          <w:rFonts w:ascii="Times New Roman" w:hAnsi="Times New Roman" w:cs="Times New Roman"/>
          <w:bCs/>
          <w:sz w:val="24"/>
          <w:szCs w:val="24"/>
          <w:u w:val="single"/>
        </w:rPr>
        <w:t>Statika: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Ing. Tomáš </w:t>
      </w:r>
      <w:proofErr w:type="spellStart"/>
      <w:r w:rsidRPr="00744609">
        <w:rPr>
          <w:rFonts w:ascii="Times New Roman" w:hAnsi="Times New Roman" w:cs="Times New Roman"/>
          <w:bCs/>
          <w:sz w:val="24"/>
          <w:szCs w:val="24"/>
        </w:rPr>
        <w:t>Štejfa</w:t>
      </w:r>
      <w:proofErr w:type="spellEnd"/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Jeronýmova 28, Jablonec nad Nisou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Specializace: Autorizovaný inženýr pro pozemní stavby, ČKAIT 0500675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44609">
        <w:rPr>
          <w:rFonts w:ascii="Times New Roman" w:hAnsi="Times New Roman" w:cs="Times New Roman"/>
          <w:bCs/>
          <w:sz w:val="24"/>
          <w:szCs w:val="24"/>
          <w:u w:val="single"/>
        </w:rPr>
        <w:t>Zdravotní technika, venkovní vodohospodářské stavby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Specializace: zdravotní technika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Autorizovaný inženýr pro pozemní stavby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Ing. Hana Hermová, Ladova 192, 460 14 Liberec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ČKAIT 0501300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44609">
        <w:rPr>
          <w:rFonts w:ascii="Times New Roman" w:hAnsi="Times New Roman" w:cs="Times New Roman"/>
          <w:bCs/>
          <w:sz w:val="24"/>
          <w:szCs w:val="24"/>
          <w:u w:val="single"/>
        </w:rPr>
        <w:t>Ústřední vytápění: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Ing. Pavel </w:t>
      </w:r>
      <w:proofErr w:type="spellStart"/>
      <w:r w:rsidRPr="00744609">
        <w:rPr>
          <w:rFonts w:ascii="Times New Roman" w:hAnsi="Times New Roman" w:cs="Times New Roman"/>
          <w:bCs/>
          <w:sz w:val="24"/>
          <w:szCs w:val="24"/>
        </w:rPr>
        <w:t>Barna</w:t>
      </w:r>
      <w:proofErr w:type="spellEnd"/>
      <w:r w:rsidRPr="0074460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Dr. Milady Horákové 14/79, 460 07 Liberec VII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Autorizovaný technik pro techniku prostředí </w:t>
      </w:r>
      <w:proofErr w:type="gramStart"/>
      <w:r w:rsidRPr="00744609">
        <w:rPr>
          <w:rFonts w:ascii="Times New Roman" w:hAnsi="Times New Roman" w:cs="Times New Roman"/>
          <w:bCs/>
          <w:sz w:val="24"/>
          <w:szCs w:val="24"/>
        </w:rPr>
        <w:t>staveb  ČKAIT</w:t>
      </w:r>
      <w:proofErr w:type="gramEnd"/>
      <w:r w:rsidRPr="00744609">
        <w:rPr>
          <w:rFonts w:ascii="Times New Roman" w:hAnsi="Times New Roman" w:cs="Times New Roman"/>
          <w:bCs/>
          <w:sz w:val="24"/>
          <w:szCs w:val="24"/>
        </w:rPr>
        <w:t xml:space="preserve"> 0500831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BARNATHERM s.r.o. IČ:28669053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proofErr w:type="gramStart"/>
      <w:r w:rsidRPr="00744609">
        <w:rPr>
          <w:rFonts w:ascii="Times New Roman" w:hAnsi="Times New Roman" w:cs="Times New Roman"/>
          <w:bCs/>
          <w:sz w:val="24"/>
          <w:szCs w:val="24"/>
          <w:u w:val="single"/>
        </w:rPr>
        <w:t>Elektroinstalace - silnoproud</w:t>
      </w:r>
      <w:proofErr w:type="gramEnd"/>
      <w:r w:rsidRPr="0074460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Martin </w:t>
      </w:r>
      <w:proofErr w:type="spellStart"/>
      <w:r w:rsidRPr="00744609">
        <w:rPr>
          <w:rFonts w:ascii="Times New Roman" w:hAnsi="Times New Roman" w:cs="Times New Roman"/>
          <w:bCs/>
          <w:sz w:val="24"/>
          <w:szCs w:val="24"/>
        </w:rPr>
        <w:t>Šenberk</w:t>
      </w:r>
      <w:proofErr w:type="spellEnd"/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Specializace: autorizovaný technik pro techniku prostředí staveb – specializace elektrotechnická zařízení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ČKAIT 0500807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Vzduchotechnika, klimatizace – stavební</w:t>
      </w:r>
      <w:r w:rsidRPr="00744609">
        <w:rPr>
          <w:rFonts w:ascii="Times New Roman" w:hAnsi="Times New Roman" w:cs="Times New Roman"/>
          <w:bCs/>
          <w:sz w:val="24"/>
          <w:szCs w:val="24"/>
        </w:rPr>
        <w:t>: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Občanská ul. 1141, Smržovka 468 51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Ing. Bohuslav Matuška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Specializace: autorizovaný inženýr v oboru technika prostředí, specializace technická zařízení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ČKAIT 0500046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  <w:u w:val="single"/>
        </w:rPr>
        <w:t>Požární řešení stavby: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Ing. Olga Kotková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 xml:space="preserve">Zeyerova 297, 460 01 Liberec 1 </w:t>
      </w:r>
    </w:p>
    <w:p w:rsidR="00C957DB" w:rsidRDefault="00744609" w:rsidP="00C957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Specializace: Autorizovaný inženýr pro požární bezpečnost staveb, ČKAIT 0500025</w:t>
      </w:r>
      <w:r w:rsidR="00C957DB" w:rsidRPr="00C957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957DB" w:rsidRDefault="00C957DB" w:rsidP="00C957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57DB" w:rsidRPr="00744609" w:rsidRDefault="00C957DB" w:rsidP="00C957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609">
        <w:rPr>
          <w:rFonts w:ascii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4460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Seznam vstupních podkladů </w:t>
      </w:r>
    </w:p>
    <w:p w:rsidR="00C957DB" w:rsidRPr="00C957DB" w:rsidRDefault="00C957DB" w:rsidP="00C957D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57DB">
        <w:rPr>
          <w:rFonts w:ascii="Times New Roman" w:hAnsi="Times New Roman" w:cs="Times New Roman"/>
          <w:bCs/>
          <w:sz w:val="24"/>
          <w:szCs w:val="24"/>
        </w:rPr>
        <w:t>Podkladem pro zpracování PD byla vlastní prohlídka staveniště, zaměření současného stavu, podklady stavebníka:</w:t>
      </w:r>
    </w:p>
    <w:p w:rsidR="00C957DB" w:rsidRPr="00C957DB" w:rsidRDefault="00C957DB" w:rsidP="00C957D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57DB">
        <w:rPr>
          <w:rFonts w:ascii="Times New Roman" w:hAnsi="Times New Roman" w:cs="Times New Roman"/>
          <w:bCs/>
          <w:sz w:val="24"/>
          <w:szCs w:val="24"/>
        </w:rPr>
        <w:t xml:space="preserve">- předložená část původní realizační dokumentace pavilonu družiny vypracovaná ve </w:t>
      </w:r>
      <w:proofErr w:type="spellStart"/>
      <w:r w:rsidRPr="00C957DB">
        <w:rPr>
          <w:rFonts w:ascii="Times New Roman" w:hAnsi="Times New Roman" w:cs="Times New Roman"/>
          <w:bCs/>
          <w:sz w:val="24"/>
          <w:szCs w:val="24"/>
        </w:rPr>
        <w:t>Stavoprojektu</w:t>
      </w:r>
      <w:proofErr w:type="spellEnd"/>
      <w:r w:rsidRPr="00C957DB">
        <w:rPr>
          <w:rFonts w:ascii="Times New Roman" w:hAnsi="Times New Roman" w:cs="Times New Roman"/>
          <w:bCs/>
          <w:sz w:val="24"/>
          <w:szCs w:val="24"/>
        </w:rPr>
        <w:t xml:space="preserve"> Liberec v roce 1974</w:t>
      </w:r>
    </w:p>
    <w:p w:rsidR="00C957DB" w:rsidRPr="00C957DB" w:rsidRDefault="00C957DB" w:rsidP="00C957D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57DB">
        <w:rPr>
          <w:rFonts w:ascii="Times New Roman" w:hAnsi="Times New Roman" w:cs="Times New Roman"/>
          <w:bCs/>
          <w:sz w:val="24"/>
          <w:szCs w:val="24"/>
        </w:rPr>
        <w:t xml:space="preserve">- stavební části, statiky, zdravotní techniky a ústředního vytápění </w:t>
      </w:r>
    </w:p>
    <w:p w:rsidR="00C957DB" w:rsidRPr="00C957DB" w:rsidRDefault="00C957DB" w:rsidP="00C957D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57DB">
        <w:rPr>
          <w:rFonts w:ascii="Times New Roman" w:hAnsi="Times New Roman" w:cs="Times New Roman"/>
          <w:bCs/>
          <w:sz w:val="24"/>
          <w:szCs w:val="24"/>
        </w:rPr>
        <w:t>Na základě vyhotovené studie, která byla odsouhlasena ředitelem školy, v rozpracovanosti byla konzultována se zástupcem objednatele (stavebníka). Dále byla tato dokumentace projednána na KHS v Liberci.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44609" w:rsidRPr="00744609" w:rsidRDefault="00744609" w:rsidP="00744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60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="00C957D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4460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Členění stavby na objekty a technická a technologická zařízení 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Před zahájením projekční činnosti bylo provedeno zaměření stávajícího stavu, které sloužilo jako podklad pro vlastní projekční činnost. Na základě požadavku stavebníka projektant vyhotovil studii, kterou stavebník odsouhlasil. Žádné přípojky a přeložky inženýrských sítí se nenavrhují – neřeší se.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609">
        <w:rPr>
          <w:rFonts w:ascii="Times New Roman" w:hAnsi="Times New Roman" w:cs="Times New Roman"/>
          <w:bCs/>
          <w:sz w:val="24"/>
          <w:szCs w:val="24"/>
        </w:rPr>
        <w:t>Stavba je členěna na dva samostatné pavilony pod označením: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44609">
        <w:rPr>
          <w:rFonts w:ascii="Times New Roman" w:hAnsi="Times New Roman" w:cs="Times New Roman"/>
          <w:bCs/>
          <w:sz w:val="24"/>
          <w:szCs w:val="24"/>
        </w:rPr>
        <w:t>Pavilon ,,A</w:t>
      </w:r>
      <w:proofErr w:type="gramEnd"/>
      <w:r w:rsidRPr="00744609">
        <w:rPr>
          <w:rFonts w:ascii="Times New Roman" w:hAnsi="Times New Roman" w:cs="Times New Roman"/>
          <w:bCs/>
          <w:sz w:val="24"/>
          <w:szCs w:val="24"/>
        </w:rPr>
        <w:t>“ původní objekt s přístavbou družiny</w:t>
      </w:r>
    </w:p>
    <w:p w:rsidR="00744609" w:rsidRPr="00744609" w:rsidRDefault="00744609" w:rsidP="007446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E6E" w:rsidRPr="00026E6E" w:rsidRDefault="00026E6E" w:rsidP="00026E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AD5" w:rsidRDefault="00B77AD5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4609" w:rsidRDefault="00744609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4609" w:rsidRDefault="00744609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E6E" w:rsidRPr="00622C42" w:rsidRDefault="00026E6E" w:rsidP="00026E6E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22C42">
        <w:rPr>
          <w:rFonts w:ascii="Times New Roman" w:hAnsi="Times New Roman" w:cs="Times New Roman"/>
          <w:b/>
          <w:bCs/>
          <w:sz w:val="40"/>
          <w:szCs w:val="40"/>
        </w:rPr>
        <w:lastRenderedPageBreak/>
        <w:t>A</w:t>
      </w:r>
      <w:r w:rsidRPr="00622C42"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622C42">
        <w:rPr>
          <w:rFonts w:ascii="Times New Roman" w:hAnsi="Times New Roman" w:cs="Times New Roman"/>
          <w:b/>
          <w:bCs/>
          <w:sz w:val="32"/>
          <w:szCs w:val="32"/>
          <w:u w:val="single"/>
        </w:rPr>
        <w:t>Průvodní zpráva</w:t>
      </w:r>
    </w:p>
    <w:p w:rsidR="00026E6E" w:rsidRPr="00744609" w:rsidRDefault="00026E6E" w:rsidP="00026E6E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026E6E" w:rsidRPr="00C957DB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57DB">
        <w:rPr>
          <w:rFonts w:ascii="Times New Roman" w:hAnsi="Times New Roman" w:cs="Times New Roman"/>
          <w:b/>
          <w:bCs/>
          <w:sz w:val="24"/>
          <w:szCs w:val="24"/>
        </w:rPr>
        <w:t>A.1</w:t>
      </w:r>
      <w:r w:rsidRPr="00C957DB">
        <w:rPr>
          <w:rFonts w:ascii="Times New Roman" w:hAnsi="Times New Roman" w:cs="Times New Roman"/>
          <w:b/>
          <w:bCs/>
          <w:sz w:val="24"/>
          <w:szCs w:val="24"/>
        </w:rPr>
        <w:tab/>
        <w:t>Identifikační údaje</w:t>
      </w:r>
    </w:p>
    <w:p w:rsidR="00B77AD5" w:rsidRPr="00C957DB" w:rsidRDefault="00026E6E" w:rsidP="00B77AD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57DB">
        <w:rPr>
          <w:rFonts w:ascii="Times New Roman" w:hAnsi="Times New Roman" w:cs="Times New Roman"/>
          <w:b/>
          <w:bCs/>
          <w:sz w:val="24"/>
          <w:szCs w:val="24"/>
        </w:rPr>
        <w:t>A.1.1</w:t>
      </w:r>
      <w:r w:rsidRPr="00C957DB">
        <w:rPr>
          <w:rFonts w:ascii="Times New Roman" w:hAnsi="Times New Roman" w:cs="Times New Roman"/>
          <w:b/>
          <w:bCs/>
          <w:sz w:val="24"/>
          <w:szCs w:val="24"/>
        </w:rPr>
        <w:tab/>
        <w:t>Údaje o stavbě</w:t>
      </w:r>
    </w:p>
    <w:p w:rsidR="00B77AD5" w:rsidRPr="00C957DB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C957DB">
        <w:rPr>
          <w:rFonts w:ascii="Times New Roman" w:hAnsi="Times New Roman" w:cs="Times New Roman"/>
          <w:sz w:val="24"/>
          <w:szCs w:val="24"/>
        </w:rPr>
        <w:t xml:space="preserve">a) </w:t>
      </w:r>
      <w:r w:rsidR="00026E6E" w:rsidRPr="00C957DB">
        <w:rPr>
          <w:rFonts w:ascii="Times New Roman" w:hAnsi="Times New Roman" w:cs="Times New Roman"/>
          <w:sz w:val="24"/>
          <w:szCs w:val="24"/>
        </w:rPr>
        <w:t>název stavby,</w:t>
      </w:r>
    </w:p>
    <w:p w:rsidR="00026E6E" w:rsidRPr="00C957DB" w:rsidRDefault="00B77AD5" w:rsidP="00B77AD5">
      <w:p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57DB">
        <w:rPr>
          <w:rFonts w:ascii="Times New Roman" w:hAnsi="Times New Roman" w:cs="Times New Roman"/>
          <w:sz w:val="24"/>
          <w:szCs w:val="24"/>
        </w:rPr>
        <w:t xml:space="preserve">b) </w:t>
      </w:r>
      <w:r w:rsidR="00026E6E" w:rsidRPr="00C957DB">
        <w:rPr>
          <w:rFonts w:ascii="Times New Roman" w:hAnsi="Times New Roman" w:cs="Times New Roman"/>
          <w:sz w:val="24"/>
          <w:szCs w:val="24"/>
        </w:rPr>
        <w:t xml:space="preserve">místo stavby (adresa, čísla popisná, katastrální území, parcelní čísla pozemků), </w:t>
      </w:r>
    </w:p>
    <w:p w:rsidR="00B77AD5" w:rsidRPr="00C957DB" w:rsidRDefault="00026E6E" w:rsidP="00B77AD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57DB">
        <w:rPr>
          <w:rFonts w:ascii="Times New Roman" w:hAnsi="Times New Roman" w:cs="Times New Roman"/>
          <w:bCs/>
          <w:sz w:val="24"/>
          <w:szCs w:val="24"/>
        </w:rPr>
        <w:t>A.1.2</w:t>
      </w:r>
      <w:r w:rsidRPr="00C957DB">
        <w:rPr>
          <w:rFonts w:ascii="Times New Roman" w:hAnsi="Times New Roman" w:cs="Times New Roman"/>
          <w:bCs/>
          <w:sz w:val="24"/>
          <w:szCs w:val="24"/>
        </w:rPr>
        <w:tab/>
        <w:t>Údaje o stavebníkovi</w:t>
      </w:r>
    </w:p>
    <w:p w:rsidR="00B77AD5" w:rsidRPr="00C957DB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C957DB">
        <w:rPr>
          <w:rFonts w:ascii="Times New Roman" w:hAnsi="Times New Roman" w:cs="Times New Roman"/>
          <w:sz w:val="24"/>
          <w:szCs w:val="24"/>
        </w:rPr>
        <w:t xml:space="preserve">a) </w:t>
      </w:r>
      <w:r w:rsidR="00026E6E" w:rsidRPr="00C957DB">
        <w:rPr>
          <w:rFonts w:ascii="Times New Roman" w:hAnsi="Times New Roman" w:cs="Times New Roman"/>
          <w:sz w:val="24"/>
          <w:szCs w:val="24"/>
        </w:rPr>
        <w:t>jméno, příjmení a místo trvalého pobytu (fyzická osoba) nebo</w:t>
      </w:r>
    </w:p>
    <w:p w:rsidR="00B77AD5" w:rsidRPr="00C957DB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C957DB">
        <w:rPr>
          <w:rFonts w:ascii="Times New Roman" w:hAnsi="Times New Roman" w:cs="Times New Roman"/>
          <w:sz w:val="24"/>
          <w:szCs w:val="24"/>
        </w:rPr>
        <w:t xml:space="preserve">b) </w:t>
      </w:r>
      <w:r w:rsidR="00026E6E" w:rsidRPr="00C957DB">
        <w:rPr>
          <w:rFonts w:ascii="Times New Roman" w:hAnsi="Times New Roman" w:cs="Times New Roman"/>
          <w:sz w:val="24"/>
          <w:szCs w:val="24"/>
        </w:rPr>
        <w:t xml:space="preserve">jméno, </w:t>
      </w:r>
      <w:proofErr w:type="gramStart"/>
      <w:r w:rsidR="00026E6E" w:rsidRPr="00C957DB">
        <w:rPr>
          <w:rFonts w:ascii="Times New Roman" w:hAnsi="Times New Roman" w:cs="Times New Roman"/>
          <w:sz w:val="24"/>
          <w:szCs w:val="24"/>
        </w:rPr>
        <w:t>příjmení,  obchodní</w:t>
      </w:r>
      <w:proofErr w:type="gramEnd"/>
      <w:r w:rsidR="00026E6E" w:rsidRPr="00C957DB">
        <w:rPr>
          <w:rFonts w:ascii="Times New Roman" w:hAnsi="Times New Roman" w:cs="Times New Roman"/>
          <w:sz w:val="24"/>
          <w:szCs w:val="24"/>
        </w:rPr>
        <w:t xml:space="preserve"> firma, IČ, bylo-li přiděleno, místo podnikání (fyzická osoba podnikající) nebo </w:t>
      </w:r>
    </w:p>
    <w:p w:rsidR="00026E6E" w:rsidRPr="00C957DB" w:rsidRDefault="00B77AD5" w:rsidP="00B77AD5">
      <w:p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57DB">
        <w:rPr>
          <w:rFonts w:ascii="Times New Roman" w:hAnsi="Times New Roman" w:cs="Times New Roman"/>
          <w:sz w:val="24"/>
          <w:szCs w:val="24"/>
        </w:rPr>
        <w:t xml:space="preserve">c) </w:t>
      </w:r>
      <w:r w:rsidR="00026E6E" w:rsidRPr="00C957DB">
        <w:rPr>
          <w:rFonts w:ascii="Times New Roman" w:hAnsi="Times New Roman" w:cs="Times New Roman"/>
          <w:sz w:val="24"/>
          <w:szCs w:val="24"/>
        </w:rPr>
        <w:t xml:space="preserve">obchodní firma nebo název, IČ, bylo-li přiděleno, adresa sídla (právnická osoba). </w:t>
      </w:r>
    </w:p>
    <w:p w:rsidR="00B77AD5" w:rsidRPr="00C957DB" w:rsidRDefault="00026E6E" w:rsidP="00B77AD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57DB">
        <w:rPr>
          <w:rFonts w:ascii="Times New Roman" w:hAnsi="Times New Roman" w:cs="Times New Roman"/>
          <w:b/>
          <w:bCs/>
          <w:sz w:val="24"/>
          <w:szCs w:val="24"/>
        </w:rPr>
        <w:t>A.1.3</w:t>
      </w:r>
      <w:r w:rsidRPr="00C957DB">
        <w:rPr>
          <w:rFonts w:ascii="Times New Roman" w:hAnsi="Times New Roman" w:cs="Times New Roman"/>
          <w:b/>
          <w:bCs/>
          <w:sz w:val="24"/>
          <w:szCs w:val="24"/>
        </w:rPr>
        <w:tab/>
        <w:t>Údaje o zpracovateli projektové dokumentace</w:t>
      </w:r>
    </w:p>
    <w:p w:rsidR="00B77AD5" w:rsidRPr="00C957DB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C957DB">
        <w:rPr>
          <w:rFonts w:ascii="Times New Roman" w:hAnsi="Times New Roman" w:cs="Times New Roman"/>
          <w:sz w:val="24"/>
          <w:szCs w:val="24"/>
        </w:rPr>
        <w:t xml:space="preserve">a) </w:t>
      </w:r>
      <w:r w:rsidR="00026E6E" w:rsidRPr="00C957DB">
        <w:rPr>
          <w:rFonts w:ascii="Times New Roman" w:hAnsi="Times New Roman" w:cs="Times New Roman"/>
          <w:sz w:val="24"/>
          <w:szCs w:val="24"/>
        </w:rPr>
        <w:t xml:space="preserve">jméno, příjmení, obchodní firma, IČ, bylo-li přiděleno, místo podnikání (fyzická osoba podnikající) nebo obchodní firma nebo název (právnická osoba), IČ bylo-li přiděleno, adresa sídla, </w:t>
      </w:r>
    </w:p>
    <w:p w:rsidR="00B77AD5" w:rsidRPr="00C957DB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C957DB">
        <w:rPr>
          <w:rFonts w:ascii="Times New Roman" w:hAnsi="Times New Roman" w:cs="Times New Roman"/>
          <w:sz w:val="24"/>
          <w:szCs w:val="24"/>
        </w:rPr>
        <w:t xml:space="preserve">b) </w:t>
      </w:r>
      <w:r w:rsidR="00026E6E" w:rsidRPr="00C957DB">
        <w:rPr>
          <w:rFonts w:ascii="Times New Roman" w:hAnsi="Times New Roman" w:cs="Times New Roman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026E6E" w:rsidRPr="00C957DB" w:rsidRDefault="00B77AD5" w:rsidP="00B77AD5">
      <w:p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57DB">
        <w:rPr>
          <w:rFonts w:ascii="Times New Roman" w:hAnsi="Times New Roman" w:cs="Times New Roman"/>
          <w:sz w:val="24"/>
          <w:szCs w:val="24"/>
        </w:rPr>
        <w:t xml:space="preserve">c) </w:t>
      </w:r>
      <w:r w:rsidR="00026E6E" w:rsidRPr="00C957DB">
        <w:rPr>
          <w:rFonts w:ascii="Times New Roman" w:hAnsi="Times New Roman" w:cs="Times New Roman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026E6E" w:rsidRPr="00C957DB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E6E" w:rsidRPr="00026E6E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E6E">
        <w:rPr>
          <w:rFonts w:ascii="Times New Roman" w:hAnsi="Times New Roman" w:cs="Times New Roman"/>
          <w:b/>
          <w:bCs/>
          <w:sz w:val="24"/>
          <w:szCs w:val="24"/>
        </w:rPr>
        <w:t>A.2</w:t>
      </w:r>
      <w:r w:rsidRPr="00026E6E">
        <w:rPr>
          <w:rFonts w:ascii="Times New Roman" w:hAnsi="Times New Roman" w:cs="Times New Roman"/>
          <w:b/>
          <w:bCs/>
          <w:sz w:val="24"/>
          <w:szCs w:val="24"/>
        </w:rPr>
        <w:tab/>
        <w:t>Seznam vstupních podkladů</w:t>
      </w:r>
    </w:p>
    <w:p w:rsidR="00026E6E" w:rsidRPr="00B77AD5" w:rsidRDefault="00026E6E" w:rsidP="00026E6E">
      <w:pPr>
        <w:jc w:val="both"/>
        <w:rPr>
          <w:rFonts w:ascii="Times New Roman" w:hAnsi="Times New Roman" w:cs="Times New Roman"/>
          <w:sz w:val="24"/>
          <w:szCs w:val="24"/>
        </w:rPr>
      </w:pPr>
      <w:r w:rsidRPr="00B77AD5">
        <w:rPr>
          <w:rFonts w:ascii="Times New Roman" w:hAnsi="Times New Roman" w:cs="Times New Roman"/>
          <w:sz w:val="24"/>
          <w:szCs w:val="24"/>
        </w:rPr>
        <w:t>základní informace o rozhodnutích nebo opatřeních, na jejichž základě byla stavba povolena (označení stavebního úřadu / jméno autorizovaného inspektora, datum vyhotovení a číslo jednací rozhodnutí nebo opatření),</w:t>
      </w:r>
    </w:p>
    <w:p w:rsidR="00026E6E" w:rsidRPr="00B77AD5" w:rsidRDefault="00026E6E" w:rsidP="00026E6E">
      <w:pPr>
        <w:jc w:val="both"/>
        <w:rPr>
          <w:rFonts w:ascii="Times New Roman" w:hAnsi="Times New Roman" w:cs="Times New Roman"/>
          <w:sz w:val="24"/>
          <w:szCs w:val="24"/>
        </w:rPr>
      </w:pPr>
      <w:r w:rsidRPr="00B77AD5">
        <w:rPr>
          <w:rFonts w:ascii="Times New Roman" w:hAnsi="Times New Roman" w:cs="Times New Roman"/>
          <w:sz w:val="24"/>
          <w:szCs w:val="24"/>
        </w:rPr>
        <w:t>základní informace o dokumentaci nebo projektové dokumentaci, na jejímž základě byla zpracována projektová dokumentace pro provádění stavby,</w:t>
      </w:r>
    </w:p>
    <w:p w:rsidR="00026E6E" w:rsidRDefault="00026E6E" w:rsidP="00026E6E">
      <w:pPr>
        <w:jc w:val="both"/>
        <w:rPr>
          <w:rFonts w:ascii="Times New Roman" w:hAnsi="Times New Roman" w:cs="Times New Roman"/>
          <w:sz w:val="24"/>
          <w:szCs w:val="24"/>
        </w:rPr>
      </w:pPr>
      <w:r w:rsidRPr="00B77AD5">
        <w:rPr>
          <w:rFonts w:ascii="Times New Roman" w:hAnsi="Times New Roman" w:cs="Times New Roman"/>
          <w:sz w:val="24"/>
          <w:szCs w:val="24"/>
        </w:rPr>
        <w:t>další podklady.</w:t>
      </w:r>
    </w:p>
    <w:p w:rsidR="00622C42" w:rsidRDefault="00622C42" w:rsidP="00026E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2C42" w:rsidRPr="00B77AD5" w:rsidRDefault="00622C42" w:rsidP="00026E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E6E" w:rsidRPr="00026E6E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E6E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E6E">
        <w:rPr>
          <w:rFonts w:ascii="Times New Roman" w:hAnsi="Times New Roman" w:cs="Times New Roman"/>
          <w:b/>
          <w:bCs/>
          <w:sz w:val="24"/>
          <w:szCs w:val="24"/>
        </w:rPr>
        <w:lastRenderedPageBreak/>
        <w:t>A.3</w:t>
      </w:r>
      <w:r w:rsidRPr="00026E6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Členění stavby na objekty a technická a technologická zařízení </w:t>
      </w:r>
    </w:p>
    <w:p w:rsidR="00622C42" w:rsidRPr="00622C42" w:rsidRDefault="00622C42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Stavba není členěna na objekty, technická a technologická zařízení</w:t>
      </w:r>
    </w:p>
    <w:p w:rsidR="00026E6E" w:rsidRPr="00026E6E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E6E" w:rsidRPr="00622C42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 xml:space="preserve">A.4. </w:t>
      </w:r>
      <w:r w:rsidRPr="00622C42">
        <w:rPr>
          <w:rFonts w:ascii="Times New Roman" w:hAnsi="Times New Roman" w:cs="Times New Roman"/>
          <w:b/>
          <w:bCs/>
          <w:sz w:val="24"/>
          <w:szCs w:val="24"/>
        </w:rPr>
        <w:tab/>
        <w:t>Přehled použitých právních předpisů</w:t>
      </w:r>
    </w:p>
    <w:p w:rsidR="00026E6E" w:rsidRPr="00622C42" w:rsidRDefault="00026E6E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622C42">
        <w:rPr>
          <w:rFonts w:ascii="Times New Roman" w:hAnsi="Times New Roman" w:cs="Times New Roman"/>
          <w:bCs/>
          <w:sz w:val="24"/>
          <w:szCs w:val="24"/>
        </w:rPr>
        <w:t>   stavební zákon a jeho prováděcí předpisy</w:t>
      </w:r>
      <w:r w:rsidRPr="00622C42">
        <w:rPr>
          <w:rFonts w:ascii="Times New Roman" w:hAnsi="Times New Roman" w:cs="Times New Roman"/>
          <w:bCs/>
          <w:sz w:val="24"/>
          <w:szCs w:val="24"/>
          <w:vertAlign w:val="superscript"/>
        </w:rPr>
        <w:t>1)</w:t>
      </w:r>
      <w:r w:rsidRPr="00622C42">
        <w:rPr>
          <w:rFonts w:ascii="Times New Roman" w:hAnsi="Times New Roman" w:cs="Times New Roman"/>
          <w:bCs/>
          <w:sz w:val="24"/>
          <w:szCs w:val="24"/>
        </w:rPr>
        <w:t>,</w:t>
      </w:r>
    </w:p>
    <w:p w:rsidR="00026E6E" w:rsidRPr="00622C42" w:rsidRDefault="00026E6E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 xml:space="preserve">b)   </w:t>
      </w:r>
      <w:r w:rsidRPr="00622C42">
        <w:rPr>
          <w:rFonts w:ascii="Times New Roman" w:hAnsi="Times New Roman" w:cs="Times New Roman"/>
          <w:bCs/>
          <w:sz w:val="24"/>
          <w:szCs w:val="24"/>
        </w:rPr>
        <w:t>zvláštní právní předpisy</w:t>
      </w:r>
      <w:r w:rsidRPr="00622C42">
        <w:rPr>
          <w:rFonts w:ascii="Times New Roman" w:hAnsi="Times New Roman" w:cs="Times New Roman"/>
          <w:bCs/>
          <w:sz w:val="24"/>
          <w:szCs w:val="24"/>
          <w:vertAlign w:val="superscript"/>
        </w:rPr>
        <w:t>2)</w:t>
      </w:r>
      <w:r w:rsidRPr="00622C42">
        <w:rPr>
          <w:rFonts w:ascii="Times New Roman" w:hAnsi="Times New Roman" w:cs="Times New Roman"/>
          <w:bCs/>
          <w:sz w:val="24"/>
          <w:szCs w:val="24"/>
        </w:rPr>
        <w:t xml:space="preserve"> a jejich prováděcí předpisy</w:t>
      </w:r>
      <w:r w:rsidRPr="00622C42">
        <w:rPr>
          <w:rFonts w:ascii="Times New Roman" w:hAnsi="Times New Roman" w:cs="Times New Roman"/>
          <w:bCs/>
          <w:sz w:val="24"/>
          <w:szCs w:val="24"/>
          <w:vertAlign w:val="superscript"/>
        </w:rPr>
        <w:t>3)</w:t>
      </w:r>
      <w:r w:rsidRPr="00622C42">
        <w:rPr>
          <w:rFonts w:ascii="Times New Roman" w:hAnsi="Times New Roman" w:cs="Times New Roman"/>
          <w:bCs/>
          <w:sz w:val="24"/>
          <w:szCs w:val="24"/>
        </w:rPr>
        <w:t>,</w:t>
      </w:r>
    </w:p>
    <w:p w:rsidR="00026E6E" w:rsidRPr="00622C42" w:rsidRDefault="00026E6E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Pr="00622C42">
        <w:rPr>
          <w:rFonts w:ascii="Times New Roman" w:hAnsi="Times New Roman" w:cs="Times New Roman"/>
          <w:bCs/>
          <w:sz w:val="24"/>
          <w:szCs w:val="24"/>
        </w:rPr>
        <w:t>   seznam výjimek a odchylných řešení.</w:t>
      </w:r>
    </w:p>
    <w:p w:rsidR="00EC11BD" w:rsidRPr="00EC11BD" w:rsidRDefault="00EC11BD" w:rsidP="00EC11B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1BD">
        <w:rPr>
          <w:rFonts w:ascii="Times New Roman" w:hAnsi="Times New Roman" w:cs="Times New Roman"/>
          <w:bCs/>
          <w:sz w:val="24"/>
          <w:szCs w:val="24"/>
        </w:rPr>
        <w:t xml:space="preserve">Projektová dokumentace byla v rozpracovanosti </w:t>
      </w:r>
      <w:r w:rsidR="00622C42">
        <w:rPr>
          <w:rFonts w:ascii="Times New Roman" w:hAnsi="Times New Roman" w:cs="Times New Roman"/>
          <w:bCs/>
          <w:sz w:val="24"/>
          <w:szCs w:val="24"/>
        </w:rPr>
        <w:t xml:space="preserve">ve stupni DSP </w:t>
      </w:r>
      <w:r w:rsidRPr="00EC11BD">
        <w:rPr>
          <w:rFonts w:ascii="Times New Roman" w:hAnsi="Times New Roman" w:cs="Times New Roman"/>
          <w:bCs/>
          <w:sz w:val="24"/>
          <w:szCs w:val="24"/>
        </w:rPr>
        <w:t xml:space="preserve">konzultována na KHS. KHS požaduje, aby WC dívek ve 2.N.P. nebylo přirozeně větráno přes WC chlapců tak, jak je řešeno v současné době. Dále požaduje, aby WC chlapců a WC děvčat byla vzájemně od sebe stavebně oddělena (v současné době jsou obě WC v místě dělící příčky stavebně propojena). </w:t>
      </w:r>
    </w:p>
    <w:p w:rsidR="00EC11BD" w:rsidRPr="00EC11BD" w:rsidRDefault="00EC11BD" w:rsidP="00EC11B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1BD">
        <w:rPr>
          <w:rFonts w:ascii="Times New Roman" w:hAnsi="Times New Roman" w:cs="Times New Roman"/>
          <w:bCs/>
          <w:sz w:val="24"/>
          <w:szCs w:val="24"/>
        </w:rPr>
        <w:t xml:space="preserve">S ohledem k tomu, že projektová dokumentace pavilonu družiny </w:t>
      </w:r>
      <w:proofErr w:type="gramStart"/>
      <w:r w:rsidRPr="00EC11BD">
        <w:rPr>
          <w:rFonts w:ascii="Times New Roman" w:hAnsi="Times New Roman" w:cs="Times New Roman"/>
          <w:bCs/>
          <w:sz w:val="24"/>
          <w:szCs w:val="24"/>
        </w:rPr>
        <w:t>pavilonu ,,A</w:t>
      </w:r>
      <w:proofErr w:type="gramEnd"/>
      <w:r w:rsidRPr="00EC11BD">
        <w:rPr>
          <w:rFonts w:ascii="Times New Roman" w:hAnsi="Times New Roman" w:cs="Times New Roman"/>
          <w:bCs/>
          <w:sz w:val="24"/>
          <w:szCs w:val="24"/>
        </w:rPr>
        <w:t xml:space="preserve">“ byla vyhotovena v roce 1974 a nebyla v této dokumentaci zohledněna současná platná legislativa, nelze některé stávající podmínky legislativy splnit. Výjimka se týká požadavku uvedeném ve stavebním zákonu §59 stavby škol, předškolních, školských a tělovýchovných zařízení – odst.5, kde se uvádí, že WC MUSÍ být přirozeně větráno a osvětleno. Tyto dvě podmínky nelze vzhledem k současnému dispozičnímu řešení splnit. Počet WC a pisoárů bude zachován dle stávajícího řešení – nemění se (v 1.N.P. dochází k navýšení pisoárů ze dvou na tři). </w:t>
      </w:r>
    </w:p>
    <w:p w:rsidR="00EC11BD" w:rsidRPr="00EC11BD" w:rsidRDefault="00EC11BD" w:rsidP="00EC11B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1BD">
        <w:rPr>
          <w:rFonts w:ascii="Times New Roman" w:hAnsi="Times New Roman" w:cs="Times New Roman"/>
          <w:bCs/>
          <w:sz w:val="24"/>
          <w:szCs w:val="24"/>
        </w:rPr>
        <w:t xml:space="preserve">Co se týká opravy stávajícího prostoru šaten v hlavním objektu školy v 1.N.P. </w:t>
      </w:r>
      <w:proofErr w:type="gramStart"/>
      <w:r w:rsidRPr="00EC11BD">
        <w:rPr>
          <w:rFonts w:ascii="Times New Roman" w:hAnsi="Times New Roman" w:cs="Times New Roman"/>
          <w:bCs/>
          <w:sz w:val="24"/>
          <w:szCs w:val="24"/>
        </w:rPr>
        <w:t>pavilonu ,,B</w:t>
      </w:r>
      <w:proofErr w:type="gramEnd"/>
      <w:r w:rsidRPr="00EC11BD">
        <w:rPr>
          <w:rFonts w:ascii="Times New Roman" w:hAnsi="Times New Roman" w:cs="Times New Roman"/>
          <w:bCs/>
          <w:sz w:val="24"/>
          <w:szCs w:val="24"/>
        </w:rPr>
        <w:t xml:space="preserve">“, lze rovněž uvést, že při návrhu řešení stavebních úprav nelze s ohledem na dobu realizace stavby zohlednit současnou platnou </w:t>
      </w:r>
      <w:proofErr w:type="spellStart"/>
      <w:r w:rsidRPr="00EC11BD">
        <w:rPr>
          <w:rFonts w:ascii="Times New Roman" w:hAnsi="Times New Roman" w:cs="Times New Roman"/>
          <w:bCs/>
          <w:sz w:val="24"/>
          <w:szCs w:val="24"/>
        </w:rPr>
        <w:t>legislastivu</w:t>
      </w:r>
      <w:proofErr w:type="spellEnd"/>
      <w:r w:rsidRPr="00EC11BD">
        <w:rPr>
          <w:rFonts w:ascii="Times New Roman" w:hAnsi="Times New Roman" w:cs="Times New Roman"/>
          <w:bCs/>
          <w:sz w:val="24"/>
          <w:szCs w:val="24"/>
        </w:rPr>
        <w:t>. Z místnosti, která v současné době slouží jako sklad úklidového materiálu se vybuduje nová šatna pro děvčata (dle stávajícího dispozičního řešení této místnosti lze usuzovat, že tato místnost byla projektována jako šatna a v průběhu trvání stavby se její účel změnil na sklad).</w:t>
      </w:r>
    </w:p>
    <w:p w:rsidR="00EC11BD" w:rsidRDefault="00EC11BD" w:rsidP="00EC11B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1BD">
        <w:rPr>
          <w:rFonts w:ascii="Times New Roman" w:hAnsi="Times New Roman" w:cs="Times New Roman"/>
          <w:bCs/>
          <w:sz w:val="24"/>
          <w:szCs w:val="24"/>
        </w:rPr>
        <w:t xml:space="preserve">Původní šatna pro chlapce zůstane zachována. Na šatnu chlapců navazuje stávající místnost umývárny, ve které jsou v současné době tři sprchy + 2Ks umyvadel, která se demontují a nahradí se novými. S ohledem na stávající dispoziční uspořádání jednotlivých místností nelze v dokumentaci splnit vyhlášku 410/2005 Sb. odst. 2, ve kterém se uvádí, že každá šatna musí být vybavena WC a umývárnou. WC se nachází přes </w:t>
      </w:r>
      <w:proofErr w:type="gramStart"/>
      <w:r w:rsidRPr="00EC11BD">
        <w:rPr>
          <w:rFonts w:ascii="Times New Roman" w:hAnsi="Times New Roman" w:cs="Times New Roman"/>
          <w:bCs/>
          <w:sz w:val="24"/>
          <w:szCs w:val="24"/>
        </w:rPr>
        <w:t>chodbu - je</w:t>
      </w:r>
      <w:proofErr w:type="gramEnd"/>
      <w:r w:rsidRPr="00EC11BD">
        <w:rPr>
          <w:rFonts w:ascii="Times New Roman" w:hAnsi="Times New Roman" w:cs="Times New Roman"/>
          <w:bCs/>
          <w:sz w:val="24"/>
          <w:szCs w:val="24"/>
        </w:rPr>
        <w:t xml:space="preserve"> stávající. Ve všech místnostech šaten a soc. zařízení (umývárny) se provede úprava povrchů podlah, stěn a stropů (je navržen SDK snížený podhled). Déle budou provedeny nové rozvody elektroinstalace, zdravotní techniky a oprava ÚT – viz samostatné projekty.</w:t>
      </w:r>
    </w:p>
    <w:p w:rsidR="00622C42" w:rsidRPr="00EC11BD" w:rsidRDefault="00622C42" w:rsidP="00EC11B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6E6E" w:rsidRPr="00622C42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2C42">
        <w:rPr>
          <w:rFonts w:ascii="Times New Roman" w:hAnsi="Times New Roman" w:cs="Times New Roman"/>
          <w:b/>
          <w:bCs/>
          <w:sz w:val="24"/>
          <w:szCs w:val="24"/>
        </w:rPr>
        <w:t xml:space="preserve">A.5. </w:t>
      </w:r>
      <w:r w:rsidRPr="00622C4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Údaje o splnění požadavků dotčených orgánů </w:t>
      </w:r>
    </w:p>
    <w:p w:rsidR="00026E6E" w:rsidRDefault="00622C42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C42">
        <w:rPr>
          <w:rFonts w:ascii="Times New Roman" w:hAnsi="Times New Roman" w:cs="Times New Roman"/>
          <w:bCs/>
          <w:sz w:val="24"/>
          <w:szCs w:val="24"/>
        </w:rPr>
        <w:t xml:space="preserve">Jelikož prováděcí projektová dokumentace byla zpracovávána ještě před zahájením stavebního řízení, nebylo možné ev.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622C42">
        <w:rPr>
          <w:rFonts w:ascii="Times New Roman" w:hAnsi="Times New Roman" w:cs="Times New Roman"/>
          <w:bCs/>
          <w:sz w:val="24"/>
          <w:szCs w:val="24"/>
        </w:rPr>
        <w:t xml:space="preserve">ožadavky dotčených orgánů státní správy a samosprávy zahrnout do </w:t>
      </w:r>
      <w:r>
        <w:rPr>
          <w:rFonts w:ascii="Times New Roman" w:hAnsi="Times New Roman" w:cs="Times New Roman"/>
          <w:bCs/>
          <w:sz w:val="24"/>
          <w:szCs w:val="24"/>
        </w:rPr>
        <w:t xml:space="preserve">čistopisu </w:t>
      </w:r>
      <w:r w:rsidRPr="00622C42">
        <w:rPr>
          <w:rFonts w:ascii="Times New Roman" w:hAnsi="Times New Roman" w:cs="Times New Roman"/>
          <w:bCs/>
          <w:sz w:val="24"/>
          <w:szCs w:val="24"/>
        </w:rPr>
        <w:t xml:space="preserve">tohoto </w:t>
      </w:r>
      <w:r>
        <w:rPr>
          <w:rFonts w:ascii="Times New Roman" w:hAnsi="Times New Roman" w:cs="Times New Roman"/>
          <w:bCs/>
          <w:sz w:val="24"/>
          <w:szCs w:val="24"/>
        </w:rPr>
        <w:t>projektu.</w:t>
      </w:r>
    </w:p>
    <w:p w:rsidR="00622C42" w:rsidRDefault="00622C42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2C42" w:rsidRDefault="00622C42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6E6E" w:rsidRPr="00622C42" w:rsidRDefault="00026E6E" w:rsidP="00026E6E">
      <w:pPr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622C42">
        <w:rPr>
          <w:rFonts w:ascii="Times New Roman" w:hAnsi="Times New Roman" w:cs="Times New Roman"/>
          <w:b/>
          <w:bCs/>
          <w:sz w:val="32"/>
          <w:szCs w:val="32"/>
        </w:rPr>
        <w:lastRenderedPageBreak/>
        <w:t>B</w:t>
      </w:r>
      <w:r w:rsidRPr="00622C42"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622C42">
        <w:rPr>
          <w:rFonts w:ascii="Times New Roman" w:hAnsi="Times New Roman" w:cs="Times New Roman"/>
          <w:b/>
          <w:bCs/>
          <w:sz w:val="32"/>
          <w:szCs w:val="32"/>
          <w:u w:val="single"/>
        </w:rPr>
        <w:t>Souhrnná technická zpráva</w:t>
      </w:r>
    </w:p>
    <w:p w:rsidR="00B77AD5" w:rsidRPr="00952F8F" w:rsidRDefault="00C957DB" w:rsidP="00C957DB">
      <w:pPr>
        <w:jc w:val="both"/>
        <w:rPr>
          <w:rFonts w:ascii="Times New Roman" w:hAnsi="Times New Roman" w:cs="Times New Roman"/>
          <w:sz w:val="24"/>
          <w:szCs w:val="24"/>
        </w:rPr>
      </w:pPr>
      <w:r w:rsidRPr="00952F8F">
        <w:rPr>
          <w:rFonts w:ascii="Times New Roman" w:hAnsi="Times New Roman" w:cs="Times New Roman"/>
          <w:b/>
          <w:sz w:val="24"/>
          <w:szCs w:val="24"/>
        </w:rPr>
        <w:t>a)</w:t>
      </w:r>
      <w:r w:rsidRPr="00952F8F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952F8F">
        <w:rPr>
          <w:rFonts w:ascii="Times New Roman" w:hAnsi="Times New Roman" w:cs="Times New Roman"/>
          <w:sz w:val="24"/>
          <w:szCs w:val="24"/>
        </w:rPr>
        <w:t>požadavky na zpracování dodavatelské dokumentace stavby,</w:t>
      </w:r>
    </w:p>
    <w:p w:rsidR="00C957DB" w:rsidRPr="00C957DB" w:rsidRDefault="00C957DB" w:rsidP="00952F8F">
      <w:pPr>
        <w:jc w:val="both"/>
      </w:pPr>
      <w:r w:rsidRPr="00952F8F">
        <w:rPr>
          <w:rFonts w:ascii="Times New Roman" w:hAnsi="Times New Roman" w:cs="Times New Roman"/>
          <w:sz w:val="24"/>
          <w:szCs w:val="24"/>
        </w:rPr>
        <w:t>Zhotovitel stavby je povinen na činnosti, u kterých se budou řešit jednotlivé technologické návaznosti</w:t>
      </w:r>
      <w:r w:rsidR="00952F8F" w:rsidRPr="00952F8F">
        <w:rPr>
          <w:rFonts w:ascii="Times New Roman" w:hAnsi="Times New Roman" w:cs="Times New Roman"/>
          <w:sz w:val="24"/>
          <w:szCs w:val="24"/>
        </w:rPr>
        <w:t xml:space="preserve"> na výrobky,</w:t>
      </w:r>
      <w:r w:rsidRPr="00952F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2F8F">
        <w:rPr>
          <w:rFonts w:ascii="Times New Roman" w:hAnsi="Times New Roman" w:cs="Times New Roman"/>
          <w:sz w:val="24"/>
          <w:szCs w:val="24"/>
        </w:rPr>
        <w:t>y</w:t>
      </w:r>
      <w:r w:rsidR="00952F8F" w:rsidRPr="00952F8F">
        <w:rPr>
          <w:rFonts w:ascii="Times New Roman" w:hAnsi="Times New Roman" w:cs="Times New Roman"/>
          <w:sz w:val="24"/>
          <w:szCs w:val="24"/>
        </w:rPr>
        <w:t>ypracovat</w:t>
      </w:r>
      <w:proofErr w:type="spellEnd"/>
      <w:r w:rsidR="00952F8F" w:rsidRPr="00952F8F">
        <w:rPr>
          <w:rFonts w:ascii="Times New Roman" w:hAnsi="Times New Roman" w:cs="Times New Roman"/>
          <w:sz w:val="24"/>
          <w:szCs w:val="24"/>
        </w:rPr>
        <w:t xml:space="preserve"> </w:t>
      </w:r>
      <w:r w:rsidRPr="00952F8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952F8F">
        <w:rPr>
          <w:rFonts w:ascii="Times New Roman" w:hAnsi="Times New Roman" w:cs="Times New Roman"/>
          <w:sz w:val="24"/>
          <w:szCs w:val="24"/>
        </w:rPr>
        <w:t>dodavatelskou) dokumentaci</w:t>
      </w:r>
      <w:r w:rsidR="00952F8F" w:rsidRPr="00952F8F">
        <w:rPr>
          <w:rFonts w:ascii="Times New Roman" w:hAnsi="Times New Roman" w:cs="Times New Roman"/>
          <w:sz w:val="24"/>
          <w:szCs w:val="24"/>
        </w:rPr>
        <w:t xml:space="preserve"> tak, aby tyto práce byly řádně pro realizaci stavby v předstihu zdokumentovány. Zhotovitel stavby musí práce provádět v souladu se systémovými detaily výrobců materiálů. </w:t>
      </w:r>
      <w:r w:rsidRPr="00952F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7AD5" w:rsidRPr="00952F8F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952F8F">
        <w:rPr>
          <w:rFonts w:ascii="Times New Roman" w:hAnsi="Times New Roman" w:cs="Times New Roman"/>
          <w:b/>
          <w:sz w:val="24"/>
          <w:szCs w:val="24"/>
        </w:rPr>
        <w:t>b)</w:t>
      </w:r>
      <w:r w:rsidRPr="00952F8F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952F8F">
        <w:rPr>
          <w:rFonts w:ascii="Times New Roman" w:hAnsi="Times New Roman" w:cs="Times New Roman"/>
          <w:sz w:val="24"/>
          <w:szCs w:val="24"/>
        </w:rPr>
        <w:t>požadavky na zpracování plánu bezpečnosti a ochrany zdraví při práci na staveništi,</w:t>
      </w:r>
    </w:p>
    <w:p w:rsidR="00952F8F" w:rsidRPr="00952F8F" w:rsidRDefault="00952F8F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952F8F">
        <w:rPr>
          <w:rFonts w:ascii="Times New Roman" w:hAnsi="Times New Roman" w:cs="Times New Roman"/>
          <w:sz w:val="24"/>
          <w:szCs w:val="24"/>
        </w:rPr>
        <w:t>Na stavbu bude vypracován plán BOZP vč. průběžné kontroly stavby při její realizaci technikem BOZP.</w:t>
      </w:r>
    </w:p>
    <w:p w:rsidR="00B77AD5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952F8F">
        <w:rPr>
          <w:rFonts w:ascii="Times New Roman" w:hAnsi="Times New Roman" w:cs="Times New Roman"/>
          <w:b/>
          <w:sz w:val="24"/>
          <w:szCs w:val="24"/>
        </w:rPr>
        <w:t>c)</w:t>
      </w:r>
      <w:r w:rsidRPr="00952F8F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952F8F">
        <w:rPr>
          <w:rFonts w:ascii="Times New Roman" w:hAnsi="Times New Roman" w:cs="Times New Roman"/>
          <w:sz w:val="24"/>
          <w:szCs w:val="24"/>
        </w:rPr>
        <w:t>podmínky realizace prací, budou-li prováděny v ochranných nebo bezpečnostních pásmech jiných staveb,</w:t>
      </w:r>
    </w:p>
    <w:p w:rsidR="00952F8F" w:rsidRPr="00952F8F" w:rsidRDefault="00952F8F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Projektantovi nejsou známá žádná ochranná a bezpečnostní pásma, která by se v dotčené lokalitě staveniště vyskytovala. </w:t>
      </w:r>
    </w:p>
    <w:p w:rsidR="00B77AD5" w:rsidRPr="00952F8F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952F8F">
        <w:rPr>
          <w:rFonts w:ascii="Times New Roman" w:hAnsi="Times New Roman" w:cs="Times New Roman"/>
          <w:b/>
          <w:sz w:val="24"/>
          <w:szCs w:val="24"/>
        </w:rPr>
        <w:t>d)</w:t>
      </w:r>
      <w:r w:rsidRPr="00952F8F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952F8F">
        <w:rPr>
          <w:rFonts w:ascii="Times New Roman" w:hAnsi="Times New Roman" w:cs="Times New Roman"/>
          <w:sz w:val="24"/>
          <w:szCs w:val="24"/>
        </w:rPr>
        <w:t>zvláštní podmínky a požadavky na organizaci staveniště a provádění prací na něm, vyplývající zejména z druhu stavebních prací, vlastností staveniště nebo požadavků stavebníka na provádění stavby apod.,</w:t>
      </w:r>
    </w:p>
    <w:p w:rsidR="00952F8F" w:rsidRPr="00952F8F" w:rsidRDefault="00952F8F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952F8F">
        <w:rPr>
          <w:rFonts w:ascii="Times New Roman" w:hAnsi="Times New Roman" w:cs="Times New Roman"/>
          <w:sz w:val="24"/>
          <w:szCs w:val="24"/>
        </w:rPr>
        <w:t xml:space="preserve">S ohledem k tomu, že se jedná o ZŠ, je nezbytně nutné, aby se stavební a přípravné práce realizovaly pouze při odstávce </w:t>
      </w:r>
      <w:proofErr w:type="gramStart"/>
      <w:r w:rsidRPr="00952F8F">
        <w:rPr>
          <w:rFonts w:ascii="Times New Roman" w:hAnsi="Times New Roman" w:cs="Times New Roman"/>
          <w:sz w:val="24"/>
          <w:szCs w:val="24"/>
        </w:rPr>
        <w:t>školy</w:t>
      </w:r>
      <w:proofErr w:type="gramEnd"/>
      <w:r w:rsidRPr="00952F8F">
        <w:rPr>
          <w:rFonts w:ascii="Times New Roman" w:hAnsi="Times New Roman" w:cs="Times New Roman"/>
          <w:sz w:val="24"/>
          <w:szCs w:val="24"/>
        </w:rPr>
        <w:t xml:space="preserve"> a to v době prázdnin.</w:t>
      </w:r>
    </w:p>
    <w:p w:rsidR="00026E6E" w:rsidRPr="003C45BF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3C45BF">
        <w:rPr>
          <w:rFonts w:ascii="Times New Roman" w:hAnsi="Times New Roman" w:cs="Times New Roman"/>
          <w:b/>
          <w:sz w:val="24"/>
          <w:szCs w:val="24"/>
        </w:rPr>
        <w:t>e)</w:t>
      </w:r>
      <w:r w:rsidRPr="003C45BF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3C45BF">
        <w:rPr>
          <w:rFonts w:ascii="Times New Roman" w:hAnsi="Times New Roman" w:cs="Times New Roman"/>
          <w:sz w:val="24"/>
          <w:szCs w:val="24"/>
        </w:rPr>
        <w:t>ochrana životního prostředí při výstavbě.</w:t>
      </w:r>
    </w:p>
    <w:p w:rsidR="00952F8F" w:rsidRDefault="00952F8F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3C45BF">
        <w:rPr>
          <w:rFonts w:ascii="Times New Roman" w:hAnsi="Times New Roman" w:cs="Times New Roman"/>
          <w:sz w:val="24"/>
          <w:szCs w:val="24"/>
        </w:rPr>
        <w:t xml:space="preserve">Veškeré vybourané materiály na stavbě budou dle svého charakteru </w:t>
      </w:r>
      <w:r w:rsidR="003C45BF" w:rsidRPr="003C45BF">
        <w:rPr>
          <w:rFonts w:ascii="Times New Roman" w:hAnsi="Times New Roman" w:cs="Times New Roman"/>
          <w:sz w:val="24"/>
          <w:szCs w:val="24"/>
        </w:rPr>
        <w:t>separovány</w:t>
      </w:r>
      <w:r w:rsidRPr="003C45BF">
        <w:rPr>
          <w:rFonts w:ascii="Times New Roman" w:hAnsi="Times New Roman" w:cs="Times New Roman"/>
          <w:sz w:val="24"/>
          <w:szCs w:val="24"/>
        </w:rPr>
        <w:t xml:space="preserve"> v samostatných kontejnerech a následně budou v souladu s platnými vyhláškami likvidovány na skládkách. </w:t>
      </w:r>
      <w:r w:rsidR="003C45BF" w:rsidRPr="003C45BF">
        <w:rPr>
          <w:rFonts w:ascii="Times New Roman" w:hAnsi="Times New Roman" w:cs="Times New Roman"/>
          <w:sz w:val="24"/>
          <w:szCs w:val="24"/>
        </w:rPr>
        <w:t>Vybourané materiály, které bude možné znovu využít budou recyklovány.</w:t>
      </w:r>
    </w:p>
    <w:p w:rsidR="003C45BF" w:rsidRPr="003C45BF" w:rsidRDefault="003C45BF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realizaci stavby bude nutné práce provádět tak, aby se minimalizovala prašnost.</w:t>
      </w:r>
    </w:p>
    <w:p w:rsidR="00026E6E" w:rsidRPr="00C957DB" w:rsidRDefault="00026E6E" w:rsidP="00026E6E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77AD5" w:rsidRPr="00586529" w:rsidRDefault="00026E6E" w:rsidP="00B77AD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6529">
        <w:rPr>
          <w:rFonts w:ascii="Times New Roman" w:hAnsi="Times New Roman" w:cs="Times New Roman"/>
          <w:b/>
          <w:bCs/>
          <w:sz w:val="24"/>
          <w:szCs w:val="24"/>
        </w:rPr>
        <w:t>B.1</w:t>
      </w:r>
      <w:r w:rsidRPr="00586529">
        <w:rPr>
          <w:rFonts w:ascii="Times New Roman" w:hAnsi="Times New Roman" w:cs="Times New Roman"/>
          <w:b/>
          <w:bCs/>
          <w:sz w:val="24"/>
          <w:szCs w:val="24"/>
        </w:rPr>
        <w:tab/>
        <w:t>Popis území stavby</w:t>
      </w:r>
    </w:p>
    <w:p w:rsidR="00026E6E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a)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charakteristika území a stavebního pozemku; zastavěné / nezastavěné území,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Jedná se o zastavěné území. Využití objektu se nemění.</w:t>
      </w:r>
    </w:p>
    <w:p w:rsidR="001A35A6" w:rsidRPr="00586529" w:rsidRDefault="001A35A6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 xml:space="preserve">Jedná se o stavební úpravy stávající části objektu ZŠ Vrchlického, která částečně spočívá v opravě šaten v původním objektu ZŠ – </w:t>
      </w:r>
      <w:proofErr w:type="gramStart"/>
      <w:r w:rsidRPr="001A35A6">
        <w:rPr>
          <w:rFonts w:ascii="Times New Roman" w:hAnsi="Times New Roman" w:cs="Times New Roman"/>
          <w:b/>
          <w:bCs/>
          <w:sz w:val="24"/>
          <w:szCs w:val="24"/>
        </w:rPr>
        <w:t>pavilon ,,B</w:t>
      </w:r>
      <w:proofErr w:type="gramEnd"/>
      <w:r w:rsidRPr="001A35A6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1A35A6">
        <w:rPr>
          <w:rFonts w:ascii="Times New Roman" w:hAnsi="Times New Roman" w:cs="Times New Roman"/>
          <w:bCs/>
          <w:sz w:val="24"/>
          <w:szCs w:val="24"/>
        </w:rPr>
        <w:t xml:space="preserve"> a částečně v opravě – (změně dispozice) stávajícího sociálního zařízení v pavilonu družiny - WC dívek a chlapců v 1. a 2.N.P. </w:t>
      </w:r>
      <w:r w:rsidRPr="001A35A6">
        <w:rPr>
          <w:rFonts w:ascii="Times New Roman" w:hAnsi="Times New Roman" w:cs="Times New Roman"/>
          <w:b/>
          <w:bCs/>
          <w:sz w:val="24"/>
          <w:szCs w:val="24"/>
        </w:rPr>
        <w:t>v pavilonu ,,A“</w:t>
      </w: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b)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dosavadní využití a zastavěnost území,</w:t>
      </w:r>
    </w:p>
    <w:p w:rsidR="00586529" w:rsidRPr="00586529" w:rsidRDefault="00586529" w:rsidP="005865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6529">
        <w:rPr>
          <w:rFonts w:ascii="Times New Roman" w:hAnsi="Times New Roman" w:cs="Times New Roman"/>
          <w:b/>
          <w:bCs/>
          <w:sz w:val="24"/>
          <w:szCs w:val="24"/>
        </w:rPr>
        <w:t>Využití objektu se nemění.</w:t>
      </w:r>
    </w:p>
    <w:p w:rsidR="00586529" w:rsidRPr="00586529" w:rsidRDefault="00586529" w:rsidP="00B77A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 xml:space="preserve">Jedná se o stavební úpravy stávající části objektu ZŠ Vrchlického, která částečně spočívá v opravě šaten v původním objektu ZŠ – </w:t>
      </w:r>
      <w:proofErr w:type="gramStart"/>
      <w:r w:rsidRPr="00586529">
        <w:rPr>
          <w:rFonts w:ascii="Times New Roman" w:hAnsi="Times New Roman" w:cs="Times New Roman"/>
          <w:b/>
          <w:bCs/>
          <w:sz w:val="24"/>
          <w:szCs w:val="24"/>
        </w:rPr>
        <w:t>pavilon ,,B</w:t>
      </w:r>
      <w:proofErr w:type="gramEnd"/>
      <w:r w:rsidRPr="00586529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586529">
        <w:rPr>
          <w:rFonts w:ascii="Times New Roman" w:hAnsi="Times New Roman" w:cs="Times New Roman"/>
          <w:bCs/>
          <w:sz w:val="24"/>
          <w:szCs w:val="24"/>
        </w:rPr>
        <w:t xml:space="preserve"> a částečně v opravě – (změně dispozice) </w:t>
      </w:r>
      <w:r w:rsidRPr="0058652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stávajícího sociálního zařízení v pavilonu družiny - WC dívek a chlapců v 1. a 2.N.P. </w:t>
      </w:r>
      <w:r w:rsidRPr="00586529">
        <w:rPr>
          <w:rFonts w:ascii="Times New Roman" w:hAnsi="Times New Roman" w:cs="Times New Roman"/>
          <w:b/>
          <w:bCs/>
          <w:sz w:val="24"/>
          <w:szCs w:val="24"/>
        </w:rPr>
        <w:t>v pavilonu ,,A“</w:t>
      </w: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c)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soulad s územně plánovací dokumentací, s cíli a úkoly územního plánování,</w:t>
      </w:r>
    </w:p>
    <w:p w:rsidR="00586529" w:rsidRPr="00586529" w:rsidRDefault="00586529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 xml:space="preserve">Dokumentace je zpracována v souladu s územně plánovací </w:t>
      </w:r>
      <w:proofErr w:type="gramStart"/>
      <w:r w:rsidRPr="00586529">
        <w:rPr>
          <w:rFonts w:ascii="Times New Roman" w:hAnsi="Times New Roman" w:cs="Times New Roman"/>
          <w:bCs/>
          <w:sz w:val="24"/>
          <w:szCs w:val="24"/>
        </w:rPr>
        <w:t>dokumentací - stavební</w:t>
      </w:r>
      <w:proofErr w:type="gramEnd"/>
      <w:r w:rsidRPr="00586529">
        <w:rPr>
          <w:rFonts w:ascii="Times New Roman" w:hAnsi="Times New Roman" w:cs="Times New Roman"/>
          <w:bCs/>
          <w:sz w:val="24"/>
          <w:szCs w:val="24"/>
        </w:rPr>
        <w:t xml:space="preserve"> úpravy nemají vliv na změnu užívání stavby – jedná se o stávající ZŠ.</w:t>
      </w: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d)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výčet a závěry provedených průzkumů a rozborů (geologický průzkum, hydrogeologický průzkum, stavebně historický průzkum apod.),</w:t>
      </w:r>
    </w:p>
    <w:p w:rsidR="00586529" w:rsidRPr="00586529" w:rsidRDefault="00586529" w:rsidP="005865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 xml:space="preserve">Geologický a hydrogeologický průzkum se na staveništi neprováděl. </w:t>
      </w:r>
    </w:p>
    <w:p w:rsidR="00586529" w:rsidRPr="00586529" w:rsidRDefault="00586529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>Po odbourání stávající konstrukce podlahy na WC ve 2.N.P. bude nutné, s ohledem na nové prostupy stoupaček ZT stropem a střechou zdokumentovat skutečnou polohu stávajících instalačních panelů, ve kterých se budou provádět nové prostupy – v max. míře budou použity prostupy stávající. Poloha instalačních panelů byla převzata z původní dokumentace.</w:t>
      </w: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e)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ochrana území podle jiných právních předpisů</w:t>
      </w:r>
      <w:r w:rsidR="00026E6E" w:rsidRPr="00586529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 w:rsidR="00026E6E" w:rsidRPr="00586529">
        <w:rPr>
          <w:rFonts w:ascii="Times New Roman" w:hAnsi="Times New Roman" w:cs="Times New Roman"/>
          <w:sz w:val="24"/>
          <w:szCs w:val="24"/>
        </w:rPr>
        <w:t xml:space="preserve"> (památková rezervace, památková zóna, zvláště chráněné území, záplavové území apod.), stávající ochranná a bezpečnostní pásma,</w:t>
      </w:r>
    </w:p>
    <w:p w:rsidR="00586529" w:rsidRPr="00586529" w:rsidRDefault="00586529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>Stavba se nenachází v památkové zóně a ani v jiném chráněném území. Ochranná a bezpečnostní pásma se neřeší.</w:t>
      </w: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f)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poloha vzhledem k záplavovému území, poddolovanému území apod.,</w:t>
      </w:r>
    </w:p>
    <w:p w:rsidR="00586529" w:rsidRPr="00586529" w:rsidRDefault="00586529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>Stavba se nenachází v záplavovém a poddolovaném území.</w:t>
      </w: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g)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vliv stavby na okolní stavby a pozemky, ochrana okolí, vliv stavby na odtokové poměry v území,</w:t>
      </w:r>
    </w:p>
    <w:p w:rsidR="00586529" w:rsidRPr="00586529" w:rsidRDefault="00586529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>Neřeší se.</w:t>
      </w: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h)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požadavky na asanace, demolice, kácení dřevin,</w:t>
      </w:r>
    </w:p>
    <w:p w:rsidR="00586529" w:rsidRPr="00586529" w:rsidRDefault="00586529" w:rsidP="005865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>Neřeší se.</w:t>
      </w:r>
    </w:p>
    <w:p w:rsidR="00586529" w:rsidRPr="00586529" w:rsidRDefault="00586529" w:rsidP="00B77A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i)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požadavky na maximální zábory zemědělského půdního fondu nebo pozemků určených k plnění funkce lesa (dočasné / trvalé),</w:t>
      </w:r>
    </w:p>
    <w:p w:rsidR="00586529" w:rsidRPr="00586529" w:rsidRDefault="00586529" w:rsidP="005865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>Neřeší se.</w:t>
      </w: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j)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územně technické podmínky (zejména možnost napojení na stávající dopravní a technickou infrastrukturu),</w:t>
      </w:r>
    </w:p>
    <w:p w:rsidR="00586529" w:rsidRPr="00586529" w:rsidRDefault="00586529" w:rsidP="005865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>Neřeší se, stávající objekt je napojen na stávající technickou a dopravní infrastrukturu.</w:t>
      </w:r>
    </w:p>
    <w:p w:rsidR="00B77AD5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k)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věcné a časové vazby stavby, podmiňující, vyvolané, související investice.</w:t>
      </w:r>
    </w:p>
    <w:p w:rsidR="00586529" w:rsidRPr="00586529" w:rsidRDefault="00586529" w:rsidP="005865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6529">
        <w:rPr>
          <w:rFonts w:ascii="Times New Roman" w:hAnsi="Times New Roman" w:cs="Times New Roman"/>
          <w:bCs/>
          <w:sz w:val="24"/>
          <w:szCs w:val="24"/>
        </w:rPr>
        <w:t>Stavba bude provedena v jedné samostatné etapě v době odstávky školy – o prázdninách,</w:t>
      </w:r>
    </w:p>
    <w:p w:rsidR="00026E6E" w:rsidRPr="00586529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86529">
        <w:rPr>
          <w:rFonts w:ascii="Times New Roman" w:hAnsi="Times New Roman" w:cs="Times New Roman"/>
          <w:b/>
          <w:sz w:val="24"/>
          <w:szCs w:val="24"/>
        </w:rPr>
        <w:t>l)</w:t>
      </w:r>
      <w:r w:rsidRPr="00586529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586529">
        <w:rPr>
          <w:rFonts w:ascii="Times New Roman" w:hAnsi="Times New Roman" w:cs="Times New Roman"/>
          <w:sz w:val="24"/>
          <w:szCs w:val="24"/>
        </w:rPr>
        <w:t>seznam pozemků a staveb dotčených umístěním stavby (podle katastru nemovitostí).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Informace o pozemku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lastRenderedPageBreak/>
        <w:drawing>
          <wp:inline distT="0" distB="0" distL="0" distR="0" wp14:anchorId="23887A0F" wp14:editId="45BF4BAB">
            <wp:extent cx="3048000" cy="2286000"/>
            <wp:effectExtent l="0" t="0" r="0" b="0"/>
            <wp:docPr id="2" name="Obrázek 2" descr="Ukázka mapy se zobrazenou nemovitostí">
              <a:hlinkClick xmlns:a="http://schemas.openxmlformats.org/drawingml/2006/main" r:id="rId7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7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892"/>
        <w:gridCol w:w="5828"/>
      </w:tblGrid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tgtFrame="vdp" w:tooltip="Informace o objektu z RÚIAN, externí odkaz" w:history="1"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177</w:t>
              </w:r>
            </w:hyperlink>
          </w:p>
        </w:tc>
      </w:tr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tgtFrame="vdp" w:tooltip="Informace o objektu z RÚIAN, externí odkaz" w:history="1"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Liberec [563889]</w:t>
              </w:r>
            </w:hyperlink>
          </w:p>
        </w:tc>
      </w:tr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Nové Pavlovice [682161]</w:t>
              </w:r>
            </w:hyperlink>
          </w:p>
        </w:tc>
      </w:tr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" w:tooltip="Seznam nemovitostí na LV" w:history="1"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1</w:t>
              </w:r>
            </w:hyperlink>
          </w:p>
        </w:tc>
      </w:tr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Výměra [m</w:t>
            </w:r>
            <w:r w:rsidRPr="001A35A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1922</w:t>
            </w:r>
          </w:p>
        </w:tc>
      </w:tr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Parcela katastru nemovitostí</w:t>
            </w:r>
          </w:p>
        </w:tc>
      </w:tr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DKM</w:t>
            </w:r>
          </w:p>
        </w:tc>
      </w:tr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Ze souřadnic v S-JTSK</w:t>
            </w:r>
          </w:p>
        </w:tc>
      </w:tr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zastavěná plocha a nádvoří</w:t>
            </w:r>
          </w:p>
        </w:tc>
      </w:tr>
    </w:tbl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Součástí je stavba</w:t>
      </w:r>
    </w:p>
    <w:tbl>
      <w:tblPr>
        <w:tblW w:w="1497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stavby"/>
      </w:tblPr>
      <w:tblGrid>
        <w:gridCol w:w="3360"/>
        <w:gridCol w:w="11610"/>
      </w:tblGrid>
      <w:tr w:rsidR="00586529" w:rsidRPr="00586529" w:rsidTr="003449A2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Budova s číslem popisným: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" w:tgtFrame="vdp" w:tooltip="Informace o objektu z RÚIAN, externí odkaz" w:history="1">
              <w:bookmarkStart w:id="11" w:name="_Hlk529774326"/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Liberec XIII-Nové Pavlovice</w:t>
              </w:r>
              <w:bookmarkEnd w:id="11"/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 xml:space="preserve"> [408719]</w:t>
              </w:r>
            </w:hyperlink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; č. p. 262; stavba občanského vybavení</w:t>
            </w:r>
          </w:p>
        </w:tc>
      </w:tr>
      <w:tr w:rsidR="00586529" w:rsidRPr="00586529" w:rsidTr="003449A2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Stavba stojí na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p. č. </w:t>
            </w:r>
            <w:hyperlink r:id="rId14" w:tooltip="Informace o parcele" w:history="1"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177</w:t>
              </w:r>
            </w:hyperlink>
          </w:p>
        </w:tc>
      </w:tr>
      <w:tr w:rsidR="00586529" w:rsidRPr="00586529" w:rsidTr="003449A2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Stavební objekt: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" w:tgtFrame="vdp" w:tooltip="Informace o objektu z RÚIAN, externí odkaz" w:history="1"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č. p. 262</w:t>
              </w:r>
            </w:hyperlink>
          </w:p>
        </w:tc>
      </w:tr>
      <w:tr w:rsidR="00586529" w:rsidRPr="00586529" w:rsidTr="003449A2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Ulice: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" w:tgtFrame="vdp" w:tooltip="Informace o objektu z RÚIAN, externí odkaz" w:history="1"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Vrchlického</w:t>
              </w:r>
            </w:hyperlink>
          </w:p>
        </w:tc>
      </w:tr>
      <w:tr w:rsidR="00586529" w:rsidRPr="00586529" w:rsidTr="003449A2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Adresní místa: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" w:tgtFrame="vdp" w:tooltip="Informace o objektu z RÚIAN, externí odkaz" w:history="1">
              <w:r w:rsidRPr="001A35A6">
                <w:rPr>
                  <w:rStyle w:val="Hypertextovodkaz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Vrchlického 262/17</w:t>
              </w:r>
            </w:hyperlink>
          </w:p>
        </w:tc>
      </w:tr>
    </w:tbl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8" w:tooltip="Sousední parcely" w:history="1">
        <w:r w:rsidRPr="001A35A6">
          <w:rPr>
            <w:rStyle w:val="Hypertextovodkaz"/>
            <w:rFonts w:ascii="Times New Roman" w:hAnsi="Times New Roman" w:cs="Times New Roman"/>
            <w:bCs/>
            <w:color w:val="auto"/>
            <w:sz w:val="24"/>
            <w:szCs w:val="24"/>
          </w:rPr>
          <w:t>Sousední parcely</w:t>
        </w:r>
      </w:hyperlink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Vlastníci, jiní oprávnění</w:t>
      </w:r>
    </w:p>
    <w:tbl>
      <w:tblPr>
        <w:tblW w:w="1497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9682"/>
        <w:gridCol w:w="5288"/>
      </w:tblGrid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Vlastnické právo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Podíl</w:t>
            </w:r>
          </w:p>
        </w:tc>
      </w:tr>
      <w:tr w:rsidR="00586529" w:rsidRPr="00586529" w:rsidTr="003449A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5A6">
              <w:rPr>
                <w:rFonts w:ascii="Times New Roman" w:hAnsi="Times New Roman" w:cs="Times New Roman"/>
                <w:bCs/>
                <w:sz w:val="24"/>
                <w:szCs w:val="24"/>
              </w:rPr>
              <w:t>STATUTÁRNÍ MĚSTO LIBEREC, nám. Dr. E. Beneše 1/1, Liberec I-Staré Město, 46001 Liberec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35A6" w:rsidRPr="001A35A6" w:rsidRDefault="001A35A6" w:rsidP="001A35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Způsob ochrany nemovitosti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Nejsou evidovány žádné způsoby ochrany.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Seznam BPEJ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Parcela nemá evidované BPEJ.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Omezení vlastnického práva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Nejsou evidována žádná omezení.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Jiné zápisy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>Nejsou evidovány žádné jiné zápisy.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5A6">
        <w:rPr>
          <w:rFonts w:ascii="Times New Roman" w:hAnsi="Times New Roman" w:cs="Times New Roman"/>
          <w:bCs/>
          <w:sz w:val="24"/>
          <w:szCs w:val="24"/>
        </w:rPr>
        <w:t xml:space="preserve">Řízení, v </w:t>
      </w:r>
      <w:proofErr w:type="gramStart"/>
      <w:r w:rsidRPr="001A35A6">
        <w:rPr>
          <w:rFonts w:ascii="Times New Roman" w:hAnsi="Times New Roman" w:cs="Times New Roman"/>
          <w:bCs/>
          <w:sz w:val="24"/>
          <w:szCs w:val="24"/>
        </w:rPr>
        <w:t>rámci</w:t>
      </w:r>
      <w:proofErr w:type="gramEnd"/>
      <w:r w:rsidRPr="001A35A6">
        <w:rPr>
          <w:rFonts w:ascii="Times New Roman" w:hAnsi="Times New Roman" w:cs="Times New Roman"/>
          <w:bCs/>
          <w:sz w:val="24"/>
          <w:szCs w:val="24"/>
        </w:rPr>
        <w:t xml:space="preserve"> kterých byl k nemovitosti zapsán cenový údaj</w:t>
      </w:r>
    </w:p>
    <w:p w:rsidR="001A35A6" w:rsidRPr="001A35A6" w:rsidRDefault="001A35A6" w:rsidP="001A35A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35A6" w:rsidRDefault="001A35A6" w:rsidP="00026E6E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A35A6" w:rsidRDefault="001A35A6" w:rsidP="00026E6E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A35A6" w:rsidRDefault="001A35A6" w:rsidP="00026E6E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A35A6" w:rsidRDefault="001A35A6" w:rsidP="00026E6E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A35A6" w:rsidRDefault="001A35A6" w:rsidP="00026E6E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A35A6" w:rsidRDefault="001A35A6" w:rsidP="00026E6E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A35A6" w:rsidRDefault="001A35A6" w:rsidP="00026E6E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A35A6" w:rsidRDefault="001A35A6" w:rsidP="00026E6E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A35A6" w:rsidRDefault="001A35A6" w:rsidP="00026E6E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B77AD5" w:rsidRPr="00DE578A" w:rsidRDefault="00026E6E" w:rsidP="00B77AD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578A">
        <w:rPr>
          <w:rFonts w:ascii="Times New Roman" w:hAnsi="Times New Roman" w:cs="Times New Roman"/>
          <w:b/>
          <w:bCs/>
          <w:sz w:val="24"/>
          <w:szCs w:val="24"/>
        </w:rPr>
        <w:t xml:space="preserve">B.2 </w:t>
      </w:r>
      <w:r w:rsidRPr="00DE578A">
        <w:rPr>
          <w:rFonts w:ascii="Times New Roman" w:hAnsi="Times New Roman" w:cs="Times New Roman"/>
          <w:b/>
          <w:bCs/>
          <w:sz w:val="24"/>
          <w:szCs w:val="24"/>
        </w:rPr>
        <w:tab/>
        <w:t>Celkový popis stavby</w:t>
      </w:r>
    </w:p>
    <w:p w:rsidR="00B77AD5" w:rsidRPr="00DE578A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b/>
          <w:sz w:val="24"/>
          <w:szCs w:val="24"/>
        </w:rPr>
        <w:t>a)</w:t>
      </w:r>
      <w:r w:rsidRPr="00DE578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DE578A">
        <w:rPr>
          <w:rFonts w:ascii="Times New Roman" w:hAnsi="Times New Roman" w:cs="Times New Roman"/>
          <w:sz w:val="24"/>
          <w:szCs w:val="24"/>
        </w:rPr>
        <w:t>nová stavba nebo změna dokončené stavby,</w:t>
      </w:r>
    </w:p>
    <w:p w:rsidR="005302E5" w:rsidRPr="005302E5" w:rsidRDefault="005302E5" w:rsidP="005302E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2E5">
        <w:rPr>
          <w:rFonts w:ascii="Times New Roman" w:hAnsi="Times New Roman" w:cs="Times New Roman"/>
          <w:bCs/>
          <w:sz w:val="24"/>
          <w:szCs w:val="24"/>
        </w:rPr>
        <w:t xml:space="preserve">Jedná se o stavební úpravy stávající dokončené stavby ZŠ. ZŠ byla zrealizována v několika samostatných etapách. Co se týká hlavního objektu ZŠ – </w:t>
      </w:r>
      <w:proofErr w:type="gramStart"/>
      <w:r w:rsidRPr="005302E5">
        <w:rPr>
          <w:rFonts w:ascii="Times New Roman" w:hAnsi="Times New Roman" w:cs="Times New Roman"/>
          <w:bCs/>
          <w:sz w:val="24"/>
          <w:szCs w:val="24"/>
        </w:rPr>
        <w:t>pavilon ,,B</w:t>
      </w:r>
      <w:proofErr w:type="gramEnd"/>
      <w:r w:rsidRPr="005302E5">
        <w:rPr>
          <w:rFonts w:ascii="Times New Roman" w:hAnsi="Times New Roman" w:cs="Times New Roman"/>
          <w:bCs/>
          <w:sz w:val="24"/>
          <w:szCs w:val="24"/>
        </w:rPr>
        <w:t>“, ve kterém se navrhují úpravy v prostoru šaten, není jeho konstrukční systém zcela znám. Nicméně s ohledem na dobu realizace stavby a s ohledem na viditelné konstrukce se zřejmě jedná o objekt, kde nosnou svislou konstrukci tvoří zdivo z cihel plných. Vodorovné nosné konstrukce jsou zřejmě železobetonové s viditelnými železobetonovými žebry v osové vzdálenosti cca 1,3m.</w:t>
      </w:r>
    </w:p>
    <w:p w:rsidR="005302E5" w:rsidRPr="005302E5" w:rsidRDefault="005302E5" w:rsidP="005302E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2E5">
        <w:rPr>
          <w:rFonts w:ascii="Times New Roman" w:hAnsi="Times New Roman" w:cs="Times New Roman"/>
          <w:bCs/>
          <w:sz w:val="24"/>
          <w:szCs w:val="24"/>
        </w:rPr>
        <w:t xml:space="preserve">Přístavba k hlavnímu objektu, ve které je umístěna družina – </w:t>
      </w:r>
      <w:proofErr w:type="gramStart"/>
      <w:r w:rsidRPr="005302E5">
        <w:rPr>
          <w:rFonts w:ascii="Times New Roman" w:hAnsi="Times New Roman" w:cs="Times New Roman"/>
          <w:bCs/>
          <w:sz w:val="24"/>
          <w:szCs w:val="24"/>
        </w:rPr>
        <w:t>pavilon ,,A</w:t>
      </w:r>
      <w:proofErr w:type="gramEnd"/>
      <w:r w:rsidRPr="005302E5">
        <w:rPr>
          <w:rFonts w:ascii="Times New Roman" w:hAnsi="Times New Roman" w:cs="Times New Roman"/>
          <w:bCs/>
          <w:sz w:val="24"/>
          <w:szCs w:val="24"/>
        </w:rPr>
        <w:t xml:space="preserve">“ je s hlavní stavbou propojena spojovacím krčkem. Tato přístavba je provedena v konstrukčním montovaném systému pod označením MS 71. Jedná se o systém se skrytými průvlaky s ozuby, do kterých jsou osazeny předpjaté panely SPIROLL </w:t>
      </w:r>
      <w:proofErr w:type="spellStart"/>
      <w:r w:rsidRPr="005302E5">
        <w:rPr>
          <w:rFonts w:ascii="Times New Roman" w:hAnsi="Times New Roman" w:cs="Times New Roman"/>
          <w:bCs/>
          <w:sz w:val="24"/>
          <w:szCs w:val="24"/>
        </w:rPr>
        <w:t>tl</w:t>
      </w:r>
      <w:proofErr w:type="spellEnd"/>
      <w:r w:rsidRPr="005302E5">
        <w:rPr>
          <w:rFonts w:ascii="Times New Roman" w:hAnsi="Times New Roman" w:cs="Times New Roman"/>
          <w:bCs/>
          <w:sz w:val="24"/>
          <w:szCs w:val="24"/>
        </w:rPr>
        <w:t xml:space="preserve">. 250 mm.  Nosnou svislou konstrukci tvoří </w:t>
      </w:r>
      <w:r w:rsidRPr="005302E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prefabrikované sloupy a štítové panely. Keramický obvodový plášť je zavěšený – osazený na stropní konstrukci.  </w:t>
      </w:r>
    </w:p>
    <w:p w:rsidR="005302E5" w:rsidRPr="005302E5" w:rsidRDefault="005302E5" w:rsidP="005302E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2E5">
        <w:rPr>
          <w:rFonts w:ascii="Times New Roman" w:hAnsi="Times New Roman" w:cs="Times New Roman"/>
          <w:bCs/>
          <w:sz w:val="24"/>
          <w:szCs w:val="24"/>
        </w:rPr>
        <w:t xml:space="preserve">Veškeré stávající </w:t>
      </w:r>
      <w:proofErr w:type="gramStart"/>
      <w:r w:rsidRPr="005302E5">
        <w:rPr>
          <w:rFonts w:ascii="Times New Roman" w:hAnsi="Times New Roman" w:cs="Times New Roman"/>
          <w:bCs/>
          <w:sz w:val="24"/>
          <w:szCs w:val="24"/>
        </w:rPr>
        <w:t>zdivo</w:t>
      </w:r>
      <w:proofErr w:type="gramEnd"/>
      <w:r w:rsidRPr="005302E5">
        <w:rPr>
          <w:rFonts w:ascii="Times New Roman" w:hAnsi="Times New Roman" w:cs="Times New Roman"/>
          <w:bCs/>
          <w:sz w:val="24"/>
          <w:szCs w:val="24"/>
        </w:rPr>
        <w:t xml:space="preserve"> a to jak v hlavním objektu, tak i v objektu přístavby je zatepleno. V samostatné etapě proběhla i výměna původních zdvojených oken za ona nová plastová s izolačním dvojsklem.  </w:t>
      </w:r>
    </w:p>
    <w:p w:rsidR="005302E5" w:rsidRPr="005302E5" w:rsidRDefault="005302E5" w:rsidP="005302E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2E5">
        <w:rPr>
          <w:rFonts w:ascii="Times New Roman" w:hAnsi="Times New Roman" w:cs="Times New Roman"/>
          <w:bCs/>
          <w:sz w:val="24"/>
          <w:szCs w:val="24"/>
        </w:rPr>
        <w:t xml:space="preserve">Při návrhu řešení opravy šaten se nové prostupy pro zdravotní techniku nerealizují – budou využity stávající. </w:t>
      </w:r>
    </w:p>
    <w:p w:rsidR="005302E5" w:rsidRPr="00DE578A" w:rsidRDefault="005302E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302E5">
        <w:rPr>
          <w:rFonts w:ascii="Times New Roman" w:hAnsi="Times New Roman" w:cs="Times New Roman"/>
          <w:bCs/>
          <w:sz w:val="24"/>
          <w:szCs w:val="24"/>
        </w:rPr>
        <w:t xml:space="preserve">Statické posouzení stávajících nosných konstrukcí se s ohledem na navržené stavební úpravy neprovádělo. Ve 2.N.P., kde se bude realizovat úprava stávajícího WC, budou stávající zděné příčky po vybourání nahrazeny SDK konstrukcemi, čímž se konstrukce stropu odlehčí – nedojde k jeho přitížení. Ostatní stavební úpravy se v objektu družiny realizují v 1.N.P. bez zásahu do nosných konstrukcí. Prostupy stropem mezi 1.N.P. a </w:t>
      </w:r>
      <w:proofErr w:type="gramStart"/>
      <w:r w:rsidRPr="005302E5">
        <w:rPr>
          <w:rFonts w:ascii="Times New Roman" w:hAnsi="Times New Roman" w:cs="Times New Roman"/>
          <w:bCs/>
          <w:sz w:val="24"/>
          <w:szCs w:val="24"/>
        </w:rPr>
        <w:t>2N</w:t>
      </w:r>
      <w:proofErr w:type="gramEnd"/>
      <w:r w:rsidRPr="005302E5">
        <w:rPr>
          <w:rFonts w:ascii="Times New Roman" w:hAnsi="Times New Roman" w:cs="Times New Roman"/>
          <w:bCs/>
          <w:sz w:val="24"/>
          <w:szCs w:val="24"/>
        </w:rPr>
        <w:t xml:space="preserve">.P. se budou realizovat v max. míře v místech původních prostupů, ev. se nové prostupy provedou v instalačních panelech. V PD je poloha těchto instalačních panelů zakreslena dle původní realizační dokumentace z roku 1974. </w:t>
      </w:r>
    </w:p>
    <w:p w:rsidR="00B77AD5" w:rsidRPr="00DE578A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b/>
          <w:sz w:val="24"/>
          <w:szCs w:val="24"/>
        </w:rPr>
        <w:t>b)</w:t>
      </w:r>
      <w:r w:rsidRPr="00DE578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DE578A">
        <w:rPr>
          <w:rFonts w:ascii="Times New Roman" w:hAnsi="Times New Roman" w:cs="Times New Roman"/>
          <w:sz w:val="24"/>
          <w:szCs w:val="24"/>
        </w:rPr>
        <w:t>trvalá nebo dočasná stavba,</w:t>
      </w:r>
    </w:p>
    <w:p w:rsidR="005302E5" w:rsidRPr="00DE578A" w:rsidRDefault="005302E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5302E5">
        <w:rPr>
          <w:rFonts w:ascii="Times New Roman" w:hAnsi="Times New Roman" w:cs="Times New Roman"/>
          <w:bCs/>
          <w:sz w:val="24"/>
          <w:szCs w:val="24"/>
        </w:rPr>
        <w:t>Jedná se o stavbu trvalou</w:t>
      </w:r>
    </w:p>
    <w:p w:rsidR="005302E5" w:rsidRPr="005302E5" w:rsidRDefault="005302E5" w:rsidP="005302E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2E5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5302E5">
        <w:rPr>
          <w:rFonts w:ascii="Times New Roman" w:hAnsi="Times New Roman" w:cs="Times New Roman"/>
          <w:bCs/>
          <w:sz w:val="24"/>
          <w:szCs w:val="24"/>
        </w:rPr>
        <w:t xml:space="preserve"> účel užívání stavby, </w:t>
      </w:r>
    </w:p>
    <w:p w:rsidR="005302E5" w:rsidRPr="00DE578A" w:rsidRDefault="005302E5" w:rsidP="005302E5">
      <w:pPr>
        <w:jc w:val="both"/>
        <w:rPr>
          <w:rFonts w:ascii="Times New Roman" w:hAnsi="Times New Roman" w:cs="Times New Roman"/>
          <w:sz w:val="24"/>
          <w:szCs w:val="24"/>
        </w:rPr>
      </w:pPr>
      <w:r w:rsidRPr="005302E5">
        <w:rPr>
          <w:rFonts w:ascii="Times New Roman" w:hAnsi="Times New Roman" w:cs="Times New Roman"/>
          <w:bCs/>
          <w:sz w:val="24"/>
          <w:szCs w:val="24"/>
        </w:rPr>
        <w:t>Vlivem stavebních úprav se účel užívání stávajícího objektu nemění – budova bude i nadále využívána pro potřeby ZŠ</w:t>
      </w:r>
    </w:p>
    <w:p w:rsidR="00B77AD5" w:rsidRPr="00DE578A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b/>
          <w:sz w:val="24"/>
          <w:szCs w:val="24"/>
        </w:rPr>
        <w:t>d)</w:t>
      </w:r>
      <w:r w:rsidRPr="00DE578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DE578A">
        <w:rPr>
          <w:rFonts w:ascii="Times New Roman" w:hAnsi="Times New Roman" w:cs="Times New Roman"/>
          <w:sz w:val="24"/>
          <w:szCs w:val="24"/>
        </w:rPr>
        <w:t>u změn stávajících staveb údaje o jejich současném stavu; závěry stavebně technického průzkumu, případně stavebně historického a výsledky statického posouzení nosných konstrukcí,</w:t>
      </w:r>
    </w:p>
    <w:p w:rsidR="005302E5" w:rsidRPr="00DE578A" w:rsidRDefault="005302E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sz w:val="24"/>
          <w:szCs w:val="24"/>
        </w:rPr>
        <w:t xml:space="preserve">Stavební úpravy části objektu ZŠ nebude mít vliv změnu stavby. Stavebně technické průzkumy stávajících konstrukcí se neprováděly, projektant vycházel z poskytnutých podkladů stavebníka – z původní realizační dokumentace vyhotovené ve </w:t>
      </w:r>
      <w:proofErr w:type="spellStart"/>
      <w:r w:rsidRPr="00DE578A">
        <w:rPr>
          <w:rFonts w:ascii="Times New Roman" w:hAnsi="Times New Roman" w:cs="Times New Roman"/>
          <w:sz w:val="24"/>
          <w:szCs w:val="24"/>
        </w:rPr>
        <w:t>Stavoprojekttu</w:t>
      </w:r>
      <w:proofErr w:type="spellEnd"/>
      <w:r w:rsidRPr="00DE578A">
        <w:rPr>
          <w:rFonts w:ascii="Times New Roman" w:hAnsi="Times New Roman" w:cs="Times New Roman"/>
          <w:sz w:val="24"/>
          <w:szCs w:val="24"/>
        </w:rPr>
        <w:t xml:space="preserve"> Liberec</w:t>
      </w:r>
      <w:r w:rsidR="00631A6E" w:rsidRPr="00DE578A">
        <w:rPr>
          <w:rFonts w:ascii="Times New Roman" w:hAnsi="Times New Roman" w:cs="Times New Roman"/>
          <w:sz w:val="24"/>
          <w:szCs w:val="24"/>
        </w:rPr>
        <w:t xml:space="preserve"> a z prohlídky stavby.</w:t>
      </w:r>
    </w:p>
    <w:p w:rsidR="00B77AD5" w:rsidRPr="00DE578A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b/>
          <w:sz w:val="24"/>
          <w:szCs w:val="24"/>
        </w:rPr>
        <w:t>e)</w:t>
      </w:r>
      <w:r w:rsidRPr="00DE578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DE578A">
        <w:rPr>
          <w:rFonts w:ascii="Times New Roman" w:hAnsi="Times New Roman" w:cs="Times New Roman"/>
          <w:sz w:val="24"/>
          <w:szCs w:val="24"/>
        </w:rPr>
        <w:t>ochrana stavby podle jiných právních předpisů</w:t>
      </w:r>
      <w:r w:rsidR="00026E6E" w:rsidRPr="00DE578A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 w:rsidR="00026E6E" w:rsidRPr="00DE578A">
        <w:rPr>
          <w:rFonts w:ascii="Times New Roman" w:hAnsi="Times New Roman" w:cs="Times New Roman"/>
          <w:sz w:val="24"/>
          <w:szCs w:val="24"/>
        </w:rPr>
        <w:t xml:space="preserve"> (kulturní památka apod.),</w:t>
      </w:r>
    </w:p>
    <w:p w:rsidR="00631A6E" w:rsidRPr="00DE578A" w:rsidRDefault="00631A6E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sz w:val="24"/>
          <w:szCs w:val="24"/>
        </w:rPr>
        <w:t>Nejedná se o kulturní památku – neřeší se.</w:t>
      </w:r>
    </w:p>
    <w:p w:rsidR="00631A6E" w:rsidRPr="00DE578A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b/>
          <w:sz w:val="24"/>
          <w:szCs w:val="24"/>
        </w:rPr>
        <w:t>f)</w:t>
      </w:r>
      <w:r w:rsidRPr="00DE578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DE578A">
        <w:rPr>
          <w:rFonts w:ascii="Times New Roman" w:hAnsi="Times New Roman" w:cs="Times New Roman"/>
          <w:sz w:val="24"/>
          <w:szCs w:val="24"/>
        </w:rPr>
        <w:t>navrhované kapacity stavby (zastavěná plocha, obestavěný prostor, užitná plocha, počet funkčních jednotek a jejich velikosti, počet uživatelů / pracovníků apod.),</w:t>
      </w:r>
    </w:p>
    <w:p w:rsidR="00631A6E" w:rsidRPr="00631A6E" w:rsidRDefault="00631A6E" w:rsidP="00B77AD5">
      <w:pPr>
        <w:jc w:val="both"/>
        <w:rPr>
          <w:rFonts w:ascii="Times New Roman" w:hAnsi="Times New Roman" w:cs="Times New Roman"/>
          <w:b/>
          <w:color w:val="0070C0"/>
          <w:sz w:val="40"/>
          <w:szCs w:val="40"/>
        </w:rPr>
      </w:pPr>
      <w:r w:rsidRPr="00631A6E">
        <w:rPr>
          <w:rFonts w:ascii="Times New Roman" w:hAnsi="Times New Roman" w:cs="Times New Roman"/>
          <w:b/>
          <w:color w:val="0070C0"/>
          <w:sz w:val="40"/>
          <w:szCs w:val="40"/>
        </w:rPr>
        <w:t>DPLNIT</w:t>
      </w:r>
    </w:p>
    <w:p w:rsidR="00B77AD5" w:rsidRPr="00DE578A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b/>
          <w:sz w:val="24"/>
          <w:szCs w:val="24"/>
        </w:rPr>
        <w:t>g)</w:t>
      </w:r>
      <w:r w:rsidRPr="00DE578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DE578A">
        <w:rPr>
          <w:rFonts w:ascii="Times New Roman" w:hAnsi="Times New Roman" w:cs="Times New Roman"/>
          <w:sz w:val="24"/>
          <w:szCs w:val="24"/>
        </w:rPr>
        <w:t>základní bilance stavby (potřeby a spotřeby médií a hmot, hospodaření s dešťovou vodou, celkové produkované množství a druhy odpadů a emisí, třída energetické náročnosti budov apod.),</w:t>
      </w:r>
    </w:p>
    <w:p w:rsidR="0026128A" w:rsidRPr="00C957DB" w:rsidRDefault="0026128A" w:rsidP="00B77AD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6128A">
        <w:rPr>
          <w:rFonts w:ascii="Times New Roman" w:hAnsi="Times New Roman" w:cs="Times New Roman"/>
          <w:b/>
          <w:color w:val="0070C0"/>
          <w:sz w:val="40"/>
          <w:szCs w:val="40"/>
        </w:rPr>
        <w:t>DPLNIT</w:t>
      </w:r>
    </w:p>
    <w:p w:rsidR="00B77AD5" w:rsidRPr="00DE578A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b/>
          <w:sz w:val="24"/>
          <w:szCs w:val="24"/>
        </w:rPr>
        <w:t>h)</w:t>
      </w:r>
      <w:r w:rsidRPr="00DE578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DE578A">
        <w:rPr>
          <w:rFonts w:ascii="Times New Roman" w:hAnsi="Times New Roman" w:cs="Times New Roman"/>
          <w:sz w:val="24"/>
          <w:szCs w:val="24"/>
        </w:rPr>
        <w:t>základní předpoklady výstavby (časové údaje o realizaci stavby, členění na etapy),</w:t>
      </w:r>
    </w:p>
    <w:p w:rsidR="00DE578A" w:rsidRPr="00DE578A" w:rsidRDefault="00DE578A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sz w:val="24"/>
          <w:szCs w:val="24"/>
        </w:rPr>
        <w:lastRenderedPageBreak/>
        <w:t>Stavba bude zrealizována v jedné samostatné etapě.</w:t>
      </w:r>
    </w:p>
    <w:p w:rsidR="00026E6E" w:rsidRPr="00DE578A" w:rsidRDefault="00B77AD5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DE578A">
        <w:rPr>
          <w:rFonts w:ascii="Times New Roman" w:hAnsi="Times New Roman" w:cs="Times New Roman"/>
          <w:b/>
          <w:sz w:val="24"/>
          <w:szCs w:val="24"/>
        </w:rPr>
        <w:t>i)</w:t>
      </w:r>
      <w:r w:rsidRPr="00DE578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DE578A">
        <w:rPr>
          <w:rFonts w:ascii="Times New Roman" w:hAnsi="Times New Roman" w:cs="Times New Roman"/>
          <w:sz w:val="24"/>
          <w:szCs w:val="24"/>
        </w:rPr>
        <w:t>orientační náklady stavby.</w:t>
      </w:r>
    </w:p>
    <w:p w:rsidR="008476FF" w:rsidRDefault="00DE578A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578A">
        <w:rPr>
          <w:rFonts w:ascii="Times New Roman" w:hAnsi="Times New Roman" w:cs="Times New Roman"/>
          <w:bCs/>
          <w:sz w:val="24"/>
          <w:szCs w:val="24"/>
        </w:rPr>
        <w:t>Cca 1,5 mil. Kč + DPH – cena bude upřesněna v dalším stupni PD na základě oceněného výkazu výměr a v rámci výběrového řízení oceněné zhotovitelem stavby.</w:t>
      </w:r>
      <w:r w:rsidR="008476FF" w:rsidRPr="008476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529" w:rsidRDefault="00586529" w:rsidP="008476F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76FF" w:rsidRPr="00326C69" w:rsidRDefault="008476FF" w:rsidP="00847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C69">
        <w:rPr>
          <w:rFonts w:ascii="Times New Roman" w:hAnsi="Times New Roman" w:cs="Times New Roman"/>
          <w:b/>
          <w:bCs/>
          <w:sz w:val="28"/>
          <w:szCs w:val="28"/>
        </w:rPr>
        <w:t>PROJEKTOVÁ PŘÍPRAVA NA OPRAVU ŠATEN TĚLOCVIČNY A</w:t>
      </w:r>
    </w:p>
    <w:p w:rsidR="008476FF" w:rsidRPr="008476FF" w:rsidRDefault="008476FF" w:rsidP="00847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6FF">
        <w:rPr>
          <w:rFonts w:ascii="Times New Roman" w:hAnsi="Times New Roman" w:cs="Times New Roman"/>
          <w:b/>
          <w:bCs/>
          <w:sz w:val="28"/>
          <w:szCs w:val="28"/>
        </w:rPr>
        <w:t>SOCIÁLNÍHO ZAŘÍZENÍ DRUŽINY ZŠ VRCHLICKÉHO</w:t>
      </w:r>
    </w:p>
    <w:p w:rsidR="008476FF" w:rsidRDefault="008476FF" w:rsidP="00847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6FF">
        <w:rPr>
          <w:rFonts w:ascii="Times New Roman" w:hAnsi="Times New Roman" w:cs="Times New Roman"/>
          <w:b/>
          <w:bCs/>
          <w:sz w:val="28"/>
          <w:szCs w:val="28"/>
        </w:rPr>
        <w:t xml:space="preserve">PROJEKTOVÁ DOKUMENTACE </w:t>
      </w:r>
      <w:r>
        <w:rPr>
          <w:rFonts w:ascii="Times New Roman" w:hAnsi="Times New Roman" w:cs="Times New Roman"/>
          <w:b/>
          <w:bCs/>
          <w:sz w:val="28"/>
          <w:szCs w:val="28"/>
        </w:rPr>
        <w:t>PRO PROVÁDĚNÍ STAVBY</w:t>
      </w:r>
    </w:p>
    <w:p w:rsidR="008476FF" w:rsidRPr="008476FF" w:rsidRDefault="008476FF" w:rsidP="00847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6FF">
        <w:rPr>
          <w:rFonts w:ascii="Times New Roman" w:hAnsi="Times New Roman" w:cs="Times New Roman"/>
          <w:b/>
          <w:bCs/>
          <w:sz w:val="28"/>
          <w:szCs w:val="28"/>
        </w:rPr>
        <w:t>11/2018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/>
          <w:bCs/>
          <w:sz w:val="40"/>
          <w:szCs w:val="40"/>
        </w:rPr>
        <w:t>C</w:t>
      </w:r>
      <w:r w:rsidRPr="008476F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/>
          <w:bCs/>
          <w:sz w:val="32"/>
          <w:szCs w:val="32"/>
          <w:u w:val="single"/>
        </w:rPr>
        <w:t>Situace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76FF" w:rsidRPr="008476FF" w:rsidRDefault="008476FF" w:rsidP="008476FF">
      <w:pPr>
        <w:ind w:left="3540" w:hanging="3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Cs/>
          <w:sz w:val="24"/>
          <w:szCs w:val="24"/>
        </w:rPr>
        <w:lastRenderedPageBreak/>
        <w:t>Místo stavby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 xml:space="preserve">ZŠ Vrchlického č.p. 262/17, Liberec XIII-Nové Pavlovice, parcela č. 117, </w:t>
      </w:r>
      <w:proofErr w:type="spellStart"/>
      <w:r w:rsidRPr="008476FF">
        <w:rPr>
          <w:rFonts w:ascii="Times New Roman" w:hAnsi="Times New Roman" w:cs="Times New Roman"/>
          <w:bCs/>
          <w:sz w:val="24"/>
          <w:szCs w:val="24"/>
        </w:rPr>
        <w:t>k.ú</w:t>
      </w:r>
      <w:proofErr w:type="spellEnd"/>
      <w:r w:rsidRPr="008476FF">
        <w:rPr>
          <w:rFonts w:ascii="Times New Roman" w:hAnsi="Times New Roman" w:cs="Times New Roman"/>
          <w:bCs/>
          <w:sz w:val="24"/>
          <w:szCs w:val="24"/>
        </w:rPr>
        <w:t>. Nové Pavlovice</w:t>
      </w:r>
    </w:p>
    <w:p w:rsidR="00772A47" w:rsidRDefault="00772A47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Cs/>
          <w:sz w:val="24"/>
          <w:szCs w:val="24"/>
        </w:rPr>
        <w:t xml:space="preserve">Stavebník 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>Statutární město Liberec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>Nám. Dr. E. Beneše 1, 46059 Liberec 1, IČ 0026978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Cs/>
          <w:sz w:val="24"/>
          <w:szCs w:val="24"/>
        </w:rPr>
        <w:t>Hlavní projektant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>Aleš Patrman, autorizovaný technik</w:t>
      </w:r>
    </w:p>
    <w:p w:rsidR="008476FF" w:rsidRPr="008476FF" w:rsidRDefault="008476FF" w:rsidP="008476FF">
      <w:pPr>
        <w:ind w:left="2832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Cs/>
          <w:sz w:val="24"/>
          <w:szCs w:val="24"/>
        </w:rPr>
        <w:t xml:space="preserve">pro pozemní stavby, ČKAIT 0500760, </w:t>
      </w:r>
    </w:p>
    <w:p w:rsidR="008476FF" w:rsidRPr="008476FF" w:rsidRDefault="008476FF" w:rsidP="008476FF">
      <w:pPr>
        <w:ind w:left="2832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Cs/>
          <w:sz w:val="24"/>
          <w:szCs w:val="24"/>
        </w:rPr>
        <w:t>PPS PATRMAN s.r.o., IČ: 25 44 61 34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>Sadová 141/18, 460 01 Liberec V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Cs/>
          <w:sz w:val="24"/>
          <w:szCs w:val="24"/>
        </w:rPr>
        <w:t>Stupeň PD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DPS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Cs/>
          <w:sz w:val="24"/>
          <w:szCs w:val="24"/>
        </w:rPr>
        <w:t xml:space="preserve">Datum 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>11/2018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76FF" w:rsidRPr="008476FF" w:rsidRDefault="008476FF" w:rsidP="008476F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76FF">
        <w:rPr>
          <w:rFonts w:ascii="Times New Roman" w:hAnsi="Times New Roman" w:cs="Times New Roman"/>
          <w:b/>
          <w:bCs/>
          <w:sz w:val="24"/>
          <w:szCs w:val="24"/>
        </w:rPr>
        <w:t>Seznam dokumentace: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8476F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/>
          <w:bCs/>
          <w:sz w:val="24"/>
          <w:szCs w:val="24"/>
          <w:u w:val="single"/>
        </w:rPr>
        <w:t>Situační výkresy</w:t>
      </w:r>
      <w:r w:rsidRPr="008476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/>
          <w:bCs/>
          <w:sz w:val="24"/>
          <w:szCs w:val="24"/>
        </w:rPr>
        <w:t>C.1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>Situační výkres širších vztahů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/>
          <w:bCs/>
          <w:sz w:val="24"/>
          <w:szCs w:val="24"/>
        </w:rPr>
        <w:t>C.2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 xml:space="preserve">Katastrální situační výkres 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/>
          <w:bCs/>
          <w:sz w:val="24"/>
          <w:szCs w:val="24"/>
        </w:rPr>
        <w:t>C.3</w:t>
      </w:r>
      <w:r w:rsidRPr="008476FF">
        <w:rPr>
          <w:rFonts w:ascii="Times New Roman" w:hAnsi="Times New Roman" w:cs="Times New Roman"/>
          <w:bCs/>
          <w:sz w:val="24"/>
          <w:szCs w:val="24"/>
        </w:rPr>
        <w:tab/>
        <w:t xml:space="preserve">Koordinační situační výkres Neřeší </w:t>
      </w:r>
      <w:proofErr w:type="gramStart"/>
      <w:r w:rsidRPr="008476FF">
        <w:rPr>
          <w:rFonts w:ascii="Times New Roman" w:hAnsi="Times New Roman" w:cs="Times New Roman"/>
          <w:bCs/>
          <w:sz w:val="24"/>
          <w:szCs w:val="24"/>
        </w:rPr>
        <w:t>se - nedokládá</w:t>
      </w:r>
      <w:proofErr w:type="gramEnd"/>
      <w:r w:rsidRPr="008476FF">
        <w:rPr>
          <w:rFonts w:ascii="Times New Roman" w:hAnsi="Times New Roman" w:cs="Times New Roman"/>
          <w:bCs/>
          <w:sz w:val="24"/>
          <w:szCs w:val="24"/>
        </w:rPr>
        <w:t xml:space="preserve"> se</w:t>
      </w:r>
    </w:p>
    <w:p w:rsidR="008476FF" w:rsidRPr="008476FF" w:rsidRDefault="008476FF" w:rsidP="008476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6FF">
        <w:rPr>
          <w:rFonts w:ascii="Times New Roman" w:hAnsi="Times New Roman" w:cs="Times New Roman"/>
          <w:b/>
          <w:bCs/>
          <w:sz w:val="24"/>
          <w:szCs w:val="24"/>
        </w:rPr>
        <w:t>C.4</w:t>
      </w:r>
      <w:r w:rsidRPr="008476F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476FF">
        <w:rPr>
          <w:rFonts w:ascii="Times New Roman" w:hAnsi="Times New Roman" w:cs="Times New Roman"/>
          <w:bCs/>
          <w:sz w:val="24"/>
          <w:szCs w:val="24"/>
        </w:rPr>
        <w:t xml:space="preserve">Speciální situační výkresy - </w:t>
      </w:r>
      <w:bookmarkStart w:id="12" w:name="_Hlk530057402"/>
      <w:r w:rsidRPr="008476FF">
        <w:rPr>
          <w:rFonts w:ascii="Times New Roman" w:hAnsi="Times New Roman" w:cs="Times New Roman"/>
          <w:bCs/>
          <w:sz w:val="24"/>
          <w:szCs w:val="24"/>
        </w:rPr>
        <w:t xml:space="preserve">Neřeší </w:t>
      </w:r>
      <w:proofErr w:type="gramStart"/>
      <w:r w:rsidRPr="008476FF">
        <w:rPr>
          <w:rFonts w:ascii="Times New Roman" w:hAnsi="Times New Roman" w:cs="Times New Roman"/>
          <w:bCs/>
          <w:sz w:val="24"/>
          <w:szCs w:val="24"/>
        </w:rPr>
        <w:t>se - nedokládá</w:t>
      </w:r>
      <w:proofErr w:type="gramEnd"/>
      <w:r w:rsidRPr="008476FF">
        <w:rPr>
          <w:rFonts w:ascii="Times New Roman" w:hAnsi="Times New Roman" w:cs="Times New Roman"/>
          <w:bCs/>
          <w:sz w:val="24"/>
          <w:szCs w:val="24"/>
        </w:rPr>
        <w:t xml:space="preserve"> se</w:t>
      </w:r>
    </w:p>
    <w:bookmarkEnd w:id="12"/>
    <w:p w:rsidR="00DE578A" w:rsidRPr="00DE578A" w:rsidRDefault="00DE578A" w:rsidP="00DE578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6E6E" w:rsidRPr="00C957DB" w:rsidRDefault="00026E6E" w:rsidP="00026E6E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26E6E" w:rsidRDefault="00026E6E" w:rsidP="00026E6E">
      <w:pPr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A105B">
        <w:rPr>
          <w:rFonts w:ascii="Times New Roman" w:hAnsi="Times New Roman" w:cs="Times New Roman"/>
          <w:b/>
          <w:bCs/>
          <w:sz w:val="40"/>
          <w:szCs w:val="40"/>
        </w:rPr>
        <w:t>D</w:t>
      </w:r>
      <w:r w:rsidRPr="00772A4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105B">
        <w:rPr>
          <w:rFonts w:ascii="Times New Roman" w:hAnsi="Times New Roman" w:cs="Times New Roman"/>
          <w:b/>
          <w:bCs/>
          <w:sz w:val="32"/>
          <w:szCs w:val="32"/>
          <w:u w:val="single"/>
        </w:rPr>
        <w:t>Dokumentace objektů a technických a technologických zařízení</w:t>
      </w:r>
    </w:p>
    <w:p w:rsidR="008A105B" w:rsidRDefault="008A105B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E6E" w:rsidRPr="002A34CA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34CA">
        <w:rPr>
          <w:rFonts w:ascii="Times New Roman" w:hAnsi="Times New Roman" w:cs="Times New Roman"/>
          <w:b/>
          <w:bCs/>
          <w:sz w:val="24"/>
          <w:szCs w:val="24"/>
        </w:rPr>
        <w:t>D.1</w:t>
      </w:r>
      <w:r w:rsidRPr="002A34CA">
        <w:rPr>
          <w:rFonts w:ascii="Times New Roman" w:hAnsi="Times New Roman" w:cs="Times New Roman"/>
          <w:b/>
          <w:bCs/>
          <w:sz w:val="24"/>
          <w:szCs w:val="24"/>
        </w:rPr>
        <w:tab/>
        <w:t>Dokumentace stavebního nebo inženýrského objektu</w:t>
      </w:r>
    </w:p>
    <w:p w:rsidR="002A34CA" w:rsidRPr="002A34CA" w:rsidRDefault="00026E6E" w:rsidP="00B77AD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34CA">
        <w:rPr>
          <w:rFonts w:ascii="Times New Roman" w:hAnsi="Times New Roman" w:cs="Times New Roman"/>
          <w:b/>
          <w:bCs/>
          <w:sz w:val="24"/>
          <w:szCs w:val="24"/>
        </w:rPr>
        <w:t>D.1.1</w:t>
      </w:r>
      <w:r w:rsidRPr="002A34CA">
        <w:rPr>
          <w:rFonts w:ascii="Times New Roman" w:hAnsi="Times New Roman" w:cs="Times New Roman"/>
          <w:b/>
          <w:bCs/>
          <w:sz w:val="24"/>
          <w:szCs w:val="24"/>
        </w:rPr>
        <w:tab/>
        <w:t>Architektonicko-stavební řešení</w:t>
      </w:r>
    </w:p>
    <w:p w:rsidR="002A34CA" w:rsidRPr="002A34CA" w:rsidRDefault="00C44369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2A34CA">
        <w:rPr>
          <w:rFonts w:ascii="Times New Roman" w:hAnsi="Times New Roman" w:cs="Times New Roman"/>
          <w:b/>
          <w:sz w:val="24"/>
          <w:szCs w:val="24"/>
          <w:u w:val="single"/>
        </w:rPr>
        <w:t>a)</w:t>
      </w:r>
      <w:r w:rsidRPr="002A34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26E6E" w:rsidRPr="002A34CA">
        <w:rPr>
          <w:rFonts w:ascii="Times New Roman" w:hAnsi="Times New Roman" w:cs="Times New Roman"/>
          <w:sz w:val="24"/>
          <w:szCs w:val="24"/>
          <w:u w:val="single"/>
        </w:rPr>
        <w:t>Technická zpráva</w:t>
      </w:r>
      <w:r w:rsidR="00026E6E" w:rsidRPr="002A3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4CA" w:rsidRPr="002A34CA" w:rsidRDefault="002A34CA" w:rsidP="002A34CA">
      <w:pPr>
        <w:jc w:val="both"/>
        <w:rPr>
          <w:rFonts w:ascii="Times New Roman" w:hAnsi="Times New Roman" w:cs="Times New Roman"/>
          <w:sz w:val="24"/>
          <w:szCs w:val="24"/>
        </w:rPr>
      </w:pPr>
      <w:r w:rsidRPr="002A34CA">
        <w:rPr>
          <w:rFonts w:ascii="Times New Roman" w:hAnsi="Times New Roman" w:cs="Times New Roman"/>
          <w:sz w:val="24"/>
          <w:szCs w:val="24"/>
        </w:rPr>
        <w:t>Stavební úpravy nemají vliv na architektonické řešení objektu. Co se týká zásahu do fasády, provádí se ve štítové zdi jeden prostup pro odvětrání WC dívek ve 2.</w:t>
      </w:r>
      <w:proofErr w:type="gramStart"/>
      <w:r w:rsidRPr="002A34CA">
        <w:rPr>
          <w:rFonts w:ascii="Times New Roman" w:hAnsi="Times New Roman" w:cs="Times New Roman"/>
          <w:sz w:val="24"/>
          <w:szCs w:val="24"/>
        </w:rPr>
        <w:t>N.P..</w:t>
      </w:r>
      <w:proofErr w:type="gramEnd"/>
    </w:p>
    <w:p w:rsidR="002A34CA" w:rsidRPr="002A34CA" w:rsidRDefault="002A34CA" w:rsidP="002A34CA">
      <w:pPr>
        <w:jc w:val="both"/>
        <w:rPr>
          <w:rFonts w:ascii="Times New Roman" w:hAnsi="Times New Roman" w:cs="Times New Roman"/>
          <w:sz w:val="24"/>
          <w:szCs w:val="24"/>
        </w:rPr>
      </w:pPr>
      <w:r w:rsidRPr="002A34CA">
        <w:rPr>
          <w:rFonts w:ascii="Times New Roman" w:hAnsi="Times New Roman" w:cs="Times New Roman"/>
          <w:sz w:val="24"/>
          <w:szCs w:val="24"/>
        </w:rPr>
        <w:lastRenderedPageBreak/>
        <w:t xml:space="preserve">Přesný popis nosné konstrukce atd. řeší samostatná technická zpráva statika a projektanta stavební části. </w:t>
      </w:r>
    </w:p>
    <w:p w:rsidR="002A34CA" w:rsidRPr="002A34CA" w:rsidRDefault="002A34CA" w:rsidP="002A34CA">
      <w:pPr>
        <w:jc w:val="both"/>
        <w:rPr>
          <w:rFonts w:ascii="Times New Roman" w:hAnsi="Times New Roman" w:cs="Times New Roman"/>
          <w:sz w:val="24"/>
          <w:szCs w:val="24"/>
        </w:rPr>
      </w:pPr>
      <w:r w:rsidRPr="002A34CA">
        <w:rPr>
          <w:rFonts w:ascii="Times New Roman" w:hAnsi="Times New Roman" w:cs="Times New Roman"/>
          <w:sz w:val="24"/>
          <w:szCs w:val="24"/>
        </w:rPr>
        <w:t xml:space="preserve">Do stávajících svislých nosných a vodorovných konstrukcí (prefabrikovaných sloupů, stropních předpjatých panelů a průvlaků se nezasahuje). Pouze v některých místech se realizují prostupy pro jednotlivé instalace stropem – prostupy se budou realizovat jen v dutinách stropních panelů SPIROLL mimo nosná žebra a v instalačních jádrech (v maximální míře se vyžijí stávající prostupy). </w:t>
      </w:r>
    </w:p>
    <w:p w:rsidR="002A34CA" w:rsidRPr="002A34CA" w:rsidRDefault="00C44369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2A34CA">
        <w:rPr>
          <w:rFonts w:ascii="Times New Roman" w:hAnsi="Times New Roman" w:cs="Times New Roman"/>
          <w:b/>
          <w:sz w:val="24"/>
          <w:szCs w:val="24"/>
        </w:rPr>
        <w:t>b)</w:t>
      </w:r>
      <w:r w:rsidRPr="002A34C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2A34CA">
        <w:rPr>
          <w:rFonts w:ascii="Times New Roman" w:hAnsi="Times New Roman" w:cs="Times New Roman"/>
          <w:sz w:val="24"/>
          <w:szCs w:val="24"/>
        </w:rPr>
        <w:t xml:space="preserve">Výkresová část </w:t>
      </w:r>
    </w:p>
    <w:p w:rsidR="002A34CA" w:rsidRPr="002A34CA" w:rsidRDefault="002A34CA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2A34CA">
        <w:rPr>
          <w:rFonts w:ascii="Times New Roman" w:hAnsi="Times New Roman" w:cs="Times New Roman"/>
          <w:sz w:val="24"/>
          <w:szCs w:val="24"/>
        </w:rPr>
        <w:t>Viz samostatná složka výkresové části</w:t>
      </w:r>
    </w:p>
    <w:p w:rsidR="002A34CA" w:rsidRPr="002A34CA" w:rsidRDefault="00C44369" w:rsidP="00B77AD5">
      <w:pPr>
        <w:jc w:val="both"/>
        <w:rPr>
          <w:rFonts w:ascii="Times New Roman" w:hAnsi="Times New Roman" w:cs="Times New Roman"/>
          <w:sz w:val="24"/>
          <w:szCs w:val="24"/>
        </w:rPr>
      </w:pPr>
      <w:r w:rsidRPr="002A34CA">
        <w:rPr>
          <w:rFonts w:ascii="Times New Roman" w:hAnsi="Times New Roman" w:cs="Times New Roman"/>
          <w:b/>
          <w:sz w:val="24"/>
          <w:szCs w:val="24"/>
        </w:rPr>
        <w:t>c)</w:t>
      </w:r>
      <w:r w:rsidRPr="002A34CA">
        <w:rPr>
          <w:rFonts w:ascii="Times New Roman" w:hAnsi="Times New Roman" w:cs="Times New Roman"/>
          <w:sz w:val="24"/>
          <w:szCs w:val="24"/>
        </w:rPr>
        <w:t xml:space="preserve"> </w:t>
      </w:r>
      <w:r w:rsidR="00026E6E" w:rsidRPr="002A34CA">
        <w:rPr>
          <w:rFonts w:ascii="Times New Roman" w:hAnsi="Times New Roman" w:cs="Times New Roman"/>
          <w:sz w:val="24"/>
          <w:szCs w:val="24"/>
        </w:rPr>
        <w:t xml:space="preserve">Dokumenty podrobností </w:t>
      </w:r>
    </w:p>
    <w:p w:rsidR="002A34CA" w:rsidRPr="002A34CA" w:rsidRDefault="002A34CA" w:rsidP="002A34CA">
      <w:pPr>
        <w:jc w:val="both"/>
        <w:rPr>
          <w:rFonts w:ascii="Times New Roman" w:hAnsi="Times New Roman" w:cs="Times New Roman"/>
          <w:sz w:val="24"/>
          <w:szCs w:val="24"/>
        </w:rPr>
      </w:pPr>
      <w:r w:rsidRPr="002A34CA">
        <w:rPr>
          <w:rFonts w:ascii="Times New Roman" w:hAnsi="Times New Roman" w:cs="Times New Roman"/>
          <w:sz w:val="24"/>
          <w:szCs w:val="24"/>
        </w:rPr>
        <w:t>Viz samostatná složka výkresové části</w:t>
      </w:r>
    </w:p>
    <w:p w:rsidR="00C44369" w:rsidRPr="008A105B" w:rsidRDefault="00026E6E" w:rsidP="00C4436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05B">
        <w:rPr>
          <w:rFonts w:ascii="Times New Roman" w:hAnsi="Times New Roman" w:cs="Times New Roman"/>
          <w:b/>
          <w:bCs/>
          <w:sz w:val="24"/>
          <w:szCs w:val="24"/>
        </w:rPr>
        <w:t>D.1.2</w:t>
      </w:r>
      <w:r w:rsidRPr="008A105B">
        <w:rPr>
          <w:rFonts w:ascii="Times New Roman" w:hAnsi="Times New Roman" w:cs="Times New Roman"/>
          <w:b/>
          <w:bCs/>
          <w:sz w:val="24"/>
          <w:szCs w:val="24"/>
        </w:rPr>
        <w:tab/>
        <w:t>Stavebně konstrukční řešení</w:t>
      </w:r>
    </w:p>
    <w:p w:rsidR="002A34CA" w:rsidRPr="008A105B" w:rsidRDefault="00C44369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b/>
          <w:sz w:val="24"/>
          <w:szCs w:val="24"/>
          <w:u w:val="single"/>
        </w:rPr>
        <w:t>a)</w:t>
      </w:r>
      <w:r w:rsidRPr="008A105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26E6E" w:rsidRPr="008A105B">
        <w:rPr>
          <w:rFonts w:ascii="Times New Roman" w:hAnsi="Times New Roman" w:cs="Times New Roman"/>
          <w:sz w:val="24"/>
          <w:szCs w:val="24"/>
          <w:u w:val="single"/>
        </w:rPr>
        <w:t>Technická zpráva</w:t>
      </w:r>
      <w:r w:rsidR="00026E6E" w:rsidRPr="008A10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4CA" w:rsidRPr="008A105B" w:rsidRDefault="002A34CA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 xml:space="preserve">Řeší samostatná </w:t>
      </w:r>
    </w:p>
    <w:p w:rsidR="002A34CA" w:rsidRPr="008A105B" w:rsidRDefault="002A34CA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projektová dokumentace statika</w:t>
      </w:r>
    </w:p>
    <w:p w:rsidR="00026E6E" w:rsidRPr="008A105B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05B">
        <w:rPr>
          <w:rFonts w:ascii="Times New Roman" w:hAnsi="Times New Roman" w:cs="Times New Roman"/>
          <w:b/>
          <w:bCs/>
          <w:sz w:val="24"/>
          <w:szCs w:val="24"/>
        </w:rPr>
        <w:t>D.1.3</w:t>
      </w:r>
      <w:r w:rsidRPr="008A105B">
        <w:rPr>
          <w:rFonts w:ascii="Times New Roman" w:hAnsi="Times New Roman" w:cs="Times New Roman"/>
          <w:b/>
          <w:bCs/>
          <w:sz w:val="24"/>
          <w:szCs w:val="24"/>
        </w:rPr>
        <w:tab/>
        <w:t>Požárně bezpečnostní řešení</w:t>
      </w:r>
    </w:p>
    <w:p w:rsidR="008A105B" w:rsidRPr="008A105B" w:rsidRDefault="008A105B" w:rsidP="00026E6E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Zpráva PBŘ byla řešena ve stupni DSP – stavebník předá zhotoviteli stavby.</w:t>
      </w:r>
    </w:p>
    <w:p w:rsidR="00026E6E" w:rsidRPr="008A105B" w:rsidRDefault="00026E6E" w:rsidP="00026E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05B">
        <w:rPr>
          <w:rFonts w:ascii="Times New Roman" w:hAnsi="Times New Roman" w:cs="Times New Roman"/>
          <w:b/>
          <w:sz w:val="24"/>
          <w:szCs w:val="24"/>
        </w:rPr>
        <w:t>D.1.4</w:t>
      </w:r>
      <w:r w:rsidRPr="008A105B">
        <w:rPr>
          <w:rFonts w:ascii="Times New Roman" w:hAnsi="Times New Roman" w:cs="Times New Roman"/>
          <w:b/>
          <w:sz w:val="24"/>
          <w:szCs w:val="24"/>
        </w:rPr>
        <w:tab/>
        <w:t xml:space="preserve">Technika prostředí staveb </w:t>
      </w:r>
    </w:p>
    <w:p w:rsidR="008A105B" w:rsidRPr="008A105B" w:rsidRDefault="008A105B" w:rsidP="00026E6E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Jednotlivé části projektových dokumentací jako např.</w:t>
      </w:r>
    </w:p>
    <w:p w:rsidR="00C44369" w:rsidRPr="008A105B" w:rsidRDefault="00026E6E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zdravotně technické instalace,</w:t>
      </w:r>
    </w:p>
    <w:p w:rsidR="00C44369" w:rsidRPr="008A105B" w:rsidRDefault="00026E6E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vzduchotechnika,</w:t>
      </w:r>
    </w:p>
    <w:p w:rsidR="00C44369" w:rsidRPr="008A105B" w:rsidRDefault="00026E6E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vytápění,</w:t>
      </w:r>
    </w:p>
    <w:p w:rsidR="00026E6E" w:rsidRDefault="00026E6E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silnoproudá elektrotechnika včetně ochrany před bleskem a další</w:t>
      </w:r>
      <w:r w:rsidR="008A105B">
        <w:rPr>
          <w:rFonts w:ascii="Times New Roman" w:hAnsi="Times New Roman" w:cs="Times New Roman"/>
          <w:sz w:val="24"/>
          <w:szCs w:val="24"/>
        </w:rPr>
        <w:t xml:space="preserve"> jsou řešeny v samostatných složkách projektové dokumentace. </w:t>
      </w:r>
    </w:p>
    <w:p w:rsidR="008A105B" w:rsidRPr="008A105B" w:rsidRDefault="008A105B" w:rsidP="00C443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6E" w:rsidRPr="008A105B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05B">
        <w:rPr>
          <w:rFonts w:ascii="Times New Roman" w:hAnsi="Times New Roman" w:cs="Times New Roman"/>
          <w:b/>
          <w:bCs/>
          <w:sz w:val="24"/>
          <w:szCs w:val="24"/>
        </w:rPr>
        <w:t>D.2</w:t>
      </w:r>
      <w:r w:rsidRPr="008A105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Dokumentace technických a technologických zařízení </w:t>
      </w:r>
    </w:p>
    <w:p w:rsidR="008A105B" w:rsidRPr="008A105B" w:rsidRDefault="008A105B" w:rsidP="00026E6E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 xml:space="preserve">Stavba není členěna </w:t>
      </w:r>
      <w:r w:rsidR="00026E6E" w:rsidRPr="008A105B">
        <w:rPr>
          <w:rFonts w:ascii="Times New Roman" w:hAnsi="Times New Roman" w:cs="Times New Roman"/>
          <w:sz w:val="24"/>
          <w:szCs w:val="24"/>
        </w:rPr>
        <w:t xml:space="preserve">provozní celky. </w:t>
      </w:r>
    </w:p>
    <w:p w:rsidR="00C44369" w:rsidRPr="008A105B" w:rsidRDefault="00026E6E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Technologické zařízení staveb a veřejná technická infrastruktura:</w:t>
      </w:r>
    </w:p>
    <w:p w:rsidR="008A105B" w:rsidRPr="008A105B" w:rsidRDefault="008A105B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Neřeší se</w:t>
      </w:r>
    </w:p>
    <w:p w:rsidR="00C44369" w:rsidRPr="008A105B" w:rsidRDefault="00026E6E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Nevýrobní technologická zařízení jsou například:</w:t>
      </w:r>
    </w:p>
    <w:p w:rsidR="008A105B" w:rsidRPr="008A105B" w:rsidRDefault="008A105B" w:rsidP="00C44369">
      <w:pPr>
        <w:jc w:val="both"/>
        <w:rPr>
          <w:rFonts w:ascii="Times New Roman" w:hAnsi="Times New Roman" w:cs="Times New Roman"/>
          <w:sz w:val="24"/>
          <w:szCs w:val="24"/>
        </w:rPr>
      </w:pPr>
      <w:r w:rsidRPr="008A105B">
        <w:rPr>
          <w:rFonts w:ascii="Times New Roman" w:hAnsi="Times New Roman" w:cs="Times New Roman"/>
          <w:sz w:val="24"/>
          <w:szCs w:val="24"/>
        </w:rPr>
        <w:t>Neřeší se.</w:t>
      </w:r>
    </w:p>
    <w:p w:rsidR="00026E6E" w:rsidRPr="008A105B" w:rsidRDefault="00026E6E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6E6E" w:rsidRPr="008A105B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105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A105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105B">
        <w:rPr>
          <w:rFonts w:ascii="Times New Roman" w:hAnsi="Times New Roman" w:cs="Times New Roman"/>
          <w:b/>
          <w:bCs/>
          <w:sz w:val="24"/>
          <w:szCs w:val="24"/>
          <w:u w:val="single"/>
        </w:rPr>
        <w:t>Dokladová část</w:t>
      </w:r>
    </w:p>
    <w:p w:rsidR="00026E6E" w:rsidRPr="008A105B" w:rsidRDefault="00026E6E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05B">
        <w:rPr>
          <w:rFonts w:ascii="Times New Roman" w:hAnsi="Times New Roman" w:cs="Times New Roman"/>
          <w:bCs/>
          <w:sz w:val="24"/>
          <w:szCs w:val="24"/>
        </w:rPr>
        <w:lastRenderedPageBreak/>
        <w:t>Dokladová část obsahuje doklady o splnění požadavků podle jiných právních předpisů vydané příslušnými správními orgány nebo příslušnými osobami a dokumentaci zpracovanou osobami oprávněnými podle jiných právních předpisů.</w:t>
      </w:r>
    </w:p>
    <w:p w:rsidR="00026E6E" w:rsidRDefault="008A105B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05B">
        <w:rPr>
          <w:rFonts w:ascii="Times New Roman" w:hAnsi="Times New Roman" w:cs="Times New Roman"/>
          <w:bCs/>
          <w:sz w:val="24"/>
          <w:szCs w:val="24"/>
        </w:rPr>
        <w:t>PD neřeší</w:t>
      </w:r>
    </w:p>
    <w:p w:rsidR="008A105B" w:rsidRPr="008A105B" w:rsidRDefault="008A105B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105B" w:rsidRPr="008A105B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05B">
        <w:rPr>
          <w:rFonts w:ascii="Times New Roman" w:hAnsi="Times New Roman" w:cs="Times New Roman"/>
          <w:b/>
          <w:bCs/>
          <w:sz w:val="24"/>
          <w:szCs w:val="24"/>
        </w:rPr>
        <w:t>E.1</w:t>
      </w:r>
      <w:r w:rsidRPr="008A105B">
        <w:rPr>
          <w:rFonts w:ascii="Times New Roman" w:hAnsi="Times New Roman" w:cs="Times New Roman"/>
          <w:b/>
          <w:bCs/>
          <w:sz w:val="24"/>
          <w:szCs w:val="24"/>
        </w:rPr>
        <w:tab/>
        <w:t>Vytyčovací výkresy jednotlivých objektů zpracované podle jiných právních předpisů</w:t>
      </w:r>
      <w:r w:rsidRPr="008A105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6)</w:t>
      </w:r>
    </w:p>
    <w:p w:rsidR="00026E6E" w:rsidRDefault="008A105B" w:rsidP="00026E6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05B">
        <w:rPr>
          <w:rFonts w:ascii="Times New Roman" w:hAnsi="Times New Roman" w:cs="Times New Roman"/>
          <w:bCs/>
          <w:sz w:val="24"/>
          <w:szCs w:val="24"/>
        </w:rPr>
        <w:t>PD neřeší</w:t>
      </w:r>
    </w:p>
    <w:p w:rsidR="008A105B" w:rsidRPr="008A105B" w:rsidRDefault="008A105B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E6E" w:rsidRPr="008A105B" w:rsidRDefault="00026E6E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8A105B">
        <w:rPr>
          <w:rFonts w:ascii="Times New Roman" w:hAnsi="Times New Roman" w:cs="Times New Roman"/>
          <w:b/>
          <w:bCs/>
          <w:sz w:val="24"/>
          <w:szCs w:val="24"/>
        </w:rPr>
        <w:t>E.2</w:t>
      </w:r>
      <w:r w:rsidRPr="008A105B">
        <w:rPr>
          <w:rFonts w:ascii="Times New Roman" w:hAnsi="Times New Roman" w:cs="Times New Roman"/>
          <w:b/>
          <w:bCs/>
          <w:sz w:val="24"/>
          <w:szCs w:val="24"/>
        </w:rPr>
        <w:tab/>
        <w:t>Projekt zpracovaný báňským projektantem</w:t>
      </w:r>
      <w:r w:rsidRPr="008A105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9)</w:t>
      </w:r>
    </w:p>
    <w:p w:rsidR="008A105B" w:rsidRPr="008A105B" w:rsidRDefault="008A105B" w:rsidP="008A105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05B">
        <w:rPr>
          <w:rFonts w:ascii="Times New Roman" w:hAnsi="Times New Roman" w:cs="Times New Roman"/>
          <w:bCs/>
          <w:sz w:val="24"/>
          <w:szCs w:val="24"/>
        </w:rPr>
        <w:t>PD neřeší</w:t>
      </w:r>
    </w:p>
    <w:p w:rsidR="00FB30BA" w:rsidRPr="008A105B" w:rsidRDefault="00FB30BA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30BA" w:rsidRPr="00C957DB" w:rsidRDefault="00FB30BA" w:rsidP="00026E6E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B30BA" w:rsidRPr="00C957DB" w:rsidRDefault="00FB30BA" w:rsidP="00026E6E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B30BA" w:rsidRPr="00C957DB" w:rsidRDefault="00FB30BA" w:rsidP="00026E6E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B30BA" w:rsidRPr="00C957DB" w:rsidRDefault="00FB30BA" w:rsidP="00026E6E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B30BA" w:rsidRPr="00C957DB" w:rsidRDefault="00FB30BA" w:rsidP="00026E6E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B30BA" w:rsidRPr="00C957DB" w:rsidRDefault="00FB30BA" w:rsidP="00026E6E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B30BA" w:rsidRDefault="00FB30BA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30BA" w:rsidRDefault="00FB30BA" w:rsidP="00026E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B3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DCB" w:rsidRDefault="00A76DCB" w:rsidP="0034238F">
      <w:pPr>
        <w:spacing w:after="0" w:line="240" w:lineRule="auto"/>
      </w:pPr>
      <w:r>
        <w:separator/>
      </w:r>
    </w:p>
  </w:endnote>
  <w:endnote w:type="continuationSeparator" w:id="0">
    <w:p w:rsidR="00A76DCB" w:rsidRDefault="00A76DCB" w:rsidP="00342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DCB" w:rsidRDefault="00A76DCB" w:rsidP="0034238F">
      <w:pPr>
        <w:spacing w:after="0" w:line="240" w:lineRule="auto"/>
      </w:pPr>
      <w:r>
        <w:separator/>
      </w:r>
    </w:p>
  </w:footnote>
  <w:footnote w:type="continuationSeparator" w:id="0">
    <w:p w:rsidR="00A76DCB" w:rsidRDefault="00A76DCB" w:rsidP="00342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70F0"/>
    <w:multiLevelType w:val="hybridMultilevel"/>
    <w:tmpl w:val="9C6ECAF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777F4"/>
    <w:multiLevelType w:val="hybridMultilevel"/>
    <w:tmpl w:val="BDC810B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4CAFB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455B6F"/>
    <w:multiLevelType w:val="hybridMultilevel"/>
    <w:tmpl w:val="DF5207C8"/>
    <w:lvl w:ilvl="0" w:tplc="DCDEB4D2">
      <w:start w:val="2"/>
      <w:numFmt w:val="decimal"/>
      <w:lvlText w:val="%1)"/>
      <w:lvlJc w:val="left"/>
      <w:pPr>
        <w:ind w:left="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4AAC0CB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B23E69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741CD9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76F880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84CC00E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FCE469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B0C4C7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2C4CB1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0C9A3416"/>
    <w:multiLevelType w:val="hybridMultilevel"/>
    <w:tmpl w:val="04C67D88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AE8B9C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6088CDF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324C52"/>
    <w:multiLevelType w:val="hybridMultilevel"/>
    <w:tmpl w:val="589249F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3298A"/>
    <w:multiLevelType w:val="hybridMultilevel"/>
    <w:tmpl w:val="90D846F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F041130"/>
    <w:multiLevelType w:val="hybridMultilevel"/>
    <w:tmpl w:val="37F2A64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7" w15:restartNumberingAfterBreak="0">
    <w:nsid w:val="2EDF6247"/>
    <w:multiLevelType w:val="hybridMultilevel"/>
    <w:tmpl w:val="52CA89CC"/>
    <w:lvl w:ilvl="0" w:tplc="4C4A11DA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67C60"/>
    <w:multiLevelType w:val="hybridMultilevel"/>
    <w:tmpl w:val="D4CC38BA"/>
    <w:lvl w:ilvl="0" w:tplc="0A6C4E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24E9B"/>
    <w:multiLevelType w:val="hybridMultilevel"/>
    <w:tmpl w:val="9CE6A30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0" w15:restartNumberingAfterBreak="0">
    <w:nsid w:val="46E870D1"/>
    <w:multiLevelType w:val="hybridMultilevel"/>
    <w:tmpl w:val="79F40852"/>
    <w:lvl w:ilvl="0" w:tplc="06EAC0EE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D6F3D"/>
    <w:multiLevelType w:val="hybridMultilevel"/>
    <w:tmpl w:val="92506E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EE7AF6"/>
    <w:multiLevelType w:val="hybridMultilevel"/>
    <w:tmpl w:val="015095F8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9E5E59"/>
    <w:multiLevelType w:val="hybridMultilevel"/>
    <w:tmpl w:val="95CC3E50"/>
    <w:lvl w:ilvl="0" w:tplc="CC52F1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C3AE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7D5543"/>
    <w:multiLevelType w:val="hybridMultilevel"/>
    <w:tmpl w:val="5920A7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67862"/>
    <w:multiLevelType w:val="multilevel"/>
    <w:tmpl w:val="B7D0172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76C59"/>
    <w:multiLevelType w:val="hybridMultilevel"/>
    <w:tmpl w:val="B9429E6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4"/>
  </w:num>
  <w:num w:numId="5">
    <w:abstractNumId w:val="11"/>
  </w:num>
  <w:num w:numId="6">
    <w:abstractNumId w:val="5"/>
  </w:num>
  <w:num w:numId="7">
    <w:abstractNumId w:val="16"/>
  </w:num>
  <w:num w:numId="8">
    <w:abstractNumId w:val="4"/>
  </w:num>
  <w:num w:numId="9">
    <w:abstractNumId w:val="6"/>
  </w:num>
  <w:num w:numId="10">
    <w:abstractNumId w:val="9"/>
  </w:num>
  <w:num w:numId="11">
    <w:abstractNumId w:val="13"/>
  </w:num>
  <w:num w:numId="12">
    <w:abstractNumId w:val="15"/>
  </w:num>
  <w:num w:numId="13">
    <w:abstractNumId w:val="12"/>
  </w:num>
  <w:num w:numId="14">
    <w:abstractNumId w:val="0"/>
  </w:num>
  <w:num w:numId="15">
    <w:abstractNumId w:val="7"/>
  </w:num>
  <w:num w:numId="16">
    <w:abstractNumId w:val="10"/>
  </w:num>
  <w:num w:numId="17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38F"/>
    <w:rsid w:val="0000225C"/>
    <w:rsid w:val="0001187D"/>
    <w:rsid w:val="00014326"/>
    <w:rsid w:val="0001475B"/>
    <w:rsid w:val="00026E6E"/>
    <w:rsid w:val="0003647D"/>
    <w:rsid w:val="00085BA6"/>
    <w:rsid w:val="000D1520"/>
    <w:rsid w:val="000F4F6D"/>
    <w:rsid w:val="00105CD7"/>
    <w:rsid w:val="001642D4"/>
    <w:rsid w:val="001739A9"/>
    <w:rsid w:val="00194678"/>
    <w:rsid w:val="001A35A6"/>
    <w:rsid w:val="0021037E"/>
    <w:rsid w:val="002472CE"/>
    <w:rsid w:val="0026128A"/>
    <w:rsid w:val="002A34CA"/>
    <w:rsid w:val="002A6019"/>
    <w:rsid w:val="002B500F"/>
    <w:rsid w:val="00327020"/>
    <w:rsid w:val="0034238F"/>
    <w:rsid w:val="003449A2"/>
    <w:rsid w:val="0036515C"/>
    <w:rsid w:val="003C45BF"/>
    <w:rsid w:val="003F21EB"/>
    <w:rsid w:val="0045242A"/>
    <w:rsid w:val="00493690"/>
    <w:rsid w:val="004D70F5"/>
    <w:rsid w:val="0052194A"/>
    <w:rsid w:val="005302E5"/>
    <w:rsid w:val="00544091"/>
    <w:rsid w:val="00586529"/>
    <w:rsid w:val="005F0A98"/>
    <w:rsid w:val="00622C42"/>
    <w:rsid w:val="00631A6E"/>
    <w:rsid w:val="00647EAB"/>
    <w:rsid w:val="0065094A"/>
    <w:rsid w:val="00694566"/>
    <w:rsid w:val="00744609"/>
    <w:rsid w:val="00752760"/>
    <w:rsid w:val="00760D64"/>
    <w:rsid w:val="00772A47"/>
    <w:rsid w:val="007B352B"/>
    <w:rsid w:val="007D2C34"/>
    <w:rsid w:val="007D37AA"/>
    <w:rsid w:val="007E522E"/>
    <w:rsid w:val="008178B9"/>
    <w:rsid w:val="00836DDB"/>
    <w:rsid w:val="008476FF"/>
    <w:rsid w:val="0085314B"/>
    <w:rsid w:val="00881FD8"/>
    <w:rsid w:val="008A105B"/>
    <w:rsid w:val="008A27A8"/>
    <w:rsid w:val="008E1B04"/>
    <w:rsid w:val="008F0EBF"/>
    <w:rsid w:val="00913557"/>
    <w:rsid w:val="00914EB2"/>
    <w:rsid w:val="00926744"/>
    <w:rsid w:val="00932149"/>
    <w:rsid w:val="00932AC2"/>
    <w:rsid w:val="00952F8F"/>
    <w:rsid w:val="009743C9"/>
    <w:rsid w:val="00975771"/>
    <w:rsid w:val="00976998"/>
    <w:rsid w:val="00A31DFC"/>
    <w:rsid w:val="00A76DCB"/>
    <w:rsid w:val="00A96076"/>
    <w:rsid w:val="00AA1440"/>
    <w:rsid w:val="00B23F47"/>
    <w:rsid w:val="00B77AD5"/>
    <w:rsid w:val="00BA7EA4"/>
    <w:rsid w:val="00BD1E7B"/>
    <w:rsid w:val="00C151EB"/>
    <w:rsid w:val="00C22FF4"/>
    <w:rsid w:val="00C44369"/>
    <w:rsid w:val="00C957DB"/>
    <w:rsid w:val="00D331C0"/>
    <w:rsid w:val="00D43337"/>
    <w:rsid w:val="00D7553C"/>
    <w:rsid w:val="00DB09CF"/>
    <w:rsid w:val="00DB7BD2"/>
    <w:rsid w:val="00DE578A"/>
    <w:rsid w:val="00DF7F58"/>
    <w:rsid w:val="00E14E61"/>
    <w:rsid w:val="00E3641D"/>
    <w:rsid w:val="00E62A28"/>
    <w:rsid w:val="00E8445E"/>
    <w:rsid w:val="00EC11BD"/>
    <w:rsid w:val="00F4569B"/>
    <w:rsid w:val="00FB30BA"/>
    <w:rsid w:val="00F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39207"/>
  <w15:chartTrackingRefBased/>
  <w15:docId w15:val="{2314A1F9-BC9D-412E-9707-0FDB556A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238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0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37E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13557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26E6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26E6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26E6E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1A35A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A35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vdp.cuzk.cz/vdp/ruian/castiobce/408719" TargetMode="External"/><Relationship Id="rId18" Type="http://schemas.openxmlformats.org/officeDocument/2006/relationships/hyperlink" Target="https://nahlizenidokn.cuzk.cz/ZobrazObjekt.aspx?encrypted=78JUB3Hb3xnXZkb5DAx-WB123zZ3gxXOOihkrCMh2GJfDXsFO1v_CL-0kwqNaaNvt3HiPSxEq_95cviZR3zbPRh2rVH-_uOwUvUmKdtWucNhwkOWgVIllcaTCnPEtvdQTtpfdwwTEIg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ZobrazObjekt.aspx?encrypted=pszpGPFmabBadG1IjbLLCaaxD0GoxfZiaSqPQW30rLROyWAd6Ns8rxLsoWTxMF5yYbkgPGvtZpazseAjHbnICO2jgPGCjjHTwg2t0JP04Bs5qOlUsdMGyw==" TargetMode="External"/><Relationship Id="rId12" Type="http://schemas.openxmlformats.org/officeDocument/2006/relationships/hyperlink" Target="https://nahlizenidokn.cuzk.cz/ZobrazObjekt.aspx?encrypted=ersmkI3ptBsBrWwm0gX_yfLybwRHecQ2xPkQFMqFf_nst5ePmV7vD8Nm6RibLDkDCFooDaP_2e-mAnL2a4JNy1l0FCKD7jl7Oupceoi6PXaUaUq5g3eTgw==" TargetMode="External"/><Relationship Id="rId17" Type="http://schemas.openxmlformats.org/officeDocument/2006/relationships/hyperlink" Target="http://vdp.cuzk.cz/vdp/ruian/adresnimista/23706601" TargetMode="External"/><Relationship Id="rId2" Type="http://schemas.openxmlformats.org/officeDocument/2006/relationships/styles" Target="styles.xml"/><Relationship Id="rId16" Type="http://schemas.openxmlformats.org/officeDocument/2006/relationships/hyperlink" Target="http://vdp.cuzk.cz/vdp/ruian/ulice/25570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ahlizenidokn.cuzk.cz/VyberKatastrInfo.aspx?encrypted=jRGQTTgHgyQtcsg6v_vGE_jw5a9-OiVQqu6u2jdDr562bC3ajNEmZqxM_q6zqPM_Y4d2LD9UvVMU-VQ33sqYjK9bSi1DsXacsb4EaTGYfsyzNerKhXHbnQ==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vdp.cuzk.cz/vdp/ruian/stavebniobjekty/23326778" TargetMode="External"/><Relationship Id="rId10" Type="http://schemas.openxmlformats.org/officeDocument/2006/relationships/hyperlink" Target="http://vdp.cuzk.cz/vdp/ruian/obce/56388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dp.cuzk.cz/vdp/ruian/parcely/1468146505" TargetMode="External"/><Relationship Id="rId14" Type="http://schemas.openxmlformats.org/officeDocument/2006/relationships/hyperlink" Target="https://nahlizenidokn.cuzk.cz/ZobrazObjekt.aspx?encrypted=G9tE9GCvvphxRHSzuaNeJ1JYOpRomM4V3gorJZK-wRNsoRjy5Cwcof0wJuaSYpm1k_HvJ_DJQ-KmdHtawA-Ip_66vtjgjTMBhiVEqPKaV81Fj4FHYaID7ja3QNL8quu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3426</Words>
  <Characters>20215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Patrman</dc:creator>
  <cp:keywords/>
  <dc:description/>
  <cp:lastModifiedBy>Aleš Patrman</cp:lastModifiedBy>
  <cp:revision>14</cp:revision>
  <cp:lastPrinted>2018-02-15T06:52:00Z</cp:lastPrinted>
  <dcterms:created xsi:type="dcterms:W3CDTF">2018-11-24T08:53:00Z</dcterms:created>
  <dcterms:modified xsi:type="dcterms:W3CDTF">2018-11-24T12:10:00Z</dcterms:modified>
</cp:coreProperties>
</file>