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2" w:rsidRDefault="00516E92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5B1411" w:rsidRPr="0056028A" w:rsidRDefault="005B1411" w:rsidP="005B1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účastníka o splnění základní a profesní způsobilosti a technické kvalifikace v rámci </w:t>
      </w:r>
      <w:r w:rsidR="0056028A" w:rsidRPr="0056028A">
        <w:rPr>
          <w:rFonts w:ascii="Times New Roman" w:eastAsia="Arial Unicode MS" w:hAnsi="Times New Roman" w:cs="Times New Roman"/>
        </w:rPr>
        <w:t xml:space="preserve">veřejné zakázky malého rozsahu na </w:t>
      </w:r>
      <w:r w:rsidR="00B8289F">
        <w:rPr>
          <w:rFonts w:ascii="Times New Roman" w:eastAsia="Arial Unicode MS" w:hAnsi="Times New Roman" w:cs="Times New Roman"/>
        </w:rPr>
        <w:t>dodávky</w:t>
      </w: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Název veřejné zakázky</w:t>
      </w: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 xml:space="preserve">„Navýšení kapacit MŠ </w:t>
      </w:r>
      <w:r w:rsidR="00F85203">
        <w:rPr>
          <w:rFonts w:ascii="Times New Roman" w:hAnsi="Times New Roman" w:cs="Times New Roman"/>
          <w:b/>
          <w:sz w:val="28"/>
          <w:szCs w:val="28"/>
        </w:rPr>
        <w:t>Motýlek</w:t>
      </w:r>
      <w:r w:rsidR="005602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8289F">
        <w:rPr>
          <w:rFonts w:ascii="Times New Roman" w:hAnsi="Times New Roman" w:cs="Times New Roman"/>
          <w:b/>
          <w:sz w:val="28"/>
          <w:szCs w:val="28"/>
        </w:rPr>
        <w:t>vnitřní vybavení</w:t>
      </w:r>
      <w:r w:rsidRPr="005B1411">
        <w:rPr>
          <w:rFonts w:ascii="Times New Roman" w:hAnsi="Times New Roman" w:cs="Times New Roman"/>
          <w:b/>
          <w:sz w:val="28"/>
          <w:szCs w:val="28"/>
        </w:rPr>
        <w:t>“</w:t>
      </w:r>
    </w:p>
    <w:p w:rsidR="005B1411" w:rsidRDefault="005B1411" w:rsidP="005B1411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Identifikační údaje zadavatele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</w:rPr>
        <w:tab/>
        <w:t>STATUTÁRNÍ MĚSTO LIBEREC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00262978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sídla:</w:t>
      </w:r>
      <w:r>
        <w:rPr>
          <w:rFonts w:ascii="Times New Roman" w:hAnsi="Times New Roman" w:cs="Times New Roman"/>
        </w:rPr>
        <w:tab/>
        <w:t>nám. Dr. E. Beneše 1/1, 460 59 Liberec – Staré Město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tabs>
          <w:tab w:val="left" w:pos="2268"/>
        </w:tabs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Identifikace údaje účastníka (společnosti)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firma/název</w:t>
      </w:r>
      <w:r>
        <w:rPr>
          <w:rFonts w:ascii="Times New Roman" w:hAnsi="Times New Roman" w:cs="Times New Roman"/>
        </w:rPr>
        <w:tab/>
      </w:r>
      <w:permStart w:id="1124823692" w:edGrp="everyone"/>
      <w:r>
        <w:rPr>
          <w:rFonts w:ascii="Times New Roman" w:hAnsi="Times New Roman" w:cs="Times New Roman"/>
        </w:rPr>
        <w:t xml:space="preserve">      </w:t>
      </w:r>
      <w:permEnd w:id="1124823692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permStart w:id="1712341755" w:edGrp="everyone"/>
      <w:r>
        <w:rPr>
          <w:rFonts w:ascii="Times New Roman" w:hAnsi="Times New Roman" w:cs="Times New Roman"/>
        </w:rPr>
        <w:t xml:space="preserve">      </w:t>
      </w:r>
      <w:permEnd w:id="1712341755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permStart w:id="928793415" w:edGrp="everyone"/>
      <w:r>
        <w:rPr>
          <w:rFonts w:ascii="Times New Roman" w:hAnsi="Times New Roman" w:cs="Times New Roman"/>
        </w:rPr>
        <w:t xml:space="preserve">      </w:t>
      </w:r>
      <w:permEnd w:id="928793415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permStart w:id="1862206439" w:edGrp="everyone"/>
      <w:r>
        <w:rPr>
          <w:rFonts w:ascii="Times New Roman" w:hAnsi="Times New Roman" w:cs="Times New Roman"/>
        </w:rPr>
        <w:t xml:space="preserve">      </w:t>
      </w:r>
      <w:permEnd w:id="1862206439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874529" w:rsidRPr="00874529" w:rsidRDefault="00874529" w:rsidP="00874529">
      <w:pPr>
        <w:jc w:val="both"/>
        <w:rPr>
          <w:rFonts w:ascii="Times New Roman" w:hAnsi="Times New Roman" w:cs="Times New Roman"/>
          <w:sz w:val="24"/>
          <w:szCs w:val="24"/>
        </w:rPr>
      </w:pPr>
      <w:r w:rsidRPr="00874529">
        <w:rPr>
          <w:rFonts w:ascii="Times New Roman" w:hAnsi="Times New Roman" w:cs="Times New Roman"/>
          <w:sz w:val="24"/>
          <w:szCs w:val="24"/>
        </w:rPr>
        <w:t xml:space="preserve">Tímto místopřísežně prohlašuji, že jako účastník o předmětnou veřejnou zakázku splňuji základní způsobilost ve smyslu § 74 zákona. </w:t>
      </w:r>
    </w:p>
    <w:p w:rsidR="00874529" w:rsidRPr="00467A90" w:rsidRDefault="00874529" w:rsidP="00874529">
      <w:pPr>
        <w:pStyle w:val="odrazky"/>
        <w:spacing w:after="120"/>
        <w:rPr>
          <w:rFonts w:ascii="Times New Roman" w:hAnsi="Times New Roman" w:cs="Times New Roman"/>
          <w:sz w:val="24"/>
          <w:szCs w:val="20"/>
        </w:rPr>
      </w:pPr>
      <w:r w:rsidRPr="00874529">
        <w:rPr>
          <w:rFonts w:ascii="Times New Roman" w:hAnsi="Times New Roman" w:cs="Times New Roman"/>
          <w:sz w:val="24"/>
        </w:rPr>
        <w:t>Dále místopřísežně prohlašuji, že jako účastník o předmětnou veřejnou zakázku splňuji rovněž</w:t>
      </w:r>
      <w:r w:rsidRPr="00467A90">
        <w:rPr>
          <w:rFonts w:ascii="Times New Roman" w:hAnsi="Times New Roman" w:cs="Times New Roman"/>
          <w:sz w:val="24"/>
          <w:szCs w:val="22"/>
        </w:rPr>
        <w:t xml:space="preserve"> profesní způsobilost </w:t>
      </w:r>
      <w:r w:rsidRPr="00467A90">
        <w:rPr>
          <w:rFonts w:ascii="Times New Roman" w:hAnsi="Times New Roman" w:cs="Times New Roman"/>
          <w:sz w:val="24"/>
          <w:szCs w:val="20"/>
        </w:rPr>
        <w:t>požadovanou zadavatelem v zadávací dokumentaci a před podpisem smlouvy předložím minimálně kopie originálů těchto dokladů:</w:t>
      </w:r>
    </w:p>
    <w:p w:rsidR="00874529" w:rsidRDefault="00874529" w:rsidP="00874529">
      <w:pPr>
        <w:pStyle w:val="odrazky"/>
        <w:numPr>
          <w:ilvl w:val="1"/>
          <w:numId w:val="1"/>
        </w:numPr>
        <w:spacing w:after="120"/>
        <w:ind w:left="1077" w:hanging="357"/>
        <w:rPr>
          <w:rFonts w:ascii="Times New Roman" w:hAnsi="Times New Roman" w:cs="Times New Roman"/>
          <w:sz w:val="24"/>
          <w:szCs w:val="20"/>
        </w:rPr>
      </w:pPr>
      <w:r w:rsidRPr="00CE0DBB">
        <w:rPr>
          <w:rFonts w:ascii="Times New Roman" w:hAnsi="Times New Roman" w:cs="Times New Roman"/>
          <w:b/>
          <w:sz w:val="24"/>
          <w:szCs w:val="20"/>
        </w:rPr>
        <w:t>výpisu z obchodního rejstříku</w:t>
      </w:r>
      <w:r w:rsidRPr="00467A90">
        <w:rPr>
          <w:rFonts w:ascii="Times New Roman" w:hAnsi="Times New Roman" w:cs="Times New Roman"/>
          <w:sz w:val="24"/>
          <w:szCs w:val="20"/>
        </w:rPr>
        <w:t xml:space="preserve"> či jiné obdobné evidence, pokud jiný právní předpis zápis do takové evidence vyžaduje; </w:t>
      </w:r>
    </w:p>
    <w:p w:rsidR="00874529" w:rsidRPr="00874529" w:rsidRDefault="00874529" w:rsidP="00874529">
      <w:pPr>
        <w:pStyle w:val="odrazky"/>
        <w:spacing w:after="120"/>
        <w:rPr>
          <w:rFonts w:ascii="Times New Roman" w:hAnsi="Times New Roman" w:cs="Times New Roman"/>
          <w:b/>
          <w:bCs/>
          <w:color w:val="000000"/>
          <w:sz w:val="24"/>
        </w:rPr>
      </w:pPr>
      <w:r w:rsidRPr="00874529">
        <w:rPr>
          <w:rFonts w:ascii="Times New Roman" w:hAnsi="Times New Roman" w:cs="Times New Roman"/>
          <w:sz w:val="24"/>
        </w:rPr>
        <w:t>Současně místopřísežně prohlašuji, že jako účastník o předmětnou veřejnou zakázku splňuji rovněž technickou kvalifikaci</w:t>
      </w:r>
      <w:r w:rsidRPr="00874529">
        <w:rPr>
          <w:rFonts w:ascii="Times New Roman" w:hAnsi="Times New Roman" w:cs="Times New Roman"/>
          <w:bCs/>
          <w:color w:val="000000"/>
          <w:sz w:val="24"/>
        </w:rPr>
        <w:t xml:space="preserve"> stanovenou zadavatelem v zadávací dokumentaci a před podpisem smlouvy předložím požadované doklady, a to </w:t>
      </w:r>
      <w:r w:rsidRPr="00874529">
        <w:rPr>
          <w:rFonts w:ascii="Times New Roman" w:hAnsi="Times New Roman" w:cs="Times New Roman"/>
          <w:b/>
          <w:bCs/>
          <w:color w:val="000000"/>
          <w:sz w:val="24"/>
        </w:rPr>
        <w:t xml:space="preserve">seznam alespoň 3 obdobných zakázek </w:t>
      </w:r>
      <w:r w:rsidRPr="00874529">
        <w:rPr>
          <w:rFonts w:ascii="Times New Roman" w:hAnsi="Times New Roman" w:cs="Times New Roman"/>
          <w:bCs/>
          <w:color w:val="000000"/>
          <w:sz w:val="24"/>
        </w:rPr>
        <w:t xml:space="preserve">poskytnutých dodavatelem </w:t>
      </w:r>
      <w:r w:rsidRPr="00874529">
        <w:rPr>
          <w:rFonts w:ascii="Times New Roman" w:hAnsi="Times New Roman" w:cs="Times New Roman"/>
          <w:b/>
          <w:bCs/>
          <w:color w:val="000000"/>
          <w:sz w:val="24"/>
        </w:rPr>
        <w:t>za poslední 3 roky</w:t>
      </w:r>
      <w:r w:rsidRPr="0087452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74529">
        <w:rPr>
          <w:rFonts w:ascii="Times New Roman" w:hAnsi="Times New Roman" w:cs="Times New Roman"/>
          <w:b/>
          <w:bCs/>
          <w:color w:val="000000"/>
          <w:sz w:val="24"/>
        </w:rPr>
        <w:t>před zahájením výběrového řízení</w:t>
      </w:r>
      <w:r w:rsidRPr="00874529">
        <w:rPr>
          <w:rFonts w:ascii="Times New Roman" w:hAnsi="Times New Roman" w:cs="Times New Roman"/>
          <w:bCs/>
          <w:color w:val="000000"/>
          <w:sz w:val="24"/>
        </w:rPr>
        <w:t>. Obdobnou zakázkou se rozumí řádně a včas realizované zakázky spočívající v </w:t>
      </w:r>
      <w:r w:rsidRPr="00874529">
        <w:rPr>
          <w:rFonts w:ascii="Times New Roman" w:hAnsi="Times New Roman" w:cs="Times New Roman"/>
          <w:b/>
          <w:bCs/>
          <w:color w:val="000000"/>
          <w:sz w:val="24"/>
        </w:rPr>
        <w:t>dodávce a montáži vnitřního vybavení</w:t>
      </w:r>
      <w:r w:rsidRPr="00874529">
        <w:rPr>
          <w:rFonts w:ascii="Times New Roman" w:hAnsi="Times New Roman" w:cs="Times New Roman"/>
          <w:bCs/>
          <w:color w:val="000000"/>
          <w:sz w:val="24"/>
        </w:rPr>
        <w:t xml:space="preserve"> s finančním objemem každé z nich min. </w:t>
      </w:r>
      <w:r w:rsidRPr="00874529">
        <w:rPr>
          <w:rFonts w:ascii="Times New Roman" w:hAnsi="Times New Roman" w:cs="Times New Roman"/>
          <w:b/>
          <w:bCs/>
          <w:color w:val="000000"/>
          <w:sz w:val="24"/>
        </w:rPr>
        <w:t>230.000 Kč bez DPH</w:t>
      </w:r>
      <w:r w:rsidRPr="00874529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874529" w:rsidRPr="00874529" w:rsidRDefault="00874529" w:rsidP="008745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4529">
        <w:rPr>
          <w:rFonts w:ascii="Times New Roman" w:hAnsi="Times New Roman" w:cs="Times New Roman"/>
          <w:sz w:val="24"/>
          <w:szCs w:val="24"/>
        </w:rPr>
        <w:t>V seznamu budou uvedeny alespoň následující údaje:</w:t>
      </w:r>
    </w:p>
    <w:p w:rsidR="00874529" w:rsidRPr="00874529" w:rsidRDefault="00874529" w:rsidP="00874529">
      <w:pPr>
        <w:pStyle w:val="Odstavecseseznamem"/>
        <w:numPr>
          <w:ilvl w:val="0"/>
          <w:numId w:val="2"/>
        </w:numPr>
        <w:jc w:val="both"/>
      </w:pPr>
      <w:r w:rsidRPr="00874529">
        <w:t>název a předmět obdobné zakázky;</w:t>
      </w:r>
    </w:p>
    <w:p w:rsidR="00874529" w:rsidRPr="00874529" w:rsidRDefault="00874529" w:rsidP="00874529">
      <w:pPr>
        <w:pStyle w:val="Odstavecseseznamem"/>
        <w:numPr>
          <w:ilvl w:val="0"/>
          <w:numId w:val="2"/>
        </w:numPr>
        <w:jc w:val="both"/>
      </w:pPr>
      <w:r w:rsidRPr="00874529">
        <w:t>finanční objem zakázky v Kč bez DPH;</w:t>
      </w:r>
    </w:p>
    <w:p w:rsidR="00874529" w:rsidRPr="00874529" w:rsidRDefault="00874529" w:rsidP="00874529">
      <w:pPr>
        <w:pStyle w:val="Odstavecseseznamem"/>
        <w:numPr>
          <w:ilvl w:val="0"/>
          <w:numId w:val="2"/>
        </w:numPr>
        <w:jc w:val="both"/>
      </w:pPr>
      <w:r w:rsidRPr="00874529">
        <w:t>doba plnění významné zakázky a</w:t>
      </w:r>
      <w:bookmarkStart w:id="0" w:name="_GoBack"/>
      <w:bookmarkEnd w:id="0"/>
    </w:p>
    <w:p w:rsidR="00874529" w:rsidRPr="00874529" w:rsidRDefault="00874529" w:rsidP="00874529">
      <w:pPr>
        <w:pStyle w:val="Odstavecseseznamem"/>
        <w:numPr>
          <w:ilvl w:val="0"/>
          <w:numId w:val="2"/>
        </w:numPr>
        <w:jc w:val="both"/>
      </w:pPr>
      <w:r w:rsidRPr="00874529">
        <w:lastRenderedPageBreak/>
        <w:t>název objednatele včetně uvedení kontaktu na osobu objednatele, u které bude možné realizaci zakázky ověřit.</w:t>
      </w:r>
    </w:p>
    <w:p w:rsidR="00874529" w:rsidRPr="00467A90" w:rsidRDefault="00874529" w:rsidP="00874529">
      <w:pPr>
        <w:pStyle w:val="Odstavecseseznamem"/>
        <w:jc w:val="both"/>
        <w:rPr>
          <w:szCs w:val="22"/>
        </w:rPr>
      </w:pPr>
    </w:p>
    <w:p w:rsidR="00874529" w:rsidRPr="00987285" w:rsidRDefault="00874529" w:rsidP="00874529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 w:hanging="142"/>
        <w:jc w:val="both"/>
        <w:rPr>
          <w:b/>
          <w:bCs/>
          <w:u w:val="single"/>
        </w:rPr>
      </w:pPr>
      <w:r w:rsidRPr="00987285">
        <w:rPr>
          <w:b/>
          <w:bCs/>
        </w:rPr>
        <w:t xml:space="preserve">  </w:t>
      </w:r>
      <w:r>
        <w:rPr>
          <w:b/>
          <w:bCs/>
        </w:rPr>
        <w:t>Účastník</w:t>
      </w:r>
      <w:r w:rsidRPr="00987285">
        <w:rPr>
          <w:b/>
          <w:bCs/>
        </w:rPr>
        <w:t>, se kterým má být na základě rozhodnutí o výběru nejv</w:t>
      </w:r>
      <w:r>
        <w:rPr>
          <w:b/>
          <w:bCs/>
        </w:rPr>
        <w:t>ý</w:t>
      </w:r>
      <w:r w:rsidRPr="00987285">
        <w:rPr>
          <w:b/>
          <w:bCs/>
        </w:rPr>
        <w:t>hodněj</w:t>
      </w:r>
      <w:r>
        <w:rPr>
          <w:b/>
          <w:bCs/>
        </w:rPr>
        <w:t xml:space="preserve">ší nabídky uzavřena smlouva, je </w:t>
      </w:r>
      <w:r w:rsidRPr="00987285">
        <w:rPr>
          <w:b/>
          <w:bCs/>
        </w:rPr>
        <w:t>povinen před jejím uzavřením předložit zadavateli minimálně kopie originálů dokladů prokazujících splnění kvalifikace. Nesplnění této povinnosti se považuje za neposkytnutí součinnosti k uzavření smlouvy (viz Směrnice rady č. 3RM odd. B, kap. 3, čl. 3.15, odst. 1).</w:t>
      </w:r>
    </w:p>
    <w:p w:rsidR="00874529" w:rsidRPr="00467A90" w:rsidRDefault="00874529" w:rsidP="00874529">
      <w:pPr>
        <w:pStyle w:val="odrazky"/>
        <w:spacing w:after="120"/>
        <w:rPr>
          <w:rFonts w:ascii="Times New Roman" w:hAnsi="Times New Roman" w:cs="Times New Roman"/>
          <w:sz w:val="24"/>
          <w:szCs w:val="20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  <w:proofErr w:type="gramStart"/>
      <w:r>
        <w:rPr>
          <w:rFonts w:eastAsia="Arial Unicode MS"/>
        </w:rPr>
        <w:t xml:space="preserve">V </w:t>
      </w:r>
      <w:permStart w:id="128648311" w:edGrp="everyone"/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8648311"/>
      <w:r>
        <w:rPr>
          <w:rFonts w:eastAsia="Arial Unicode MS"/>
        </w:rPr>
        <w:t xml:space="preserve">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313500392" w:edGrp="everyone"/>
      <w:r w:rsidRPr="00ED02A8">
        <w:rPr>
          <w:rFonts w:eastAsia="Arial Unicode MS"/>
        </w:rPr>
        <w:t>.....................</w:t>
      </w:r>
      <w:permEnd w:id="1313500392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B1411" w:rsidRPr="00186985" w:rsidRDefault="005B1411" w:rsidP="005B1411">
      <w:pPr>
        <w:jc w:val="right"/>
      </w:pPr>
      <w:permStart w:id="521221874" w:edGrp="everyone"/>
      <w:r w:rsidRPr="00186985">
        <w:rPr>
          <w:rFonts w:eastAsia="Arial Unicode MS"/>
        </w:rPr>
        <w:t xml:space="preserve">Jméno a podpis osoby </w:t>
      </w:r>
      <w:r w:rsidRPr="00186985">
        <w:t xml:space="preserve">oprávněné jednat </w:t>
      </w:r>
    </w:p>
    <w:p w:rsidR="005B1411" w:rsidRPr="00186985" w:rsidRDefault="005B1411" w:rsidP="005B1411">
      <w:pPr>
        <w:jc w:val="right"/>
      </w:pPr>
      <w:r w:rsidRPr="00186985">
        <w:t xml:space="preserve">jménem či za </w:t>
      </w:r>
      <w:r>
        <w:t>účastníka</w:t>
      </w:r>
      <w:r w:rsidRPr="00186985">
        <w:t xml:space="preserve"> (razítko)</w:t>
      </w:r>
      <w:permEnd w:id="521221874"/>
    </w:p>
    <w:p w:rsidR="005B1411" w:rsidRP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sectPr w:rsidR="005B1411" w:rsidRPr="005B1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11" w:rsidRDefault="005B1411" w:rsidP="005B1411">
      <w:pPr>
        <w:spacing w:after="0" w:line="240" w:lineRule="auto"/>
      </w:pPr>
      <w:r>
        <w:separator/>
      </w:r>
    </w:p>
  </w:endnote>
  <w:end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11" w:rsidRDefault="005B1411" w:rsidP="005B1411">
      <w:pPr>
        <w:spacing w:after="0" w:line="240" w:lineRule="auto"/>
      </w:pPr>
      <w:r>
        <w:separator/>
      </w:r>
    </w:p>
  </w:footnote>
  <w:footnote w:type="continuationSeparator" w:id="0">
    <w:p w:rsidR="005B1411" w:rsidRDefault="005B1411" w:rsidP="005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1" w:rsidRDefault="005B1411">
    <w:pPr>
      <w:pStyle w:val="Zhlav"/>
    </w:pPr>
    <w:r w:rsidRPr="005B1411">
      <w:rPr>
        <w:noProof/>
        <w:lang w:eastAsia="cs-CZ"/>
      </w:rPr>
      <w:drawing>
        <wp:inline distT="0" distB="0" distL="0" distR="0">
          <wp:extent cx="5638800" cy="929640"/>
          <wp:effectExtent l="0" t="0" r="0" b="3810"/>
          <wp:docPr id="1" name="Obrázek 1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411" w:rsidRPr="005B1411" w:rsidRDefault="005B1411">
    <w:pPr>
      <w:pStyle w:val="Zhlav"/>
      <w:rPr>
        <w:rFonts w:ascii="Times New Roman" w:hAnsi="Times New Roman" w:cs="Times New Roman"/>
      </w:rPr>
    </w:pPr>
    <w:r w:rsidRPr="005B1411"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3CEC"/>
    <w:multiLevelType w:val="hybridMultilevel"/>
    <w:tmpl w:val="03589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8C488A"/>
    <w:multiLevelType w:val="hybridMultilevel"/>
    <w:tmpl w:val="5F0A98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C19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1"/>
    <w:rsid w:val="00516E92"/>
    <w:rsid w:val="0056028A"/>
    <w:rsid w:val="005B1411"/>
    <w:rsid w:val="00874529"/>
    <w:rsid w:val="00B8289F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EEBD-B9CE-4F9D-BEB1-916318D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411"/>
  </w:style>
  <w:style w:type="paragraph" w:styleId="Zpat">
    <w:name w:val="footer"/>
    <w:basedOn w:val="Normln"/>
    <w:link w:val="Zpat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411"/>
  </w:style>
  <w:style w:type="paragraph" w:customStyle="1" w:styleId="Tabellentext">
    <w:name w:val="Tabellentext"/>
    <w:basedOn w:val="Normln"/>
    <w:rsid w:val="005B1411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customStyle="1" w:styleId="odrazky">
    <w:name w:val="odrazky"/>
    <w:basedOn w:val="Normln"/>
    <w:rsid w:val="00874529"/>
    <w:pPr>
      <w:spacing w:after="240" w:line="240" w:lineRule="atLeast"/>
      <w:jc w:val="both"/>
    </w:pPr>
    <w:rPr>
      <w:rFonts w:ascii="JohnSans Text Pro" w:eastAsia="Times New Roman" w:hAnsi="JohnSans Text Pro" w:cs="JohnSans Text Pro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45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Kotanidisová Hana</dc:creator>
  <cp:keywords/>
  <dc:description/>
  <cp:lastModifiedBy>Kolomazníková Jana</cp:lastModifiedBy>
  <cp:revision>5</cp:revision>
  <dcterms:created xsi:type="dcterms:W3CDTF">2017-06-08T07:33:00Z</dcterms:created>
  <dcterms:modified xsi:type="dcterms:W3CDTF">2020-02-03T12:55:00Z</dcterms:modified>
</cp:coreProperties>
</file>