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>jnou zakázku malého rozsahu na dodávky</w:t>
      </w:r>
      <w:r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206E5D" w:rsidRPr="007D5647" w:rsidRDefault="00206E5D" w:rsidP="004E4197">
      <w:pPr>
        <w:jc w:val="center"/>
        <w:rPr>
          <w:b/>
          <w:noProof/>
          <w:color w:val="000000"/>
          <w:sz w:val="32"/>
          <w:szCs w:val="32"/>
        </w:rPr>
      </w:pPr>
      <w:r w:rsidRPr="007D5647">
        <w:rPr>
          <w:b/>
          <w:color w:val="000000"/>
          <w:sz w:val="32"/>
          <w:szCs w:val="32"/>
        </w:rPr>
        <w:t>„</w:t>
      </w:r>
      <w:r w:rsidR="007D5647" w:rsidRPr="007D5647">
        <w:rPr>
          <w:b/>
          <w:sz w:val="32"/>
          <w:szCs w:val="32"/>
        </w:rPr>
        <w:t>ZŠ Česká Liberec – výměna ventilů topení a ovlád</w:t>
      </w:r>
      <w:bookmarkStart w:id="0" w:name="_GoBack"/>
      <w:bookmarkEnd w:id="0"/>
      <w:r w:rsidR="007D5647" w:rsidRPr="007D5647">
        <w:rPr>
          <w:b/>
          <w:sz w:val="32"/>
          <w:szCs w:val="32"/>
        </w:rPr>
        <w:t>ání výměníku</w:t>
      </w:r>
      <w:r w:rsidRPr="007D5647">
        <w:rPr>
          <w:b/>
          <w:color w:val="000000"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7D5647" w:rsidRPr="00ED02A8" w:rsidRDefault="007D5647" w:rsidP="007D5647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>
        <w:rPr>
          <w:sz w:val="23"/>
          <w:szCs w:val="23"/>
        </w:rPr>
        <w:t xml:space="preserve">panem </w:t>
      </w:r>
      <w:r>
        <w:t>Ing. Zbyňkem Karbanem</w:t>
      </w:r>
      <w:r>
        <w:rPr>
          <w:sz w:val="23"/>
          <w:szCs w:val="23"/>
        </w:rPr>
        <w:t xml:space="preserve">, náměstkem primátora pro </w:t>
      </w:r>
      <w:r>
        <w:rPr>
          <w:bCs/>
        </w:rPr>
        <w:t>ekonomiku a majetkovou správu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Default="00206E5D" w:rsidP="00206E5D">
      <w:pPr>
        <w:jc w:val="both"/>
        <w:rPr>
          <w:rFonts w:eastAsia="Arial Unicode MS"/>
        </w:rPr>
      </w:pPr>
      <w:r w:rsidRPr="00ED02A8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7D56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7D564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11071B"/>
    <w:rsid w:val="001709E1"/>
    <w:rsid w:val="001911E9"/>
    <w:rsid w:val="00206E5D"/>
    <w:rsid w:val="00232207"/>
    <w:rsid w:val="002B273C"/>
    <w:rsid w:val="00346BA3"/>
    <w:rsid w:val="00414C2D"/>
    <w:rsid w:val="0041790A"/>
    <w:rsid w:val="0044283C"/>
    <w:rsid w:val="004739B9"/>
    <w:rsid w:val="004750D4"/>
    <w:rsid w:val="004E4197"/>
    <w:rsid w:val="005303FD"/>
    <w:rsid w:val="006D4C75"/>
    <w:rsid w:val="007D5647"/>
    <w:rsid w:val="00823D74"/>
    <w:rsid w:val="008246B4"/>
    <w:rsid w:val="00831D0C"/>
    <w:rsid w:val="009442E8"/>
    <w:rsid w:val="0095294F"/>
    <w:rsid w:val="009C0F9C"/>
    <w:rsid w:val="009D5FB7"/>
    <w:rsid w:val="009F68CE"/>
    <w:rsid w:val="00A601FD"/>
    <w:rsid w:val="00B66D6F"/>
    <w:rsid w:val="00BA4703"/>
    <w:rsid w:val="00C05E15"/>
    <w:rsid w:val="00C61D25"/>
    <w:rsid w:val="00CA3006"/>
    <w:rsid w:val="00CE0AE7"/>
    <w:rsid w:val="00D24F54"/>
    <w:rsid w:val="00D75B9E"/>
    <w:rsid w:val="00E1753C"/>
    <w:rsid w:val="00E45A04"/>
    <w:rsid w:val="00F51738"/>
    <w:rsid w:val="00F65012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16</cp:revision>
  <dcterms:created xsi:type="dcterms:W3CDTF">2018-04-23T09:19:00Z</dcterms:created>
  <dcterms:modified xsi:type="dcterms:W3CDTF">2020-07-07T14:24:00Z</dcterms:modified>
</cp:coreProperties>
</file>