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244765485"/>
        <w:docPartObj>
          <w:docPartGallery w:val="Cover Pages"/>
          <w:docPartUnique/>
        </w:docPartObj>
      </w:sdtPr>
      <w:sdtEndPr/>
      <w:sdtContent>
        <w:p w14:paraId="695C8D24" w14:textId="77777777"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46E5039A" wp14:editId="5AC7F9D8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 wp14:anchorId="44C8B793" wp14:editId="63374FA7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14:paraId="1E9F8F13" w14:textId="77777777" w:rsidR="00B229F9" w:rsidRDefault="00B229F9" w:rsidP="00B229F9"/>
    <w:p w14:paraId="6A407C14" w14:textId="77777777" w:rsidR="00B229F9" w:rsidRPr="00B229F9" w:rsidRDefault="0080102B" w:rsidP="00B229F9">
      <w:r>
        <w:rPr>
          <w:noProof/>
          <w:lang w:eastAsia="cs-CZ"/>
        </w:rPr>
        <w:pict w14:anchorId="5BF79DEC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4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<v:textbox inset="126pt,0,54pt,0">
              <w:txbxContent>
                <w:p w14:paraId="51977C51" w14:textId="77777777" w:rsidR="00037762" w:rsidRPr="00537B43" w:rsidRDefault="0080102B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NzevChar"/>
                        <w:rFonts w:asciiTheme="minorHAnsi" w:hAnsiTheme="minorHAnsi"/>
                        <w:color w:val="000000" w:themeColor="text1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EndPr>
                      <w:rPr>
                        <w:rStyle w:val="NzevChar"/>
                      </w:rPr>
                    </w:sdtEndPr>
                    <w:sdtContent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SOCIÁLNÍ BYDLENÍ MĚSTA LIBERC</w:t>
                      </w:r>
                      <w:r w:rsidR="003B390A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br/>
                        <w:t>PROJEKTOVÁ PŘÍPRAVA – BYTOVÝ DŮM B</w:t>
                      </w:r>
                    </w:sdtContent>
                  </w:sdt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 w14:anchorId="457241EC">
          <v:shape id="Textové pole 3" o:spid="_x0000_s1027" type="#_x0000_t202" style="position:absolute;margin-left:0;margin-top:344.4pt;width:8in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<v:textbox inset="126pt,0,54pt,0">
              <w:txbxContent>
                <w:p w14:paraId="15AACB0E" w14:textId="77777777"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14:paraId="543C9D52" w14:textId="77777777"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14:paraId="346C2656" w14:textId="77777777"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4B57D6BF" wp14:editId="03D63954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4C61FA1F" wp14:editId="65C55059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 w14:anchorId="5DA86569">
          <v:shape id="Textové pole 153" o:spid="_x0000_s1028" type="#_x0000_t202" style="position:absolute;margin-left:16.5pt;margin-top:525.75pt;width:8in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<v:textbox inset="126pt,0,54pt,0">
              <w:txbxContent>
                <w:p w14:paraId="1DBAB578" w14:textId="77777777" w:rsidR="003F30CB" w:rsidRDefault="00A65EC8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D.1.4.a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– </w:t>
                  </w:r>
                  <w:r>
                    <w:rPr>
                      <w:b/>
                      <w:color w:val="86CA6E"/>
                      <w:sz w:val="28"/>
                      <w:szCs w:val="28"/>
                    </w:rPr>
                    <w:t>TECHNICKÁ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ZPRÁVA </w:t>
                  </w:r>
                </w:p>
                <w:p w14:paraId="1ED091B7" w14:textId="77777777"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14:paraId="4272DA25" w14:textId="77777777" w:rsidR="000F15F2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14:paraId="477C26FE" w14:textId="61316BC6" w:rsidR="00BD3461" w:rsidRPr="00BD3461" w:rsidRDefault="00A65EC8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NÁM. DR.E.BENEŠE 1</w:t>
                  </w:r>
                </w:p>
                <w:p w14:paraId="00F0C814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460 59 LIBEREC 1</w:t>
                  </w:r>
                </w:p>
                <w:p w14:paraId="303846A9" w14:textId="77777777"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14:paraId="79FB9F5A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>JAN HOŠEK</w:t>
                  </w:r>
                </w:p>
                <w:p w14:paraId="451D42DB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JAN HOŠEK</w:t>
                  </w:r>
                </w:p>
                <w:p w14:paraId="0E9AB73C" w14:textId="5A325D6A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19000C">
                    <w:rPr>
                      <w:color w:val="595959" w:themeColor="text1" w:themeTint="A6"/>
                      <w:sz w:val="20"/>
                      <w:szCs w:val="20"/>
                    </w:rPr>
                    <w:t>08/2020</w:t>
                  </w:r>
                </w:p>
                <w:p w14:paraId="60742CF2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22</w:t>
                  </w:r>
                </w:p>
                <w:p w14:paraId="63ED29F0" w14:textId="77777777"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25B5E" w14:textId="77777777" w:rsidR="0080102B" w:rsidRDefault="0080102B" w:rsidP="00B229F9">
      <w:r>
        <w:separator/>
      </w:r>
    </w:p>
  </w:endnote>
  <w:endnote w:type="continuationSeparator" w:id="0">
    <w:p w14:paraId="182EDF63" w14:textId="77777777" w:rsidR="0080102B" w:rsidRDefault="0080102B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89638" w14:textId="77777777" w:rsidR="00B229F9" w:rsidRDefault="00B229F9" w:rsidP="00B229F9">
    <w:pPr>
      <w:pStyle w:val="Zpat"/>
    </w:pPr>
  </w:p>
  <w:p w14:paraId="2AF7CD58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DC7665F" wp14:editId="15AF367C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8D6B20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DCA0324" wp14:editId="49E782F3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53B9BC" w14:textId="77777777" w:rsidR="00B229F9" w:rsidRDefault="00B229F9" w:rsidP="00B229F9">
    <w:pPr>
      <w:pStyle w:val="Zpat"/>
    </w:pPr>
    <w:r>
      <w:t>JAN HOŠEK | MIKULÁŠOVICE 795 | MIKULÁŠOVICE 407 79</w:t>
    </w:r>
  </w:p>
  <w:p w14:paraId="7A095F19" w14:textId="77777777" w:rsidR="00B229F9" w:rsidRDefault="00B229F9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BB5E0" w14:textId="77777777" w:rsidR="0080102B" w:rsidRDefault="0080102B" w:rsidP="00B229F9">
      <w:r>
        <w:separator/>
      </w:r>
    </w:p>
  </w:footnote>
  <w:footnote w:type="continuationSeparator" w:id="0">
    <w:p w14:paraId="6D07DC0F" w14:textId="77777777" w:rsidR="0080102B" w:rsidRDefault="0080102B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5F2"/>
    <w:rsid w:val="00037762"/>
    <w:rsid w:val="00041D12"/>
    <w:rsid w:val="00057F39"/>
    <w:rsid w:val="00075AA8"/>
    <w:rsid w:val="000B3F3E"/>
    <w:rsid w:val="000F15F2"/>
    <w:rsid w:val="00141290"/>
    <w:rsid w:val="0019000C"/>
    <w:rsid w:val="001B0A67"/>
    <w:rsid w:val="001D7A11"/>
    <w:rsid w:val="001F6B4C"/>
    <w:rsid w:val="00207BA5"/>
    <w:rsid w:val="00213341"/>
    <w:rsid w:val="002654A9"/>
    <w:rsid w:val="0029452D"/>
    <w:rsid w:val="002A7032"/>
    <w:rsid w:val="002C5AB7"/>
    <w:rsid w:val="003613A8"/>
    <w:rsid w:val="00390C5D"/>
    <w:rsid w:val="003B390A"/>
    <w:rsid w:val="003C0333"/>
    <w:rsid w:val="003F1E5D"/>
    <w:rsid w:val="003F30CB"/>
    <w:rsid w:val="003F3F49"/>
    <w:rsid w:val="0044072B"/>
    <w:rsid w:val="00483409"/>
    <w:rsid w:val="0048624A"/>
    <w:rsid w:val="004B1EF8"/>
    <w:rsid w:val="0052302B"/>
    <w:rsid w:val="00537B43"/>
    <w:rsid w:val="005B7E68"/>
    <w:rsid w:val="005C4E81"/>
    <w:rsid w:val="005D0620"/>
    <w:rsid w:val="00605851"/>
    <w:rsid w:val="00605A9A"/>
    <w:rsid w:val="00757B87"/>
    <w:rsid w:val="00795A52"/>
    <w:rsid w:val="007E2789"/>
    <w:rsid w:val="0080102B"/>
    <w:rsid w:val="00811448"/>
    <w:rsid w:val="00957A31"/>
    <w:rsid w:val="009D65BC"/>
    <w:rsid w:val="00A110B1"/>
    <w:rsid w:val="00A65EC8"/>
    <w:rsid w:val="00B01127"/>
    <w:rsid w:val="00B229F9"/>
    <w:rsid w:val="00B922C3"/>
    <w:rsid w:val="00BD0939"/>
    <w:rsid w:val="00BD3461"/>
    <w:rsid w:val="00C311AD"/>
    <w:rsid w:val="00C464A6"/>
    <w:rsid w:val="00C47D70"/>
    <w:rsid w:val="00C7547A"/>
    <w:rsid w:val="00CD674C"/>
    <w:rsid w:val="00D16517"/>
    <w:rsid w:val="00D85B6B"/>
    <w:rsid w:val="00DC03D8"/>
    <w:rsid w:val="00DF42E1"/>
    <w:rsid w:val="00E21490"/>
    <w:rsid w:val="00E35178"/>
    <w:rsid w:val="00E63210"/>
    <w:rsid w:val="00E65877"/>
    <w:rsid w:val="00E82EC1"/>
    <w:rsid w:val="00EB36B5"/>
    <w:rsid w:val="00ED78A2"/>
    <w:rsid w:val="00F066D4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8B3F7"/>
  <w15:docId w15:val="{233D9723-5D77-44DE-B560-9914649F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PASPORT ČÁSTI DOMU Č.P. 876
V MIKULÁŠOVICÍCH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LIBERCE
PROJEKTOVÁ PŘÍPRAVA – BYTOVÝ DŮM B</dc:title>
  <dc:subject>K.Ú.MIKULÁŠOVICE</dc:subject>
  <dc:creator>Windows User</dc:creator>
  <cp:keywords/>
  <dc:description/>
  <cp:lastModifiedBy>Jan Hosek</cp:lastModifiedBy>
  <cp:revision>23</cp:revision>
  <cp:lastPrinted>2016-12-01T13:07:00Z</cp:lastPrinted>
  <dcterms:created xsi:type="dcterms:W3CDTF">2015-06-25T21:57:00Z</dcterms:created>
  <dcterms:modified xsi:type="dcterms:W3CDTF">2020-10-08T07:25:00Z</dcterms:modified>
</cp:coreProperties>
</file>