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98EC4" w14:textId="5E2EAAD2" w:rsidR="00472048" w:rsidRDefault="00472048" w:rsidP="00483EC7">
      <w:pPr>
        <w:spacing w:after="0" w:line="276" w:lineRule="auto"/>
        <w:jc w:val="center"/>
        <w:rPr>
          <w:rFonts w:ascii="Times New Roman" w:eastAsia="Calibri" w:hAnsi="Times New Roman"/>
          <w:b/>
          <w:sz w:val="24"/>
        </w:rPr>
      </w:pPr>
      <w:bookmarkStart w:id="0" w:name="_Hlk80527317"/>
      <w:r w:rsidRPr="00472048">
        <w:rPr>
          <w:rFonts w:ascii="Times New Roman" w:eastAsia="Calibri" w:hAnsi="Times New Roman"/>
          <w:b/>
          <w:sz w:val="24"/>
        </w:rPr>
        <w:t xml:space="preserve">Příloha č. </w:t>
      </w:r>
      <w:r w:rsidR="00483EC7">
        <w:rPr>
          <w:rFonts w:ascii="Times New Roman" w:eastAsia="Calibri" w:hAnsi="Times New Roman"/>
          <w:b/>
          <w:sz w:val="24"/>
        </w:rPr>
        <w:t>9</w:t>
      </w:r>
    </w:p>
    <w:p w14:paraId="4BA51A57" w14:textId="147A980B" w:rsidR="00483EC7" w:rsidRDefault="00483EC7" w:rsidP="00483EC7">
      <w:pPr>
        <w:spacing w:after="0" w:line="276" w:lineRule="auto"/>
        <w:jc w:val="center"/>
        <w:rPr>
          <w:rFonts w:ascii="Times New Roman" w:eastAsia="Calibri" w:hAnsi="Times New Roman"/>
          <w:b/>
          <w:sz w:val="24"/>
        </w:rPr>
      </w:pPr>
      <w:r>
        <w:rPr>
          <w:rFonts w:ascii="Times New Roman" w:eastAsia="Calibri" w:hAnsi="Times New Roman"/>
          <w:b/>
          <w:sz w:val="24"/>
        </w:rPr>
        <w:t>Návrh smlouvy</w:t>
      </w:r>
    </w:p>
    <w:bookmarkEnd w:id="0"/>
    <w:p w14:paraId="38F25CFB" w14:textId="42267025" w:rsidR="00C33BE8" w:rsidRDefault="00C33BE8" w:rsidP="0038070E">
      <w:pPr>
        <w:spacing w:after="0" w:line="276" w:lineRule="auto"/>
        <w:rPr>
          <w:rFonts w:ascii="Times New Roman" w:eastAsia="Calibri" w:hAnsi="Times New Roman"/>
          <w:b/>
          <w:sz w:val="24"/>
        </w:rPr>
      </w:pPr>
    </w:p>
    <w:p w14:paraId="0CFE38B1" w14:textId="1436C0C3" w:rsidR="00C33BE8" w:rsidRDefault="00C33BE8" w:rsidP="0038070E">
      <w:pPr>
        <w:spacing w:after="0" w:line="276" w:lineRule="auto"/>
        <w:rPr>
          <w:rFonts w:ascii="Times New Roman" w:eastAsia="Calibri" w:hAnsi="Times New Roman"/>
          <w:b/>
          <w:sz w:val="24"/>
        </w:rPr>
      </w:pPr>
      <w:r>
        <w:rPr>
          <w:rFonts w:ascii="Times New Roman" w:eastAsia="Calibri" w:hAnsi="Times New Roman"/>
          <w:b/>
          <w:sz w:val="24"/>
        </w:rPr>
        <w:t xml:space="preserve">Číslo smlouvy Objednatele: </w:t>
      </w:r>
      <w:r w:rsidRPr="00C33BE8">
        <w:rPr>
          <w:rFonts w:ascii="Times New Roman" w:eastAsia="Calibri" w:hAnsi="Times New Roman"/>
          <w:b/>
          <w:sz w:val="24"/>
          <w:highlight w:val="yellow"/>
        </w:rPr>
        <w:t>[doplní zadavatel]</w:t>
      </w:r>
    </w:p>
    <w:p w14:paraId="71F1D006" w14:textId="77777777" w:rsidR="0038070E" w:rsidRPr="0038070E" w:rsidRDefault="0038070E" w:rsidP="0038070E">
      <w:pPr>
        <w:spacing w:after="0" w:line="276" w:lineRule="auto"/>
        <w:rPr>
          <w:rFonts w:ascii="Times New Roman" w:hAnsi="Times New Roman"/>
          <w:b/>
          <w:bCs/>
          <w:color w:val="000000"/>
          <w:sz w:val="36"/>
          <w:szCs w:val="36"/>
        </w:rPr>
      </w:pPr>
    </w:p>
    <w:p w14:paraId="64C670FC" w14:textId="77777777" w:rsidR="00C9466B" w:rsidRPr="0038070E" w:rsidRDefault="00C9466B" w:rsidP="00C9466B">
      <w:pPr>
        <w:spacing w:after="0" w:line="276" w:lineRule="auto"/>
        <w:jc w:val="center"/>
        <w:rPr>
          <w:rFonts w:ascii="Times New Roman" w:hAnsi="Times New Roman"/>
          <w:b/>
          <w:bCs/>
          <w:color w:val="000000"/>
          <w:sz w:val="36"/>
          <w:szCs w:val="36"/>
        </w:rPr>
      </w:pPr>
      <w:r w:rsidRPr="0038070E">
        <w:rPr>
          <w:rFonts w:ascii="Times New Roman" w:hAnsi="Times New Roman"/>
          <w:b/>
          <w:bCs/>
          <w:color w:val="000000"/>
          <w:sz w:val="36"/>
          <w:szCs w:val="36"/>
        </w:rPr>
        <w:t xml:space="preserve">Smlouva o zpracování projektové dokumentace </w:t>
      </w:r>
    </w:p>
    <w:p w14:paraId="2BE968A9" w14:textId="77777777" w:rsidR="00C9466B" w:rsidRPr="0038070E" w:rsidRDefault="00C9466B" w:rsidP="00C9466B">
      <w:pPr>
        <w:spacing w:after="0" w:line="276" w:lineRule="auto"/>
        <w:jc w:val="center"/>
        <w:rPr>
          <w:rFonts w:ascii="Times New Roman" w:hAnsi="Times New Roman"/>
          <w:b/>
          <w:bCs/>
          <w:color w:val="000000"/>
          <w:sz w:val="36"/>
          <w:szCs w:val="36"/>
        </w:rPr>
      </w:pPr>
      <w:r w:rsidRPr="0038070E">
        <w:rPr>
          <w:rFonts w:ascii="Times New Roman" w:hAnsi="Times New Roman"/>
          <w:b/>
          <w:bCs/>
          <w:color w:val="000000"/>
          <w:sz w:val="36"/>
          <w:szCs w:val="36"/>
        </w:rPr>
        <w:t>a o výkonu autorského dozoru</w:t>
      </w:r>
    </w:p>
    <w:p w14:paraId="3460F190" w14:textId="77777777" w:rsidR="00472048" w:rsidRPr="00472048" w:rsidRDefault="00472048" w:rsidP="00472048">
      <w:pPr>
        <w:spacing w:after="0" w:line="276" w:lineRule="auto"/>
        <w:jc w:val="center"/>
        <w:rPr>
          <w:rFonts w:ascii="Times New Roman" w:eastAsia="Calibri" w:hAnsi="Times New Roman"/>
          <w:b/>
          <w:iCs/>
          <w:color w:val="000000"/>
          <w:sz w:val="24"/>
        </w:rPr>
      </w:pPr>
    </w:p>
    <w:p w14:paraId="061FF6CF" w14:textId="77777777" w:rsidR="00B213BA" w:rsidRPr="00472048" w:rsidRDefault="00B213BA" w:rsidP="00472048">
      <w:pPr>
        <w:spacing w:after="0" w:line="276" w:lineRule="auto"/>
        <w:jc w:val="center"/>
        <w:rPr>
          <w:rFonts w:ascii="Times New Roman" w:hAnsi="Times New Roman"/>
          <w:sz w:val="24"/>
        </w:rPr>
      </w:pPr>
      <w:r w:rsidRPr="00472048">
        <w:rPr>
          <w:rFonts w:ascii="Times New Roman" w:hAnsi="Times New Roman"/>
          <w:sz w:val="24"/>
        </w:rPr>
        <w:t>kterou</w:t>
      </w:r>
      <w:r w:rsidR="00A15DA1" w:rsidRPr="00472048">
        <w:rPr>
          <w:rFonts w:ascii="Times New Roman" w:hAnsi="Times New Roman"/>
          <w:sz w:val="24"/>
        </w:rPr>
        <w:t xml:space="preserve">, </w:t>
      </w:r>
      <w:r w:rsidRPr="00472048">
        <w:rPr>
          <w:rFonts w:ascii="Times New Roman" w:hAnsi="Times New Roman"/>
          <w:sz w:val="24"/>
        </w:rPr>
        <w:t>podle ustanovení § 1746 odst. 2 zákona č. 89/2012 Sb., občanský zákoník, ve znění pozdějších předpisů (dále jen</w:t>
      </w:r>
      <w:r w:rsidRPr="00472048">
        <w:rPr>
          <w:rFonts w:ascii="Times New Roman" w:hAnsi="Times New Roman"/>
          <w:i/>
          <w:sz w:val="24"/>
        </w:rPr>
        <w:t xml:space="preserve"> </w:t>
      </w:r>
      <w:r w:rsidRPr="00B85A9D">
        <w:rPr>
          <w:rFonts w:ascii="Times New Roman" w:hAnsi="Times New Roman"/>
          <w:sz w:val="24"/>
        </w:rPr>
        <w:t>„</w:t>
      </w:r>
      <w:r w:rsidR="00B85A9D" w:rsidRPr="00B85A9D">
        <w:rPr>
          <w:rFonts w:ascii="Times New Roman" w:hAnsi="Times New Roman"/>
          <w:b/>
          <w:sz w:val="24"/>
        </w:rPr>
        <w:t>OZ</w:t>
      </w:r>
      <w:r w:rsidRPr="00B85A9D">
        <w:rPr>
          <w:rFonts w:ascii="Times New Roman" w:hAnsi="Times New Roman"/>
          <w:sz w:val="24"/>
        </w:rPr>
        <w:t>“)</w:t>
      </w:r>
      <w:r w:rsidR="00A15DA1" w:rsidRPr="00472048">
        <w:rPr>
          <w:rFonts w:ascii="Times New Roman" w:hAnsi="Times New Roman"/>
          <w:sz w:val="24"/>
        </w:rPr>
        <w:t xml:space="preserve"> </w:t>
      </w:r>
      <w:r w:rsidR="002173C3" w:rsidRPr="00472048">
        <w:rPr>
          <w:rFonts w:ascii="Times New Roman" w:hAnsi="Times New Roman"/>
          <w:sz w:val="24"/>
        </w:rPr>
        <w:t xml:space="preserve">za přiměřeného použití ustanovení upravujících smlouvu o dílo dle § 2586 a násl. </w:t>
      </w:r>
      <w:r w:rsidR="00B85A9D">
        <w:rPr>
          <w:rFonts w:ascii="Times New Roman" w:hAnsi="Times New Roman"/>
          <w:sz w:val="24"/>
        </w:rPr>
        <w:t>OZ</w:t>
      </w:r>
      <w:r w:rsidR="002173C3" w:rsidRPr="00472048">
        <w:rPr>
          <w:rFonts w:ascii="Times New Roman" w:hAnsi="Times New Roman"/>
          <w:sz w:val="24"/>
        </w:rPr>
        <w:t xml:space="preserve">, příkaz dle § 2430 a násl. </w:t>
      </w:r>
      <w:r w:rsidR="00B85A9D">
        <w:rPr>
          <w:rFonts w:ascii="Times New Roman" w:hAnsi="Times New Roman"/>
          <w:sz w:val="24"/>
        </w:rPr>
        <w:t>OZ</w:t>
      </w:r>
      <w:r w:rsidR="002173C3" w:rsidRPr="00472048">
        <w:rPr>
          <w:rFonts w:ascii="Times New Roman" w:hAnsi="Times New Roman"/>
          <w:sz w:val="24"/>
        </w:rPr>
        <w:t xml:space="preserve"> a licenci dle § 2358 a násl. </w:t>
      </w:r>
      <w:r w:rsidR="00B85A9D">
        <w:rPr>
          <w:rFonts w:ascii="Times New Roman" w:hAnsi="Times New Roman"/>
          <w:sz w:val="24"/>
        </w:rPr>
        <w:t>OZ</w:t>
      </w:r>
      <w:r w:rsidR="00AE5F21" w:rsidRPr="00472048">
        <w:rPr>
          <w:rFonts w:ascii="Times New Roman" w:hAnsi="Times New Roman"/>
          <w:sz w:val="24"/>
        </w:rPr>
        <w:t>,</w:t>
      </w:r>
      <w:r w:rsidR="002173C3" w:rsidRPr="00472048">
        <w:rPr>
          <w:rFonts w:ascii="Times New Roman" w:hAnsi="Times New Roman"/>
          <w:sz w:val="24"/>
        </w:rPr>
        <w:t xml:space="preserve"> </w:t>
      </w:r>
      <w:r w:rsidR="008E5FD6" w:rsidRPr="00472048">
        <w:rPr>
          <w:rFonts w:ascii="Times New Roman" w:hAnsi="Times New Roman"/>
          <w:noProof/>
          <w:sz w:val="24"/>
        </w:rPr>
        <w:t>uzav</w:t>
      </w:r>
      <w:r w:rsidR="00E74B7B" w:rsidRPr="00472048">
        <w:rPr>
          <w:rFonts w:ascii="Times New Roman" w:hAnsi="Times New Roman"/>
          <w:noProof/>
          <w:sz w:val="24"/>
        </w:rPr>
        <w:t>írají</w:t>
      </w:r>
      <w:r w:rsidR="008E5FD6" w:rsidRPr="00472048">
        <w:rPr>
          <w:rFonts w:ascii="Times New Roman" w:hAnsi="Times New Roman"/>
          <w:noProof/>
          <w:sz w:val="24"/>
        </w:rPr>
        <w:t>:</w:t>
      </w:r>
    </w:p>
    <w:p w14:paraId="134C2058" w14:textId="77777777" w:rsidR="005B22AA" w:rsidRPr="00472048" w:rsidRDefault="005B22AA" w:rsidP="00472048">
      <w:pPr>
        <w:autoSpaceDE w:val="0"/>
        <w:autoSpaceDN w:val="0"/>
        <w:adjustRightInd w:val="0"/>
        <w:spacing w:after="0" w:line="276" w:lineRule="auto"/>
        <w:jc w:val="left"/>
        <w:rPr>
          <w:rFonts w:ascii="Times New Roman" w:eastAsia="Calibri" w:hAnsi="Times New Roman"/>
          <w:b/>
          <w:color w:val="000000"/>
          <w:sz w:val="24"/>
        </w:rPr>
      </w:pPr>
    </w:p>
    <w:p w14:paraId="6A818BD6" w14:textId="77777777" w:rsidR="005E51CB" w:rsidRPr="00472048" w:rsidRDefault="005E51CB" w:rsidP="00472048">
      <w:pPr>
        <w:autoSpaceDE w:val="0"/>
        <w:autoSpaceDN w:val="0"/>
        <w:adjustRightInd w:val="0"/>
        <w:spacing w:after="0" w:line="276" w:lineRule="auto"/>
        <w:jc w:val="left"/>
        <w:rPr>
          <w:rFonts w:ascii="Times New Roman" w:eastAsia="Calibri" w:hAnsi="Times New Roman"/>
          <w:b/>
          <w:color w:val="000000"/>
          <w:sz w:val="24"/>
        </w:rPr>
      </w:pPr>
    </w:p>
    <w:p w14:paraId="06DE6F9B" w14:textId="77777777" w:rsidR="005B22AA" w:rsidRPr="00472048" w:rsidRDefault="005B22AA" w:rsidP="00472048">
      <w:pPr>
        <w:spacing w:after="0" w:line="276" w:lineRule="auto"/>
        <w:contextualSpacing/>
        <w:rPr>
          <w:rFonts w:ascii="Times New Roman" w:eastAsia="Calibri" w:hAnsi="Times New Roman"/>
          <w:b/>
          <w:sz w:val="24"/>
        </w:rPr>
      </w:pPr>
      <w:r w:rsidRPr="00472048">
        <w:rPr>
          <w:rFonts w:ascii="Times New Roman" w:eastAsia="Calibri" w:hAnsi="Times New Roman"/>
          <w:b/>
          <w:sz w:val="24"/>
        </w:rPr>
        <w:t>Název:</w:t>
      </w:r>
      <w:r w:rsidRPr="00472048">
        <w:rPr>
          <w:rFonts w:ascii="Times New Roman" w:eastAsia="Calibri" w:hAnsi="Times New Roman"/>
          <w:b/>
          <w:sz w:val="24"/>
        </w:rPr>
        <w:tab/>
      </w:r>
      <w:r w:rsidRPr="00472048">
        <w:rPr>
          <w:rFonts w:ascii="Times New Roman" w:eastAsia="Calibri" w:hAnsi="Times New Roman"/>
          <w:b/>
          <w:sz w:val="24"/>
        </w:rPr>
        <w:tab/>
      </w:r>
      <w:r w:rsidRPr="00472048">
        <w:rPr>
          <w:rFonts w:ascii="Times New Roman" w:eastAsia="Calibri" w:hAnsi="Times New Roman"/>
          <w:b/>
          <w:sz w:val="24"/>
        </w:rPr>
        <w:tab/>
      </w:r>
      <w:r w:rsidR="00C602F3" w:rsidRPr="00472048">
        <w:rPr>
          <w:rFonts w:ascii="Times New Roman" w:eastAsia="Calibri" w:hAnsi="Times New Roman"/>
          <w:b/>
          <w:sz w:val="24"/>
        </w:rPr>
        <w:tab/>
      </w:r>
      <w:r w:rsidR="003A3489" w:rsidRPr="003A3489">
        <w:rPr>
          <w:rFonts w:ascii="Times New Roman" w:eastAsia="Calibri" w:hAnsi="Times New Roman"/>
          <w:b/>
          <w:sz w:val="24"/>
        </w:rPr>
        <w:t>Statutární město Liberec</w:t>
      </w:r>
    </w:p>
    <w:p w14:paraId="1E6C3F23" w14:textId="33CC6A2D" w:rsidR="00A531B6" w:rsidRPr="00472048" w:rsidRDefault="00C70019" w:rsidP="00472048">
      <w:pPr>
        <w:spacing w:after="0" w:line="276" w:lineRule="auto"/>
        <w:ind w:left="2832" w:hanging="2832"/>
        <w:contextualSpacing/>
        <w:rPr>
          <w:rFonts w:ascii="Times New Roman" w:hAnsi="Times New Roman"/>
          <w:snapToGrid w:val="0"/>
          <w:sz w:val="24"/>
        </w:rPr>
      </w:pPr>
      <w:r w:rsidRPr="00472048">
        <w:rPr>
          <w:rFonts w:ascii="Times New Roman" w:eastAsia="Calibri" w:hAnsi="Times New Roman"/>
          <w:sz w:val="24"/>
        </w:rPr>
        <w:t>Zastoupen</w:t>
      </w:r>
      <w:r w:rsidR="00483EC7">
        <w:rPr>
          <w:rFonts w:ascii="Times New Roman" w:eastAsia="Calibri" w:hAnsi="Times New Roman"/>
          <w:sz w:val="24"/>
        </w:rPr>
        <w:t>é</w:t>
      </w:r>
      <w:r w:rsidRPr="00472048">
        <w:rPr>
          <w:rFonts w:ascii="Times New Roman" w:eastAsia="Calibri" w:hAnsi="Times New Roman"/>
          <w:sz w:val="24"/>
        </w:rPr>
        <w:t>:</w:t>
      </w:r>
      <w:r w:rsidRPr="00472048">
        <w:rPr>
          <w:rFonts w:ascii="Times New Roman" w:eastAsia="Calibri" w:hAnsi="Times New Roman"/>
          <w:sz w:val="24"/>
        </w:rPr>
        <w:tab/>
      </w:r>
      <w:r w:rsidR="003A3489" w:rsidRPr="003A3489">
        <w:rPr>
          <w:rFonts w:ascii="Times New Roman" w:hAnsi="Times New Roman"/>
          <w:snapToGrid w:val="0"/>
          <w:sz w:val="24"/>
        </w:rPr>
        <w:t xml:space="preserve">Ing. Jaroslavem Zámečníkem, CSc., primátorem </w:t>
      </w:r>
    </w:p>
    <w:p w14:paraId="39BEF38A" w14:textId="77777777" w:rsidR="005B22AA" w:rsidRPr="00472048" w:rsidRDefault="005B22AA" w:rsidP="00472048">
      <w:pPr>
        <w:spacing w:after="0" w:line="276" w:lineRule="auto"/>
        <w:contextualSpacing/>
        <w:rPr>
          <w:rFonts w:ascii="Times New Roman" w:eastAsia="Calibri" w:hAnsi="Times New Roman"/>
          <w:sz w:val="24"/>
        </w:rPr>
      </w:pPr>
      <w:r w:rsidRPr="00472048">
        <w:rPr>
          <w:rFonts w:ascii="Times New Roman" w:eastAsia="Calibri" w:hAnsi="Times New Roman"/>
          <w:sz w:val="24"/>
        </w:rPr>
        <w:t>Sídlo:</w:t>
      </w:r>
      <w:r w:rsidRPr="00472048">
        <w:rPr>
          <w:rFonts w:ascii="Times New Roman" w:eastAsia="Calibri" w:hAnsi="Times New Roman"/>
          <w:sz w:val="24"/>
        </w:rPr>
        <w:tab/>
      </w:r>
      <w:r w:rsidRPr="00472048">
        <w:rPr>
          <w:rFonts w:ascii="Times New Roman" w:eastAsia="Calibri" w:hAnsi="Times New Roman"/>
          <w:sz w:val="24"/>
        </w:rPr>
        <w:tab/>
      </w:r>
      <w:r w:rsidRPr="00472048">
        <w:rPr>
          <w:rFonts w:ascii="Times New Roman" w:eastAsia="Calibri" w:hAnsi="Times New Roman"/>
          <w:sz w:val="24"/>
        </w:rPr>
        <w:tab/>
      </w:r>
      <w:r w:rsidR="00C602F3" w:rsidRPr="00472048">
        <w:rPr>
          <w:rFonts w:ascii="Times New Roman" w:eastAsia="Calibri" w:hAnsi="Times New Roman"/>
          <w:sz w:val="24"/>
        </w:rPr>
        <w:tab/>
      </w:r>
      <w:r w:rsidR="003A3489" w:rsidRPr="003A3489">
        <w:rPr>
          <w:rFonts w:ascii="Times New Roman" w:eastAsia="Calibri" w:hAnsi="Times New Roman"/>
          <w:sz w:val="24"/>
        </w:rPr>
        <w:t>nám. Dr. E. Beneše 1/1, 460 59 Liberec 1</w:t>
      </w:r>
    </w:p>
    <w:p w14:paraId="6D91B618" w14:textId="77777777" w:rsidR="005B22AA" w:rsidRPr="00472048" w:rsidRDefault="005B22AA" w:rsidP="00472048">
      <w:pPr>
        <w:spacing w:after="0" w:line="276" w:lineRule="auto"/>
        <w:contextualSpacing/>
        <w:rPr>
          <w:rFonts w:ascii="Times New Roman" w:eastAsia="Calibri" w:hAnsi="Times New Roman"/>
          <w:sz w:val="24"/>
        </w:rPr>
      </w:pPr>
      <w:r w:rsidRPr="00472048">
        <w:rPr>
          <w:rFonts w:ascii="Times New Roman" w:eastAsia="Calibri" w:hAnsi="Times New Roman"/>
          <w:sz w:val="24"/>
        </w:rPr>
        <w:t>IČ</w:t>
      </w:r>
      <w:r w:rsidR="002242CA" w:rsidRPr="00472048">
        <w:rPr>
          <w:rFonts w:ascii="Times New Roman" w:eastAsia="Calibri" w:hAnsi="Times New Roman"/>
          <w:sz w:val="24"/>
        </w:rPr>
        <w:t>O</w:t>
      </w:r>
      <w:r w:rsidRPr="00472048">
        <w:rPr>
          <w:rFonts w:ascii="Times New Roman" w:eastAsia="Calibri" w:hAnsi="Times New Roman"/>
          <w:sz w:val="24"/>
        </w:rPr>
        <w:t xml:space="preserve">: </w:t>
      </w:r>
      <w:r w:rsidRPr="00472048">
        <w:rPr>
          <w:rFonts w:ascii="Times New Roman" w:eastAsia="Calibri" w:hAnsi="Times New Roman"/>
          <w:sz w:val="24"/>
        </w:rPr>
        <w:tab/>
      </w:r>
      <w:r w:rsidRPr="00472048">
        <w:rPr>
          <w:rFonts w:ascii="Times New Roman" w:eastAsia="Calibri" w:hAnsi="Times New Roman"/>
          <w:sz w:val="24"/>
        </w:rPr>
        <w:tab/>
      </w:r>
      <w:r w:rsidRPr="00472048">
        <w:rPr>
          <w:rFonts w:ascii="Times New Roman" w:eastAsia="Calibri" w:hAnsi="Times New Roman"/>
          <w:sz w:val="24"/>
        </w:rPr>
        <w:tab/>
      </w:r>
      <w:r w:rsidR="00C602F3" w:rsidRPr="00472048">
        <w:rPr>
          <w:rFonts w:ascii="Times New Roman" w:eastAsia="Calibri" w:hAnsi="Times New Roman"/>
          <w:sz w:val="24"/>
        </w:rPr>
        <w:tab/>
      </w:r>
      <w:r w:rsidR="003A3489" w:rsidRPr="003A3489">
        <w:rPr>
          <w:rFonts w:ascii="Times New Roman" w:eastAsia="Calibri" w:hAnsi="Times New Roman"/>
          <w:sz w:val="24"/>
        </w:rPr>
        <w:t>00262978</w:t>
      </w:r>
    </w:p>
    <w:p w14:paraId="0A03A312" w14:textId="77777777" w:rsidR="005B22AA" w:rsidRDefault="005B22AA" w:rsidP="00472048">
      <w:pPr>
        <w:spacing w:after="0" w:line="276" w:lineRule="auto"/>
        <w:contextualSpacing/>
        <w:rPr>
          <w:rFonts w:ascii="Times New Roman" w:eastAsia="Calibri" w:hAnsi="Times New Roman"/>
          <w:sz w:val="24"/>
        </w:rPr>
      </w:pPr>
      <w:r w:rsidRPr="00472048">
        <w:rPr>
          <w:rFonts w:ascii="Times New Roman" w:eastAsia="Calibri" w:hAnsi="Times New Roman"/>
          <w:sz w:val="24"/>
        </w:rPr>
        <w:t>DIČ:</w:t>
      </w:r>
      <w:r w:rsidRPr="00472048">
        <w:rPr>
          <w:rFonts w:ascii="Times New Roman" w:eastAsia="Calibri" w:hAnsi="Times New Roman"/>
          <w:sz w:val="24"/>
        </w:rPr>
        <w:tab/>
      </w:r>
      <w:r w:rsidRPr="00472048">
        <w:rPr>
          <w:rFonts w:ascii="Times New Roman" w:eastAsia="Calibri" w:hAnsi="Times New Roman"/>
          <w:sz w:val="24"/>
        </w:rPr>
        <w:tab/>
      </w:r>
      <w:r w:rsidRPr="00472048">
        <w:rPr>
          <w:rFonts w:ascii="Times New Roman" w:eastAsia="Calibri" w:hAnsi="Times New Roman"/>
          <w:sz w:val="24"/>
        </w:rPr>
        <w:tab/>
      </w:r>
      <w:r w:rsidR="00C602F3" w:rsidRPr="00472048">
        <w:rPr>
          <w:rFonts w:ascii="Times New Roman" w:eastAsia="Calibri" w:hAnsi="Times New Roman"/>
          <w:sz w:val="24"/>
        </w:rPr>
        <w:tab/>
      </w:r>
      <w:r w:rsidR="003A3489" w:rsidRPr="003A3489">
        <w:rPr>
          <w:rFonts w:ascii="Times New Roman" w:eastAsia="Calibri" w:hAnsi="Times New Roman"/>
          <w:sz w:val="24"/>
        </w:rPr>
        <w:t>CZ00262978</w:t>
      </w:r>
    </w:p>
    <w:p w14:paraId="48938FD4" w14:textId="622C73F8" w:rsidR="003A3489" w:rsidRPr="00472048" w:rsidRDefault="003A3489" w:rsidP="003A3489">
      <w:pPr>
        <w:spacing w:after="0" w:line="276" w:lineRule="auto"/>
        <w:contextualSpacing/>
        <w:rPr>
          <w:rFonts w:ascii="Times New Roman" w:eastAsia="Calibri" w:hAnsi="Times New Roman"/>
          <w:sz w:val="24"/>
        </w:rPr>
      </w:pPr>
      <w:r w:rsidRPr="003A3489">
        <w:rPr>
          <w:rFonts w:ascii="Times New Roman" w:eastAsia="Calibri" w:hAnsi="Times New Roman"/>
          <w:sz w:val="24"/>
        </w:rPr>
        <w:t xml:space="preserve">bankovní spojení: </w:t>
      </w:r>
      <w:r>
        <w:rPr>
          <w:rFonts w:ascii="Times New Roman" w:eastAsia="Calibri" w:hAnsi="Times New Roman"/>
          <w:sz w:val="24"/>
        </w:rPr>
        <w:tab/>
      </w:r>
      <w:r>
        <w:rPr>
          <w:rFonts w:ascii="Times New Roman" w:eastAsia="Calibri" w:hAnsi="Times New Roman"/>
          <w:sz w:val="24"/>
        </w:rPr>
        <w:tab/>
        <w:t xml:space="preserve">Česká spořitelna, a. s., </w:t>
      </w:r>
      <w:r w:rsidRPr="003A3489">
        <w:rPr>
          <w:rFonts w:ascii="Times New Roman" w:eastAsia="Calibri" w:hAnsi="Times New Roman"/>
          <w:sz w:val="24"/>
        </w:rPr>
        <w:t>číslo účtu:</w:t>
      </w:r>
      <w:r w:rsidR="00485B82">
        <w:rPr>
          <w:rFonts w:ascii="Times New Roman" w:eastAsia="Calibri" w:hAnsi="Times New Roman"/>
          <w:sz w:val="24"/>
        </w:rPr>
        <w:t xml:space="preserve"> 4096302</w:t>
      </w:r>
      <w:r w:rsidRPr="003A3489">
        <w:rPr>
          <w:rFonts w:ascii="Times New Roman" w:eastAsia="Calibri" w:hAnsi="Times New Roman"/>
          <w:sz w:val="24"/>
        </w:rPr>
        <w:t>/0800</w:t>
      </w:r>
    </w:p>
    <w:p w14:paraId="60018AE2" w14:textId="2F1BBC8F" w:rsidR="005B22AA" w:rsidRPr="00472048" w:rsidRDefault="005B22AA" w:rsidP="00472048">
      <w:pPr>
        <w:spacing w:after="0" w:line="276" w:lineRule="auto"/>
        <w:ind w:left="2832" w:hanging="2832"/>
        <w:contextualSpacing/>
        <w:rPr>
          <w:rFonts w:ascii="Times New Roman" w:eastAsia="Calibri" w:hAnsi="Times New Roman"/>
          <w:sz w:val="24"/>
        </w:rPr>
      </w:pPr>
      <w:r w:rsidRPr="00472048">
        <w:rPr>
          <w:rFonts w:ascii="Times New Roman" w:eastAsia="Calibri" w:hAnsi="Times New Roman"/>
          <w:sz w:val="24"/>
        </w:rPr>
        <w:t>Kontaktní osoba</w:t>
      </w:r>
      <w:r w:rsidR="00255661">
        <w:rPr>
          <w:rFonts w:ascii="Times New Roman" w:eastAsia="Calibri" w:hAnsi="Times New Roman"/>
          <w:sz w:val="24"/>
        </w:rPr>
        <w:t xml:space="preserve"> ve věcech technických</w:t>
      </w:r>
      <w:r w:rsidRPr="00472048">
        <w:rPr>
          <w:rFonts w:ascii="Times New Roman" w:eastAsia="Calibri" w:hAnsi="Times New Roman"/>
          <w:sz w:val="24"/>
        </w:rPr>
        <w:t>:</w:t>
      </w:r>
      <w:r w:rsidRPr="00472048">
        <w:rPr>
          <w:rFonts w:ascii="Times New Roman" w:eastAsia="Calibri" w:hAnsi="Times New Roman"/>
          <w:sz w:val="24"/>
        </w:rPr>
        <w:tab/>
      </w:r>
      <w:r w:rsidR="00255661">
        <w:rPr>
          <w:rFonts w:ascii="Times New Roman" w:eastAsia="Calibri" w:hAnsi="Times New Roman"/>
          <w:sz w:val="24"/>
        </w:rPr>
        <w:t>Ing. Petr Machatý, vedoucí oddělení technické správy budov</w:t>
      </w:r>
    </w:p>
    <w:p w14:paraId="3639FC42" w14:textId="561D76F1" w:rsidR="005B22AA" w:rsidRPr="00472048" w:rsidRDefault="005B22AA" w:rsidP="00472048">
      <w:pPr>
        <w:spacing w:after="0" w:line="276" w:lineRule="auto"/>
        <w:contextualSpacing/>
        <w:rPr>
          <w:rFonts w:ascii="Times New Roman" w:eastAsia="Calibri" w:hAnsi="Times New Roman"/>
          <w:sz w:val="24"/>
        </w:rPr>
      </w:pPr>
      <w:r w:rsidRPr="00472048">
        <w:rPr>
          <w:rFonts w:ascii="Times New Roman" w:eastAsia="Calibri" w:hAnsi="Times New Roman"/>
          <w:sz w:val="24"/>
        </w:rPr>
        <w:t>Telefon:</w:t>
      </w:r>
      <w:r w:rsidRPr="00472048">
        <w:rPr>
          <w:rFonts w:ascii="Times New Roman" w:eastAsia="Calibri" w:hAnsi="Times New Roman"/>
          <w:sz w:val="24"/>
        </w:rPr>
        <w:tab/>
      </w:r>
      <w:r w:rsidR="00B84476" w:rsidRPr="00472048">
        <w:rPr>
          <w:rFonts w:ascii="Times New Roman" w:eastAsia="Calibri" w:hAnsi="Times New Roman"/>
          <w:sz w:val="24"/>
        </w:rPr>
        <w:tab/>
      </w:r>
      <w:r w:rsidR="00C602F3" w:rsidRPr="00472048">
        <w:rPr>
          <w:rFonts w:ascii="Times New Roman" w:eastAsia="Calibri" w:hAnsi="Times New Roman"/>
          <w:sz w:val="24"/>
        </w:rPr>
        <w:tab/>
      </w:r>
      <w:r w:rsidR="00255661">
        <w:rPr>
          <w:rFonts w:ascii="Times New Roman" w:eastAsia="Calibri" w:hAnsi="Times New Roman"/>
          <w:sz w:val="24"/>
        </w:rPr>
        <w:t>734 686 250</w:t>
      </w:r>
    </w:p>
    <w:p w14:paraId="698F48FD" w14:textId="4368CFD8" w:rsidR="00DE7FE6" w:rsidRPr="00472048" w:rsidRDefault="005B22AA" w:rsidP="00472048">
      <w:pPr>
        <w:spacing w:after="0" w:line="276" w:lineRule="auto"/>
        <w:rPr>
          <w:rFonts w:ascii="Times New Roman" w:eastAsia="Calibri" w:hAnsi="Times New Roman"/>
          <w:sz w:val="24"/>
        </w:rPr>
      </w:pPr>
      <w:r w:rsidRPr="00472048">
        <w:rPr>
          <w:rFonts w:ascii="Times New Roman" w:eastAsia="Calibri" w:hAnsi="Times New Roman"/>
          <w:sz w:val="24"/>
        </w:rPr>
        <w:t>E-mail:</w:t>
      </w:r>
      <w:r w:rsidR="00B84476" w:rsidRPr="00472048">
        <w:rPr>
          <w:rFonts w:ascii="Times New Roman" w:eastAsia="Calibri" w:hAnsi="Times New Roman"/>
          <w:sz w:val="24"/>
        </w:rPr>
        <w:tab/>
      </w:r>
      <w:r w:rsidR="00B84476" w:rsidRPr="00472048">
        <w:rPr>
          <w:rFonts w:ascii="Times New Roman" w:eastAsia="Calibri" w:hAnsi="Times New Roman"/>
          <w:sz w:val="24"/>
        </w:rPr>
        <w:tab/>
      </w:r>
      <w:r w:rsidR="00B84476" w:rsidRPr="00472048">
        <w:rPr>
          <w:rFonts w:ascii="Times New Roman" w:eastAsia="Calibri" w:hAnsi="Times New Roman"/>
          <w:sz w:val="24"/>
        </w:rPr>
        <w:tab/>
      </w:r>
      <w:r w:rsidR="00255661">
        <w:rPr>
          <w:rFonts w:ascii="Times New Roman" w:eastAsia="Calibri" w:hAnsi="Times New Roman"/>
          <w:sz w:val="24"/>
        </w:rPr>
        <w:t>machaty.petr@magistrat.liberec.cz</w:t>
      </w:r>
    </w:p>
    <w:p w14:paraId="38F00A05" w14:textId="77777777" w:rsidR="00B458CE" w:rsidRDefault="00B458CE" w:rsidP="00472048">
      <w:pPr>
        <w:spacing w:after="0" w:line="276" w:lineRule="auto"/>
        <w:rPr>
          <w:rFonts w:ascii="Times New Roman" w:hAnsi="Times New Roman"/>
          <w:sz w:val="24"/>
        </w:rPr>
      </w:pPr>
    </w:p>
    <w:p w14:paraId="6BBD422C" w14:textId="77777777" w:rsidR="005B22AA" w:rsidRPr="008D7628" w:rsidRDefault="005B22AA" w:rsidP="00472048">
      <w:pPr>
        <w:spacing w:after="0" w:line="276" w:lineRule="auto"/>
        <w:rPr>
          <w:rFonts w:ascii="Times New Roman" w:eastAsia="Calibri" w:hAnsi="Times New Roman"/>
          <w:sz w:val="24"/>
        </w:rPr>
      </w:pPr>
      <w:hyperlink r:id="rId11" w:history="1"/>
      <w:r w:rsidRPr="008D7628">
        <w:rPr>
          <w:rFonts w:ascii="Times New Roman" w:eastAsia="Calibri" w:hAnsi="Times New Roman"/>
          <w:sz w:val="24"/>
        </w:rPr>
        <w:t>(dále jen „</w:t>
      </w:r>
      <w:r w:rsidR="008D7628">
        <w:rPr>
          <w:rFonts w:ascii="Times New Roman" w:eastAsia="Calibri" w:hAnsi="Times New Roman"/>
          <w:b/>
          <w:sz w:val="24"/>
        </w:rPr>
        <w:t>O</w:t>
      </w:r>
      <w:r w:rsidRPr="008D7628">
        <w:rPr>
          <w:rFonts w:ascii="Times New Roman" w:eastAsia="Calibri" w:hAnsi="Times New Roman"/>
          <w:b/>
          <w:sz w:val="24"/>
        </w:rPr>
        <w:t>bjednatel</w:t>
      </w:r>
      <w:r w:rsidRPr="008D7628">
        <w:rPr>
          <w:rFonts w:ascii="Times New Roman" w:eastAsia="Calibri" w:hAnsi="Times New Roman"/>
          <w:sz w:val="24"/>
        </w:rPr>
        <w:t>“)</w:t>
      </w:r>
    </w:p>
    <w:p w14:paraId="56A08273" w14:textId="77777777" w:rsidR="005B22AA" w:rsidRPr="00472048" w:rsidRDefault="005B22AA" w:rsidP="00472048">
      <w:pPr>
        <w:spacing w:after="0" w:line="276" w:lineRule="auto"/>
        <w:contextualSpacing/>
        <w:rPr>
          <w:rFonts w:ascii="Times New Roman" w:eastAsia="Calibri" w:hAnsi="Times New Roman"/>
          <w:b/>
          <w:sz w:val="24"/>
        </w:rPr>
      </w:pPr>
    </w:p>
    <w:p w14:paraId="66B96857" w14:textId="77777777" w:rsidR="005B22AA" w:rsidRPr="00472048" w:rsidRDefault="005B22AA" w:rsidP="00472048">
      <w:pPr>
        <w:spacing w:after="0" w:line="276" w:lineRule="auto"/>
        <w:contextualSpacing/>
        <w:rPr>
          <w:rFonts w:ascii="Times New Roman" w:eastAsia="Calibri" w:hAnsi="Times New Roman"/>
          <w:b/>
          <w:bCs/>
          <w:sz w:val="24"/>
        </w:rPr>
      </w:pPr>
      <w:r w:rsidRPr="00472048">
        <w:rPr>
          <w:rFonts w:ascii="Times New Roman" w:eastAsia="Calibri" w:hAnsi="Times New Roman"/>
          <w:b/>
          <w:bCs/>
          <w:sz w:val="24"/>
        </w:rPr>
        <w:t>a</w:t>
      </w:r>
    </w:p>
    <w:p w14:paraId="71E4C764" w14:textId="77777777" w:rsidR="005B22AA" w:rsidRPr="00472048" w:rsidRDefault="005B22AA" w:rsidP="00472048">
      <w:pPr>
        <w:spacing w:after="0" w:line="276" w:lineRule="auto"/>
        <w:contextualSpacing/>
        <w:rPr>
          <w:rFonts w:ascii="Times New Roman" w:eastAsia="Calibri" w:hAnsi="Times New Roman"/>
          <w:sz w:val="24"/>
        </w:rPr>
      </w:pPr>
    </w:p>
    <w:p w14:paraId="70C235D8" w14:textId="77777777" w:rsidR="005B22AA" w:rsidRPr="00472048" w:rsidRDefault="004A4B45" w:rsidP="00472048">
      <w:pPr>
        <w:spacing w:after="0" w:line="276" w:lineRule="auto"/>
        <w:contextualSpacing/>
        <w:rPr>
          <w:rFonts w:ascii="Times New Roman" w:eastAsia="Calibri" w:hAnsi="Times New Roman"/>
          <w:b/>
          <w:sz w:val="24"/>
        </w:rPr>
      </w:pPr>
      <w:r w:rsidRPr="00472048">
        <w:rPr>
          <w:rFonts w:ascii="Times New Roman" w:eastAsia="Calibri" w:hAnsi="Times New Roman"/>
          <w:b/>
          <w:sz w:val="24"/>
        </w:rPr>
        <w:t>Název/o</w:t>
      </w:r>
      <w:r w:rsidR="00564214" w:rsidRPr="00472048">
        <w:rPr>
          <w:rFonts w:ascii="Times New Roman" w:eastAsia="Calibri" w:hAnsi="Times New Roman"/>
          <w:b/>
          <w:sz w:val="24"/>
        </w:rPr>
        <w:t>bchodní firma/jméno</w:t>
      </w:r>
      <w:r w:rsidR="005B22AA" w:rsidRPr="00472048">
        <w:rPr>
          <w:rFonts w:ascii="Times New Roman" w:eastAsia="Calibri" w:hAnsi="Times New Roman"/>
          <w:b/>
          <w:sz w:val="24"/>
        </w:rPr>
        <w:t>:</w:t>
      </w:r>
      <w:r w:rsidR="00831791" w:rsidRPr="00472048">
        <w:rPr>
          <w:rFonts w:ascii="Times New Roman" w:eastAsia="Calibri" w:hAnsi="Times New Roman"/>
          <w:b/>
          <w:sz w:val="24"/>
          <w:highlight w:val="yellow"/>
        </w:rPr>
        <w:tab/>
      </w:r>
      <w:r w:rsidR="005B22AA" w:rsidRPr="00472048">
        <w:rPr>
          <w:rFonts w:ascii="Times New Roman" w:eastAsia="Calibri" w:hAnsi="Times New Roman"/>
          <w:b/>
          <w:sz w:val="24"/>
          <w:highlight w:val="yellow"/>
        </w:rPr>
        <w:t>………………………………………</w:t>
      </w:r>
    </w:p>
    <w:p w14:paraId="65989CAC" w14:textId="77777777" w:rsidR="0090102A" w:rsidRPr="00472048" w:rsidRDefault="0090102A" w:rsidP="00472048">
      <w:pPr>
        <w:spacing w:after="0" w:line="276" w:lineRule="auto"/>
        <w:contextualSpacing/>
        <w:outlineLvl w:val="0"/>
        <w:rPr>
          <w:rFonts w:ascii="Times New Roman" w:eastAsia="Calibri" w:hAnsi="Times New Roman"/>
          <w:snapToGrid w:val="0"/>
          <w:sz w:val="24"/>
          <w:highlight w:val="lightGray"/>
        </w:rPr>
      </w:pPr>
      <w:r w:rsidRPr="00472048">
        <w:rPr>
          <w:rFonts w:ascii="Times New Roman" w:eastAsia="Calibri" w:hAnsi="Times New Roman"/>
          <w:snapToGrid w:val="0"/>
          <w:sz w:val="24"/>
        </w:rPr>
        <w:t>Zastoupen</w:t>
      </w:r>
      <w:r w:rsidR="009A43DA" w:rsidRPr="00472048">
        <w:rPr>
          <w:rFonts w:ascii="Times New Roman" w:eastAsia="Calibri" w:hAnsi="Times New Roman"/>
          <w:snapToGrid w:val="0"/>
          <w:sz w:val="24"/>
        </w:rPr>
        <w:t>á</w:t>
      </w:r>
      <w:r w:rsidRPr="00472048">
        <w:rPr>
          <w:rFonts w:ascii="Times New Roman" w:eastAsia="Calibri" w:hAnsi="Times New Roman"/>
          <w:snapToGrid w:val="0"/>
          <w:sz w:val="24"/>
        </w:rPr>
        <w:t>:</w:t>
      </w:r>
      <w:r w:rsidR="005961B9" w:rsidRPr="00472048">
        <w:rPr>
          <w:rFonts w:ascii="Times New Roman" w:eastAsia="Calibri" w:hAnsi="Times New Roman"/>
          <w:snapToGrid w:val="0"/>
          <w:sz w:val="24"/>
        </w:rPr>
        <w:tab/>
      </w:r>
      <w:r w:rsidR="005961B9" w:rsidRPr="00472048">
        <w:rPr>
          <w:rFonts w:ascii="Times New Roman" w:eastAsia="Calibri" w:hAnsi="Times New Roman"/>
          <w:snapToGrid w:val="0"/>
          <w:sz w:val="24"/>
        </w:rPr>
        <w:tab/>
      </w:r>
      <w:r w:rsidR="00D5681F" w:rsidRPr="00472048">
        <w:rPr>
          <w:rFonts w:ascii="Times New Roman" w:eastAsia="Calibri" w:hAnsi="Times New Roman"/>
          <w:snapToGrid w:val="0"/>
          <w:sz w:val="24"/>
        </w:rPr>
        <w:tab/>
      </w:r>
      <w:r w:rsidRPr="00472048">
        <w:rPr>
          <w:rFonts w:ascii="Times New Roman" w:eastAsia="Calibri" w:hAnsi="Times New Roman"/>
          <w:sz w:val="24"/>
          <w:highlight w:val="yellow"/>
        </w:rPr>
        <w:t>……………………………………….</w:t>
      </w:r>
    </w:p>
    <w:p w14:paraId="2ABF6068" w14:textId="77777777" w:rsidR="005B22AA" w:rsidRPr="00472048" w:rsidRDefault="005B22AA" w:rsidP="00472048">
      <w:pPr>
        <w:spacing w:after="0" w:line="276" w:lineRule="auto"/>
        <w:contextualSpacing/>
        <w:outlineLvl w:val="0"/>
        <w:rPr>
          <w:rFonts w:ascii="Times New Roman" w:eastAsia="Calibri" w:hAnsi="Times New Roman"/>
          <w:snapToGrid w:val="0"/>
          <w:sz w:val="24"/>
          <w:highlight w:val="lightGray"/>
        </w:rPr>
      </w:pPr>
      <w:r w:rsidRPr="00472048">
        <w:rPr>
          <w:rFonts w:ascii="Times New Roman" w:eastAsia="Calibri" w:hAnsi="Times New Roman"/>
          <w:snapToGrid w:val="0"/>
          <w:sz w:val="24"/>
        </w:rPr>
        <w:t>S</w:t>
      </w:r>
      <w:r w:rsidR="009E3C03" w:rsidRPr="00472048">
        <w:rPr>
          <w:rFonts w:ascii="Times New Roman" w:eastAsia="Calibri" w:hAnsi="Times New Roman"/>
          <w:snapToGrid w:val="0"/>
          <w:sz w:val="24"/>
        </w:rPr>
        <w:t>ídlo</w:t>
      </w:r>
      <w:r w:rsidRPr="00472048">
        <w:rPr>
          <w:rFonts w:ascii="Times New Roman" w:eastAsia="Calibri" w:hAnsi="Times New Roman"/>
          <w:snapToGrid w:val="0"/>
          <w:sz w:val="24"/>
        </w:rPr>
        <w:t xml:space="preserve">: </w:t>
      </w:r>
      <w:r w:rsidRPr="00472048">
        <w:rPr>
          <w:rFonts w:ascii="Times New Roman" w:eastAsia="Calibri" w:hAnsi="Times New Roman"/>
          <w:snapToGrid w:val="0"/>
          <w:sz w:val="24"/>
        </w:rPr>
        <w:tab/>
      </w:r>
      <w:r w:rsidR="005961B9" w:rsidRPr="00472048">
        <w:rPr>
          <w:rFonts w:ascii="Times New Roman" w:eastAsia="Calibri" w:hAnsi="Times New Roman"/>
          <w:snapToGrid w:val="0"/>
          <w:sz w:val="24"/>
        </w:rPr>
        <w:tab/>
      </w:r>
      <w:r w:rsidR="005961B9" w:rsidRPr="00472048">
        <w:rPr>
          <w:rFonts w:ascii="Times New Roman" w:eastAsia="Calibri" w:hAnsi="Times New Roman"/>
          <w:snapToGrid w:val="0"/>
          <w:sz w:val="24"/>
        </w:rPr>
        <w:tab/>
      </w:r>
      <w:r w:rsidR="00D5681F" w:rsidRPr="00472048">
        <w:rPr>
          <w:rFonts w:ascii="Times New Roman" w:eastAsia="Calibri" w:hAnsi="Times New Roman"/>
          <w:snapToGrid w:val="0"/>
          <w:sz w:val="24"/>
        </w:rPr>
        <w:tab/>
      </w:r>
      <w:r w:rsidRPr="00472048">
        <w:rPr>
          <w:rFonts w:ascii="Times New Roman" w:eastAsia="Calibri" w:hAnsi="Times New Roman"/>
          <w:sz w:val="24"/>
          <w:highlight w:val="yellow"/>
        </w:rPr>
        <w:t>……………………………………….</w:t>
      </w:r>
    </w:p>
    <w:p w14:paraId="0AE23B2B" w14:textId="77777777" w:rsidR="005B22AA" w:rsidRPr="00472048" w:rsidRDefault="005B22AA" w:rsidP="00472048">
      <w:pPr>
        <w:spacing w:after="0" w:line="276" w:lineRule="auto"/>
        <w:contextualSpacing/>
        <w:outlineLvl w:val="0"/>
        <w:rPr>
          <w:rFonts w:ascii="Times New Roman" w:eastAsia="Calibri" w:hAnsi="Times New Roman"/>
          <w:snapToGrid w:val="0"/>
          <w:sz w:val="24"/>
          <w:highlight w:val="lightGray"/>
        </w:rPr>
      </w:pPr>
      <w:r w:rsidRPr="00472048">
        <w:rPr>
          <w:rFonts w:ascii="Times New Roman" w:eastAsia="Calibri" w:hAnsi="Times New Roman"/>
          <w:snapToGrid w:val="0"/>
          <w:sz w:val="24"/>
        </w:rPr>
        <w:t>IČ</w:t>
      </w:r>
      <w:r w:rsidR="002242CA" w:rsidRPr="00472048">
        <w:rPr>
          <w:rFonts w:ascii="Times New Roman" w:eastAsia="Calibri" w:hAnsi="Times New Roman"/>
          <w:snapToGrid w:val="0"/>
          <w:sz w:val="24"/>
        </w:rPr>
        <w:t>O</w:t>
      </w:r>
      <w:r w:rsidRPr="00472048">
        <w:rPr>
          <w:rFonts w:ascii="Times New Roman" w:eastAsia="Calibri" w:hAnsi="Times New Roman"/>
          <w:snapToGrid w:val="0"/>
          <w:sz w:val="24"/>
        </w:rPr>
        <w:t>:</w:t>
      </w:r>
      <w:r w:rsidRPr="00472048">
        <w:rPr>
          <w:rFonts w:ascii="Times New Roman" w:eastAsia="Calibri" w:hAnsi="Times New Roman"/>
          <w:snapToGrid w:val="0"/>
          <w:sz w:val="24"/>
        </w:rPr>
        <w:tab/>
      </w:r>
      <w:r w:rsidR="005961B9" w:rsidRPr="00472048">
        <w:rPr>
          <w:rFonts w:ascii="Times New Roman" w:eastAsia="Calibri" w:hAnsi="Times New Roman"/>
          <w:snapToGrid w:val="0"/>
          <w:sz w:val="24"/>
        </w:rPr>
        <w:tab/>
      </w:r>
      <w:r w:rsidR="005961B9" w:rsidRPr="00472048">
        <w:rPr>
          <w:rFonts w:ascii="Times New Roman" w:eastAsia="Calibri" w:hAnsi="Times New Roman"/>
          <w:snapToGrid w:val="0"/>
          <w:sz w:val="24"/>
        </w:rPr>
        <w:tab/>
      </w:r>
      <w:r w:rsidR="00D5681F" w:rsidRPr="00472048">
        <w:rPr>
          <w:rFonts w:ascii="Times New Roman" w:eastAsia="Calibri" w:hAnsi="Times New Roman"/>
          <w:snapToGrid w:val="0"/>
          <w:sz w:val="24"/>
        </w:rPr>
        <w:tab/>
      </w:r>
      <w:r w:rsidRPr="00472048">
        <w:rPr>
          <w:rFonts w:ascii="Times New Roman" w:eastAsia="Calibri" w:hAnsi="Times New Roman"/>
          <w:sz w:val="24"/>
          <w:highlight w:val="yellow"/>
        </w:rPr>
        <w:t>……………………………………….</w:t>
      </w:r>
    </w:p>
    <w:p w14:paraId="24049BBE" w14:textId="77777777" w:rsidR="005B22AA" w:rsidRPr="00472048" w:rsidRDefault="005B22AA" w:rsidP="00472048">
      <w:pPr>
        <w:spacing w:after="0" w:line="276" w:lineRule="auto"/>
        <w:contextualSpacing/>
        <w:outlineLvl w:val="0"/>
        <w:rPr>
          <w:rFonts w:ascii="Times New Roman" w:eastAsia="Calibri" w:hAnsi="Times New Roman"/>
          <w:snapToGrid w:val="0"/>
          <w:sz w:val="24"/>
          <w:highlight w:val="lightGray"/>
        </w:rPr>
      </w:pPr>
      <w:r w:rsidRPr="00472048">
        <w:rPr>
          <w:rFonts w:ascii="Times New Roman" w:eastAsia="Calibri" w:hAnsi="Times New Roman"/>
          <w:snapToGrid w:val="0"/>
          <w:sz w:val="24"/>
        </w:rPr>
        <w:t>DIČ:</w:t>
      </w:r>
      <w:r w:rsidRPr="00472048">
        <w:rPr>
          <w:rFonts w:ascii="Times New Roman" w:eastAsia="Calibri" w:hAnsi="Times New Roman"/>
          <w:snapToGrid w:val="0"/>
          <w:sz w:val="24"/>
        </w:rPr>
        <w:tab/>
      </w:r>
      <w:r w:rsidR="005961B9" w:rsidRPr="00472048">
        <w:rPr>
          <w:rFonts w:ascii="Times New Roman" w:eastAsia="Calibri" w:hAnsi="Times New Roman"/>
          <w:snapToGrid w:val="0"/>
          <w:sz w:val="24"/>
        </w:rPr>
        <w:tab/>
      </w:r>
      <w:r w:rsidR="005961B9" w:rsidRPr="00472048">
        <w:rPr>
          <w:rFonts w:ascii="Times New Roman" w:eastAsia="Calibri" w:hAnsi="Times New Roman"/>
          <w:snapToGrid w:val="0"/>
          <w:sz w:val="24"/>
        </w:rPr>
        <w:tab/>
      </w:r>
      <w:r w:rsidR="00D5681F" w:rsidRPr="00472048">
        <w:rPr>
          <w:rFonts w:ascii="Times New Roman" w:eastAsia="Calibri" w:hAnsi="Times New Roman"/>
          <w:snapToGrid w:val="0"/>
          <w:sz w:val="24"/>
        </w:rPr>
        <w:tab/>
      </w:r>
      <w:r w:rsidRPr="00472048">
        <w:rPr>
          <w:rFonts w:ascii="Times New Roman" w:eastAsia="Calibri" w:hAnsi="Times New Roman"/>
          <w:sz w:val="24"/>
          <w:highlight w:val="yellow"/>
        </w:rPr>
        <w:t>……………………………………….</w:t>
      </w:r>
    </w:p>
    <w:p w14:paraId="5FD78790" w14:textId="77777777" w:rsidR="007B7F64" w:rsidRPr="00472048" w:rsidRDefault="007B7F64" w:rsidP="00472048">
      <w:pPr>
        <w:spacing w:after="0" w:line="276" w:lineRule="auto"/>
        <w:contextualSpacing/>
        <w:rPr>
          <w:rFonts w:ascii="Times New Roman" w:hAnsi="Times New Roman"/>
          <w:sz w:val="24"/>
        </w:rPr>
      </w:pPr>
      <w:r w:rsidRPr="00472048">
        <w:rPr>
          <w:rFonts w:ascii="Times New Roman" w:hAnsi="Times New Roman"/>
          <w:sz w:val="24"/>
        </w:rPr>
        <w:t xml:space="preserve">osoba </w:t>
      </w:r>
      <w:r w:rsidR="007D3D11" w:rsidRPr="00472048">
        <w:rPr>
          <w:rFonts w:ascii="Times New Roman" w:hAnsi="Times New Roman"/>
          <w:sz w:val="24"/>
        </w:rPr>
        <w:t xml:space="preserve">je </w:t>
      </w:r>
      <w:r w:rsidRPr="00472048">
        <w:rPr>
          <w:rFonts w:ascii="Times New Roman" w:hAnsi="Times New Roman"/>
          <w:sz w:val="24"/>
        </w:rPr>
        <w:t xml:space="preserve">zapsaná v obchodním rejstříku vedeném u </w:t>
      </w:r>
      <w:r w:rsidRPr="00472048">
        <w:rPr>
          <w:rFonts w:ascii="Times New Roman" w:hAnsi="Times New Roman"/>
          <w:sz w:val="24"/>
          <w:highlight w:val="yellow"/>
        </w:rPr>
        <w:t>……………</w:t>
      </w:r>
      <w:r w:rsidRPr="00472048">
        <w:rPr>
          <w:rFonts w:ascii="Times New Roman" w:hAnsi="Times New Roman"/>
          <w:sz w:val="24"/>
        </w:rPr>
        <w:t xml:space="preserve"> soudu v </w:t>
      </w:r>
      <w:r w:rsidRPr="00472048">
        <w:rPr>
          <w:rFonts w:ascii="Times New Roman" w:hAnsi="Times New Roman"/>
          <w:sz w:val="24"/>
          <w:highlight w:val="yellow"/>
        </w:rPr>
        <w:t>………………</w:t>
      </w:r>
      <w:r w:rsidRPr="00472048">
        <w:rPr>
          <w:rFonts w:ascii="Times New Roman" w:hAnsi="Times New Roman"/>
          <w:sz w:val="24"/>
        </w:rPr>
        <w:t xml:space="preserve">, v odd. </w:t>
      </w:r>
      <w:r w:rsidRPr="00472048">
        <w:rPr>
          <w:rFonts w:ascii="Times New Roman" w:hAnsi="Times New Roman"/>
          <w:sz w:val="24"/>
          <w:highlight w:val="yellow"/>
        </w:rPr>
        <w:t>………</w:t>
      </w:r>
      <w:r w:rsidRPr="00472048">
        <w:rPr>
          <w:rFonts w:ascii="Times New Roman" w:hAnsi="Times New Roman"/>
          <w:sz w:val="24"/>
        </w:rPr>
        <w:t xml:space="preserve">, č </w:t>
      </w:r>
      <w:proofErr w:type="spellStart"/>
      <w:r w:rsidRPr="00472048">
        <w:rPr>
          <w:rFonts w:ascii="Times New Roman" w:hAnsi="Times New Roman"/>
          <w:sz w:val="24"/>
        </w:rPr>
        <w:t>vl</w:t>
      </w:r>
      <w:proofErr w:type="spellEnd"/>
      <w:r w:rsidRPr="00472048">
        <w:rPr>
          <w:rFonts w:ascii="Times New Roman" w:hAnsi="Times New Roman"/>
          <w:sz w:val="24"/>
        </w:rPr>
        <w:t xml:space="preserve">. </w:t>
      </w:r>
      <w:r w:rsidRPr="00472048">
        <w:rPr>
          <w:rFonts w:ascii="Times New Roman" w:hAnsi="Times New Roman"/>
          <w:sz w:val="24"/>
          <w:highlight w:val="yellow"/>
        </w:rPr>
        <w:t>………</w:t>
      </w:r>
    </w:p>
    <w:p w14:paraId="6A787A59" w14:textId="77777777" w:rsidR="007B7F64" w:rsidRPr="00472048" w:rsidRDefault="007B7F64" w:rsidP="00472048">
      <w:pPr>
        <w:spacing w:after="0" w:line="276" w:lineRule="auto"/>
        <w:contextualSpacing/>
        <w:rPr>
          <w:rFonts w:ascii="Times New Roman" w:hAnsi="Times New Roman"/>
          <w:i/>
          <w:sz w:val="24"/>
        </w:rPr>
      </w:pPr>
      <w:r w:rsidRPr="00472048">
        <w:rPr>
          <w:rFonts w:ascii="Times New Roman" w:hAnsi="Times New Roman"/>
          <w:i/>
          <w:sz w:val="24"/>
          <w:highlight w:val="yellow"/>
        </w:rPr>
        <w:t>nebo</w:t>
      </w:r>
    </w:p>
    <w:p w14:paraId="2AFA9CC6" w14:textId="77777777" w:rsidR="007B7F64" w:rsidRPr="00472048" w:rsidRDefault="007B7F64" w:rsidP="00472048">
      <w:pPr>
        <w:spacing w:after="0" w:line="276" w:lineRule="auto"/>
        <w:contextualSpacing/>
        <w:rPr>
          <w:rFonts w:ascii="Times New Roman" w:hAnsi="Times New Roman"/>
          <w:sz w:val="24"/>
        </w:rPr>
      </w:pPr>
      <w:r w:rsidRPr="00472048">
        <w:rPr>
          <w:rFonts w:ascii="Times New Roman" w:hAnsi="Times New Roman"/>
          <w:sz w:val="24"/>
        </w:rPr>
        <w:t xml:space="preserve">osoba </w:t>
      </w:r>
      <w:r w:rsidR="00EF5E17" w:rsidRPr="00472048">
        <w:rPr>
          <w:rFonts w:ascii="Times New Roman" w:hAnsi="Times New Roman"/>
          <w:sz w:val="24"/>
        </w:rPr>
        <w:t xml:space="preserve">je </w:t>
      </w:r>
      <w:r w:rsidRPr="00472048">
        <w:rPr>
          <w:rFonts w:ascii="Times New Roman" w:hAnsi="Times New Roman"/>
          <w:sz w:val="24"/>
        </w:rPr>
        <w:t xml:space="preserve">zapsaná v </w:t>
      </w:r>
      <w:r w:rsidRPr="00472048">
        <w:rPr>
          <w:rFonts w:ascii="Times New Roman" w:hAnsi="Times New Roman"/>
          <w:sz w:val="24"/>
          <w:highlight w:val="yellow"/>
        </w:rPr>
        <w:t>…………………………………………………….</w:t>
      </w:r>
    </w:p>
    <w:p w14:paraId="6B5D15BE" w14:textId="77777777" w:rsidR="007B7F64" w:rsidRPr="00472048" w:rsidRDefault="007B7F64" w:rsidP="00472048">
      <w:pPr>
        <w:spacing w:after="0" w:line="276" w:lineRule="auto"/>
        <w:contextualSpacing/>
        <w:rPr>
          <w:rFonts w:ascii="Times New Roman" w:hAnsi="Times New Roman"/>
          <w:i/>
          <w:sz w:val="24"/>
          <w:highlight w:val="yellow"/>
        </w:rPr>
      </w:pPr>
      <w:r w:rsidRPr="00472048">
        <w:rPr>
          <w:rFonts w:ascii="Times New Roman" w:hAnsi="Times New Roman"/>
          <w:i/>
          <w:sz w:val="24"/>
          <w:highlight w:val="yellow"/>
        </w:rPr>
        <w:t>nebo</w:t>
      </w:r>
    </w:p>
    <w:p w14:paraId="6D18149B" w14:textId="77777777" w:rsidR="007B7F64" w:rsidRPr="00472048" w:rsidRDefault="007B7F64" w:rsidP="00472048">
      <w:pPr>
        <w:spacing w:after="0" w:line="276" w:lineRule="auto"/>
        <w:contextualSpacing/>
        <w:rPr>
          <w:rFonts w:ascii="Times New Roman" w:eastAsia="Calibri" w:hAnsi="Times New Roman"/>
          <w:sz w:val="24"/>
        </w:rPr>
      </w:pPr>
      <w:r w:rsidRPr="00472048">
        <w:rPr>
          <w:rFonts w:ascii="Times New Roman" w:hAnsi="Times New Roman"/>
          <w:sz w:val="24"/>
        </w:rPr>
        <w:t xml:space="preserve">fyzická osoba podnikající na základě živnostenského oprávnění vydaného </w:t>
      </w:r>
      <w:r w:rsidRPr="00472048">
        <w:rPr>
          <w:rFonts w:ascii="Times New Roman" w:hAnsi="Times New Roman"/>
          <w:sz w:val="24"/>
          <w:highlight w:val="yellow"/>
        </w:rPr>
        <w:t>……………………..</w:t>
      </w:r>
      <w:r w:rsidRPr="00472048">
        <w:rPr>
          <w:rFonts w:ascii="Times New Roman" w:hAnsi="Times New Roman"/>
          <w:sz w:val="24"/>
        </w:rPr>
        <w:t xml:space="preserve">., č. j. </w:t>
      </w:r>
      <w:r w:rsidRPr="00472048">
        <w:rPr>
          <w:rFonts w:ascii="Times New Roman" w:hAnsi="Times New Roman"/>
          <w:sz w:val="24"/>
          <w:highlight w:val="yellow"/>
        </w:rPr>
        <w:t>……………</w:t>
      </w:r>
    </w:p>
    <w:p w14:paraId="4FDB5E71" w14:textId="77777777" w:rsidR="005B22AA" w:rsidRPr="00472048" w:rsidRDefault="005B22AA" w:rsidP="00472048">
      <w:pPr>
        <w:spacing w:after="0" w:line="276" w:lineRule="auto"/>
        <w:contextualSpacing/>
        <w:rPr>
          <w:rFonts w:ascii="Times New Roman" w:eastAsia="Calibri" w:hAnsi="Times New Roman"/>
          <w:sz w:val="24"/>
        </w:rPr>
      </w:pPr>
      <w:r w:rsidRPr="00472048">
        <w:rPr>
          <w:rFonts w:ascii="Times New Roman" w:eastAsia="Calibri" w:hAnsi="Times New Roman"/>
          <w:sz w:val="24"/>
        </w:rPr>
        <w:t>Kontaktní osoba:</w:t>
      </w:r>
      <w:r w:rsidRPr="00472048">
        <w:rPr>
          <w:rFonts w:ascii="Times New Roman" w:eastAsia="Calibri" w:hAnsi="Times New Roman"/>
          <w:sz w:val="24"/>
        </w:rPr>
        <w:tab/>
      </w:r>
      <w:r w:rsidR="00D5681F" w:rsidRPr="00472048">
        <w:rPr>
          <w:rFonts w:ascii="Times New Roman" w:eastAsia="Calibri" w:hAnsi="Times New Roman"/>
          <w:sz w:val="24"/>
        </w:rPr>
        <w:tab/>
      </w:r>
      <w:r w:rsidRPr="00472048">
        <w:rPr>
          <w:rFonts w:ascii="Times New Roman" w:eastAsia="Calibri" w:hAnsi="Times New Roman"/>
          <w:sz w:val="24"/>
          <w:highlight w:val="yellow"/>
        </w:rPr>
        <w:t>……………………………………….</w:t>
      </w:r>
    </w:p>
    <w:p w14:paraId="2DC2F0B1" w14:textId="77777777" w:rsidR="005B22AA" w:rsidRPr="00472048" w:rsidRDefault="005B22AA" w:rsidP="00472048">
      <w:pPr>
        <w:spacing w:after="0" w:line="276" w:lineRule="auto"/>
        <w:contextualSpacing/>
        <w:rPr>
          <w:rFonts w:ascii="Times New Roman" w:eastAsia="Calibri" w:hAnsi="Times New Roman"/>
          <w:sz w:val="24"/>
        </w:rPr>
      </w:pPr>
      <w:r w:rsidRPr="00472048">
        <w:rPr>
          <w:rFonts w:ascii="Times New Roman" w:eastAsia="Calibri" w:hAnsi="Times New Roman"/>
          <w:sz w:val="24"/>
        </w:rPr>
        <w:lastRenderedPageBreak/>
        <w:t>Telefon:</w:t>
      </w:r>
      <w:r w:rsidRPr="00472048">
        <w:rPr>
          <w:rFonts w:ascii="Times New Roman" w:eastAsia="Calibri" w:hAnsi="Times New Roman"/>
          <w:sz w:val="24"/>
        </w:rPr>
        <w:tab/>
      </w:r>
      <w:r w:rsidR="005961B9" w:rsidRPr="00472048">
        <w:rPr>
          <w:rFonts w:ascii="Times New Roman" w:eastAsia="Calibri" w:hAnsi="Times New Roman"/>
          <w:sz w:val="24"/>
        </w:rPr>
        <w:tab/>
      </w:r>
      <w:r w:rsidR="00D5681F" w:rsidRPr="00472048">
        <w:rPr>
          <w:rFonts w:ascii="Times New Roman" w:eastAsia="Calibri" w:hAnsi="Times New Roman"/>
          <w:sz w:val="24"/>
        </w:rPr>
        <w:tab/>
      </w:r>
      <w:r w:rsidRPr="00472048">
        <w:rPr>
          <w:rFonts w:ascii="Times New Roman" w:eastAsia="Calibri" w:hAnsi="Times New Roman"/>
          <w:sz w:val="24"/>
          <w:highlight w:val="yellow"/>
        </w:rPr>
        <w:t>……………………………………….</w:t>
      </w:r>
    </w:p>
    <w:p w14:paraId="2A986F66" w14:textId="00A8EED4" w:rsidR="005B22AA" w:rsidRPr="00472048" w:rsidRDefault="005B22AA" w:rsidP="00472048">
      <w:pPr>
        <w:spacing w:after="0" w:line="276" w:lineRule="auto"/>
        <w:contextualSpacing/>
        <w:rPr>
          <w:rFonts w:ascii="Times New Roman" w:eastAsia="Calibri" w:hAnsi="Times New Roman"/>
          <w:sz w:val="24"/>
        </w:rPr>
      </w:pPr>
      <w:r w:rsidRPr="00472048">
        <w:rPr>
          <w:rFonts w:ascii="Times New Roman" w:eastAsia="Calibri" w:hAnsi="Times New Roman"/>
          <w:sz w:val="24"/>
        </w:rPr>
        <w:t>E-mail:</w:t>
      </w:r>
      <w:r w:rsidR="005961B9" w:rsidRPr="00472048">
        <w:rPr>
          <w:rFonts w:ascii="Times New Roman" w:eastAsia="Calibri" w:hAnsi="Times New Roman"/>
          <w:sz w:val="24"/>
        </w:rPr>
        <w:tab/>
      </w:r>
      <w:r w:rsidR="005961B9" w:rsidRPr="00472048">
        <w:rPr>
          <w:rFonts w:ascii="Times New Roman" w:eastAsia="Calibri" w:hAnsi="Times New Roman"/>
          <w:sz w:val="24"/>
        </w:rPr>
        <w:tab/>
      </w:r>
      <w:r w:rsidR="005961B9" w:rsidRPr="00472048">
        <w:rPr>
          <w:rFonts w:ascii="Times New Roman" w:eastAsia="Calibri" w:hAnsi="Times New Roman"/>
          <w:sz w:val="24"/>
        </w:rPr>
        <w:tab/>
      </w:r>
      <w:r w:rsidRPr="00472048">
        <w:rPr>
          <w:rFonts w:ascii="Times New Roman" w:eastAsia="Calibri" w:hAnsi="Times New Roman"/>
          <w:sz w:val="24"/>
          <w:highlight w:val="yellow"/>
        </w:rPr>
        <w:t>……………………………………….</w:t>
      </w:r>
    </w:p>
    <w:p w14:paraId="34F65F44" w14:textId="77777777" w:rsidR="00CC0265" w:rsidRPr="008D7628" w:rsidRDefault="00CC0265" w:rsidP="00472048">
      <w:pPr>
        <w:spacing w:after="0" w:line="276" w:lineRule="auto"/>
        <w:rPr>
          <w:rFonts w:ascii="Times New Roman" w:eastAsia="Calibri" w:hAnsi="Times New Roman"/>
          <w:i/>
          <w:sz w:val="24"/>
        </w:rPr>
      </w:pPr>
    </w:p>
    <w:p w14:paraId="6AB18AEB" w14:textId="77777777" w:rsidR="005B22AA" w:rsidRPr="008D7628" w:rsidRDefault="005B22AA" w:rsidP="00472048">
      <w:pPr>
        <w:spacing w:after="0" w:line="276" w:lineRule="auto"/>
        <w:rPr>
          <w:rFonts w:ascii="Times New Roman" w:eastAsia="Calibri" w:hAnsi="Times New Roman"/>
          <w:sz w:val="24"/>
        </w:rPr>
      </w:pPr>
      <w:r w:rsidRPr="008D7628">
        <w:rPr>
          <w:rFonts w:ascii="Times New Roman" w:eastAsia="Calibri" w:hAnsi="Times New Roman"/>
          <w:sz w:val="24"/>
        </w:rPr>
        <w:t>(dále jen „</w:t>
      </w:r>
      <w:r w:rsidR="008D7628">
        <w:rPr>
          <w:rFonts w:ascii="Times New Roman" w:eastAsia="Calibri" w:hAnsi="Times New Roman"/>
          <w:b/>
          <w:sz w:val="24"/>
        </w:rPr>
        <w:t>Z</w:t>
      </w:r>
      <w:r w:rsidRPr="008D7628">
        <w:rPr>
          <w:rFonts w:ascii="Times New Roman" w:eastAsia="Calibri" w:hAnsi="Times New Roman"/>
          <w:b/>
          <w:sz w:val="24"/>
        </w:rPr>
        <w:t>hotovitel</w:t>
      </w:r>
      <w:r w:rsidRPr="008D7628">
        <w:rPr>
          <w:rFonts w:ascii="Times New Roman" w:eastAsia="Calibri" w:hAnsi="Times New Roman"/>
          <w:sz w:val="24"/>
        </w:rPr>
        <w:t>“)</w:t>
      </w:r>
    </w:p>
    <w:p w14:paraId="6ED0D3D6" w14:textId="77777777" w:rsidR="00CC3E85" w:rsidRPr="00472048" w:rsidRDefault="00CC3E85" w:rsidP="00472048">
      <w:pPr>
        <w:autoSpaceDE w:val="0"/>
        <w:autoSpaceDN w:val="0"/>
        <w:adjustRightInd w:val="0"/>
        <w:spacing w:after="0" w:line="276" w:lineRule="auto"/>
        <w:rPr>
          <w:rFonts w:ascii="Times New Roman" w:hAnsi="Times New Roman"/>
          <w:color w:val="000000"/>
          <w:sz w:val="24"/>
        </w:rPr>
      </w:pPr>
    </w:p>
    <w:p w14:paraId="5C5BA037" w14:textId="77777777" w:rsidR="0063771B" w:rsidRPr="008D7628" w:rsidRDefault="0063771B" w:rsidP="00472048">
      <w:pPr>
        <w:autoSpaceDE w:val="0"/>
        <w:autoSpaceDN w:val="0"/>
        <w:adjustRightInd w:val="0"/>
        <w:spacing w:after="0" w:line="276" w:lineRule="auto"/>
        <w:rPr>
          <w:rFonts w:ascii="Times New Roman" w:hAnsi="Times New Roman"/>
          <w:color w:val="000000"/>
          <w:sz w:val="24"/>
        </w:rPr>
      </w:pPr>
      <w:r w:rsidRPr="008D7628">
        <w:rPr>
          <w:rFonts w:ascii="Times New Roman" w:hAnsi="Times New Roman"/>
          <w:color w:val="000000"/>
          <w:sz w:val="24"/>
        </w:rPr>
        <w:t>(</w:t>
      </w:r>
      <w:r w:rsidR="00EA4DBE" w:rsidRPr="008D7628">
        <w:rPr>
          <w:rFonts w:ascii="Times New Roman" w:hAnsi="Times New Roman"/>
          <w:color w:val="000000"/>
          <w:sz w:val="24"/>
        </w:rPr>
        <w:t xml:space="preserve">objednatel a zhotovitel </w:t>
      </w:r>
      <w:r w:rsidRPr="008D7628">
        <w:rPr>
          <w:rFonts w:ascii="Times New Roman" w:hAnsi="Times New Roman"/>
          <w:color w:val="000000"/>
          <w:sz w:val="24"/>
        </w:rPr>
        <w:t>společně</w:t>
      </w:r>
      <w:r w:rsidR="00FB7F87" w:rsidRPr="008D7628">
        <w:rPr>
          <w:rFonts w:ascii="Times New Roman" w:hAnsi="Times New Roman"/>
          <w:color w:val="000000"/>
          <w:sz w:val="24"/>
        </w:rPr>
        <w:t xml:space="preserve"> dále </w:t>
      </w:r>
      <w:r w:rsidRPr="008D7628">
        <w:rPr>
          <w:rFonts w:ascii="Times New Roman" w:hAnsi="Times New Roman"/>
          <w:color w:val="000000"/>
          <w:sz w:val="24"/>
        </w:rPr>
        <w:t>též</w:t>
      </w:r>
      <w:r w:rsidR="00FB7F87" w:rsidRPr="008D7628">
        <w:rPr>
          <w:rFonts w:ascii="Times New Roman" w:hAnsi="Times New Roman"/>
          <w:color w:val="000000"/>
          <w:sz w:val="24"/>
        </w:rPr>
        <w:t xml:space="preserve"> jen</w:t>
      </w:r>
      <w:r w:rsidRPr="008D7628">
        <w:rPr>
          <w:rFonts w:ascii="Times New Roman" w:hAnsi="Times New Roman"/>
          <w:color w:val="000000"/>
          <w:sz w:val="24"/>
        </w:rPr>
        <w:t xml:space="preserve"> „</w:t>
      </w:r>
      <w:r w:rsidR="008D7628">
        <w:rPr>
          <w:rFonts w:ascii="Times New Roman" w:hAnsi="Times New Roman"/>
          <w:b/>
          <w:color w:val="000000"/>
          <w:sz w:val="24"/>
        </w:rPr>
        <w:t>S</w:t>
      </w:r>
      <w:r w:rsidRPr="008D7628">
        <w:rPr>
          <w:rFonts w:ascii="Times New Roman" w:hAnsi="Times New Roman"/>
          <w:b/>
          <w:color w:val="000000"/>
          <w:sz w:val="24"/>
        </w:rPr>
        <w:t>mluvní strany</w:t>
      </w:r>
      <w:r w:rsidRPr="008D7628">
        <w:rPr>
          <w:rFonts w:ascii="Times New Roman" w:hAnsi="Times New Roman"/>
          <w:color w:val="000000"/>
          <w:sz w:val="24"/>
        </w:rPr>
        <w:t>“)</w:t>
      </w:r>
    </w:p>
    <w:p w14:paraId="421E5857" w14:textId="77777777" w:rsidR="0063771B" w:rsidRDefault="0063771B" w:rsidP="00472048">
      <w:pPr>
        <w:tabs>
          <w:tab w:val="left" w:pos="2127"/>
        </w:tabs>
        <w:spacing w:after="0" w:line="276" w:lineRule="auto"/>
        <w:rPr>
          <w:rFonts w:ascii="Times New Roman" w:hAnsi="Times New Roman"/>
          <w:sz w:val="24"/>
          <w:highlight w:val="yellow"/>
        </w:rPr>
      </w:pPr>
    </w:p>
    <w:p w14:paraId="212FCCD6" w14:textId="77777777" w:rsidR="009279D7" w:rsidRPr="00472048" w:rsidRDefault="009279D7" w:rsidP="00472048">
      <w:pPr>
        <w:tabs>
          <w:tab w:val="left" w:pos="2127"/>
        </w:tabs>
        <w:spacing w:after="0" w:line="276" w:lineRule="auto"/>
        <w:rPr>
          <w:rFonts w:ascii="Times New Roman" w:hAnsi="Times New Roman"/>
          <w:sz w:val="24"/>
          <w:highlight w:val="yellow"/>
        </w:rPr>
      </w:pPr>
    </w:p>
    <w:p w14:paraId="41D1EF4E" w14:textId="77777777" w:rsidR="005B22AA" w:rsidRPr="00472048" w:rsidRDefault="005B22AA" w:rsidP="00472048">
      <w:pPr>
        <w:pStyle w:val="Smlouva2"/>
        <w:keepNext/>
        <w:widowControl/>
        <w:spacing w:line="276" w:lineRule="auto"/>
        <w:outlineLvl w:val="0"/>
        <w:rPr>
          <w:szCs w:val="24"/>
        </w:rPr>
      </w:pPr>
      <w:r w:rsidRPr="00472048">
        <w:rPr>
          <w:szCs w:val="24"/>
        </w:rPr>
        <w:t>I.</w:t>
      </w:r>
    </w:p>
    <w:p w14:paraId="2DD65AB4" w14:textId="77777777" w:rsidR="005B22AA" w:rsidRDefault="005B22AA" w:rsidP="00472048">
      <w:pPr>
        <w:pStyle w:val="Smlouva2"/>
        <w:keepNext/>
        <w:widowControl/>
        <w:spacing w:line="276" w:lineRule="auto"/>
        <w:rPr>
          <w:szCs w:val="24"/>
        </w:rPr>
      </w:pPr>
      <w:r w:rsidRPr="00472048">
        <w:rPr>
          <w:szCs w:val="24"/>
        </w:rPr>
        <w:t>Úvodní ustanovení</w:t>
      </w:r>
    </w:p>
    <w:p w14:paraId="13627D4A" w14:textId="77777777" w:rsidR="00472048" w:rsidRPr="00472048" w:rsidRDefault="00472048" w:rsidP="00472048">
      <w:pPr>
        <w:pStyle w:val="Smlouva2"/>
        <w:keepNext/>
        <w:widowControl/>
        <w:spacing w:line="276" w:lineRule="auto"/>
        <w:rPr>
          <w:szCs w:val="24"/>
        </w:rPr>
      </w:pPr>
    </w:p>
    <w:p w14:paraId="446D47D0" w14:textId="060F587C" w:rsidR="00883192" w:rsidRPr="009279D7" w:rsidRDefault="009279D7" w:rsidP="00E053CB">
      <w:pPr>
        <w:pStyle w:val="Odstavecseseznamem"/>
        <w:numPr>
          <w:ilvl w:val="0"/>
          <w:numId w:val="10"/>
        </w:numPr>
        <w:spacing w:after="0" w:line="276" w:lineRule="auto"/>
        <w:rPr>
          <w:rFonts w:ascii="Times New Roman" w:hAnsi="Times New Roman"/>
          <w:bCs/>
          <w:iCs/>
          <w:sz w:val="24"/>
        </w:rPr>
      </w:pPr>
      <w:r>
        <w:rPr>
          <w:rFonts w:ascii="Times New Roman" w:hAnsi="Times New Roman"/>
          <w:sz w:val="24"/>
        </w:rPr>
        <w:t>Tato smlouva je uzavírána S</w:t>
      </w:r>
      <w:r w:rsidR="00883192" w:rsidRPr="00472048">
        <w:rPr>
          <w:rFonts w:ascii="Times New Roman" w:hAnsi="Times New Roman"/>
          <w:sz w:val="24"/>
        </w:rPr>
        <w:t xml:space="preserve">mluvními stranami na základě výsledku </w:t>
      </w:r>
      <w:r w:rsidR="008B39A0" w:rsidRPr="00472048">
        <w:rPr>
          <w:rFonts w:ascii="Times New Roman" w:hAnsi="Times New Roman"/>
          <w:sz w:val="24"/>
        </w:rPr>
        <w:t>zadávacího</w:t>
      </w:r>
      <w:r w:rsidR="00883192" w:rsidRPr="00472048">
        <w:rPr>
          <w:rFonts w:ascii="Times New Roman" w:hAnsi="Times New Roman"/>
          <w:sz w:val="24"/>
        </w:rPr>
        <w:t xml:space="preserve"> řízení veřejné zakázky </w:t>
      </w:r>
      <w:r w:rsidRPr="009279D7">
        <w:rPr>
          <w:rFonts w:ascii="Times New Roman" w:hAnsi="Times New Roman"/>
          <w:b/>
          <w:i/>
          <w:sz w:val="24"/>
        </w:rPr>
        <w:t>„Stavební úpravy Domova seniorů – Františkov – zhotovení projektových dokumentací, výkon inženýrské činnosti a autorského dozoru“</w:t>
      </w:r>
      <w:r>
        <w:rPr>
          <w:rFonts w:ascii="Times New Roman" w:hAnsi="Times New Roman"/>
          <w:b/>
          <w:i/>
          <w:sz w:val="24"/>
        </w:rPr>
        <w:t xml:space="preserve"> </w:t>
      </w:r>
      <w:r w:rsidR="00883192" w:rsidRPr="009279D7">
        <w:rPr>
          <w:rFonts w:ascii="Times New Roman" w:hAnsi="Times New Roman"/>
          <w:sz w:val="24"/>
        </w:rPr>
        <w:t>(dále jen „</w:t>
      </w:r>
      <w:r w:rsidRPr="009279D7">
        <w:rPr>
          <w:rFonts w:ascii="Times New Roman" w:hAnsi="Times New Roman"/>
          <w:b/>
          <w:sz w:val="24"/>
        </w:rPr>
        <w:t>V</w:t>
      </w:r>
      <w:r w:rsidR="00883192" w:rsidRPr="009279D7">
        <w:rPr>
          <w:rFonts w:ascii="Times New Roman" w:hAnsi="Times New Roman"/>
          <w:b/>
          <w:sz w:val="24"/>
        </w:rPr>
        <w:t>eřejná zakázka</w:t>
      </w:r>
      <w:r w:rsidR="00883192" w:rsidRPr="009279D7">
        <w:rPr>
          <w:rFonts w:ascii="Times New Roman" w:hAnsi="Times New Roman"/>
          <w:sz w:val="24"/>
        </w:rPr>
        <w:t>“)</w:t>
      </w:r>
      <w:r w:rsidR="00883192" w:rsidRPr="009279D7">
        <w:rPr>
          <w:rFonts w:ascii="Times New Roman" w:hAnsi="Times New Roman"/>
          <w:i/>
          <w:sz w:val="24"/>
        </w:rPr>
        <w:t>,</w:t>
      </w:r>
      <w:r w:rsidR="00883192" w:rsidRPr="009279D7">
        <w:rPr>
          <w:rFonts w:ascii="Times New Roman" w:hAnsi="Times New Roman"/>
          <w:sz w:val="24"/>
        </w:rPr>
        <w:t xml:space="preserve"> </w:t>
      </w:r>
      <w:r>
        <w:rPr>
          <w:rFonts w:ascii="Times New Roman" w:hAnsi="Times New Roman"/>
          <w:sz w:val="24"/>
        </w:rPr>
        <w:t>která byla O</w:t>
      </w:r>
      <w:r w:rsidR="00BA6566" w:rsidRPr="009279D7">
        <w:rPr>
          <w:rFonts w:ascii="Times New Roman" w:hAnsi="Times New Roman"/>
          <w:sz w:val="24"/>
        </w:rPr>
        <w:t xml:space="preserve">bjednatelem zadávána v souladu s </w:t>
      </w:r>
      <w:proofErr w:type="spellStart"/>
      <w:r w:rsidR="00BA6566" w:rsidRPr="009279D7">
        <w:rPr>
          <w:rFonts w:ascii="Times New Roman" w:hAnsi="Times New Roman"/>
          <w:sz w:val="24"/>
        </w:rPr>
        <w:t>ust</w:t>
      </w:r>
      <w:proofErr w:type="spellEnd"/>
      <w:r w:rsidR="00BA6566" w:rsidRPr="009279D7">
        <w:rPr>
          <w:rFonts w:ascii="Times New Roman" w:hAnsi="Times New Roman"/>
          <w:sz w:val="24"/>
        </w:rPr>
        <w:t>. § 5</w:t>
      </w:r>
      <w:r w:rsidR="0029733A">
        <w:rPr>
          <w:rFonts w:ascii="Times New Roman" w:hAnsi="Times New Roman"/>
          <w:sz w:val="24"/>
        </w:rPr>
        <w:t>3</w:t>
      </w:r>
      <w:r w:rsidR="00BA6566" w:rsidRPr="009279D7">
        <w:rPr>
          <w:rFonts w:ascii="Times New Roman" w:hAnsi="Times New Roman"/>
          <w:sz w:val="24"/>
        </w:rPr>
        <w:t xml:space="preserve"> zákona č. 134/2016 Sb., o</w:t>
      </w:r>
      <w:r w:rsidR="005700B8" w:rsidRPr="009279D7">
        <w:rPr>
          <w:rFonts w:ascii="Times New Roman" w:hAnsi="Times New Roman"/>
          <w:sz w:val="24"/>
        </w:rPr>
        <w:t> </w:t>
      </w:r>
      <w:r w:rsidR="00BA6566" w:rsidRPr="009279D7">
        <w:rPr>
          <w:rFonts w:ascii="Times New Roman" w:hAnsi="Times New Roman"/>
          <w:sz w:val="24"/>
        </w:rPr>
        <w:t>zadávání veřejných zakázek, ve znění pozdějších předpisů (dále jen „</w:t>
      </w:r>
      <w:r w:rsidR="00BA6566" w:rsidRPr="009279D7">
        <w:rPr>
          <w:rFonts w:ascii="Times New Roman" w:hAnsi="Times New Roman"/>
          <w:b/>
          <w:sz w:val="24"/>
        </w:rPr>
        <w:t>ZZVZ</w:t>
      </w:r>
      <w:r w:rsidR="00BA6566" w:rsidRPr="009279D7">
        <w:rPr>
          <w:rFonts w:ascii="Times New Roman" w:hAnsi="Times New Roman"/>
          <w:sz w:val="24"/>
        </w:rPr>
        <w:t xml:space="preserve">“). </w:t>
      </w:r>
      <w:r w:rsidR="00883192" w:rsidRPr="009279D7">
        <w:rPr>
          <w:rFonts w:ascii="Times New Roman" w:hAnsi="Times New Roman"/>
          <w:bCs/>
          <w:iCs/>
          <w:sz w:val="24"/>
        </w:rPr>
        <w:t xml:space="preserve">Při výkladu této smlouvy jsou </w:t>
      </w:r>
      <w:r>
        <w:rPr>
          <w:rFonts w:ascii="Times New Roman" w:hAnsi="Times New Roman"/>
          <w:bCs/>
          <w:iCs/>
          <w:sz w:val="24"/>
        </w:rPr>
        <w:t>S</w:t>
      </w:r>
      <w:r w:rsidR="00883192" w:rsidRPr="009279D7">
        <w:rPr>
          <w:rFonts w:ascii="Times New Roman" w:hAnsi="Times New Roman"/>
          <w:bCs/>
          <w:iCs/>
          <w:sz w:val="24"/>
        </w:rPr>
        <w:t xml:space="preserve">mluvní strany povinny přihlížet k zadávacím podmínkám </w:t>
      </w:r>
      <w:r w:rsidR="0029733A">
        <w:rPr>
          <w:rFonts w:ascii="Times New Roman" w:hAnsi="Times New Roman"/>
          <w:bCs/>
          <w:iCs/>
          <w:sz w:val="24"/>
        </w:rPr>
        <w:t>V</w:t>
      </w:r>
      <w:r w:rsidR="00883192" w:rsidRPr="009279D7">
        <w:rPr>
          <w:rFonts w:ascii="Times New Roman" w:hAnsi="Times New Roman"/>
          <w:bCs/>
          <w:iCs/>
          <w:sz w:val="24"/>
        </w:rPr>
        <w:t>eř</w:t>
      </w:r>
      <w:r>
        <w:rPr>
          <w:rFonts w:ascii="Times New Roman" w:hAnsi="Times New Roman"/>
          <w:bCs/>
          <w:iCs/>
          <w:sz w:val="24"/>
        </w:rPr>
        <w:t>ejné zakázky a k dalším úkonům S</w:t>
      </w:r>
      <w:r w:rsidR="00883192" w:rsidRPr="009279D7">
        <w:rPr>
          <w:rFonts w:ascii="Times New Roman" w:hAnsi="Times New Roman"/>
          <w:bCs/>
          <w:iCs/>
          <w:sz w:val="24"/>
        </w:rPr>
        <w:t xml:space="preserve">mluvních stran učiněným v průběhu </w:t>
      </w:r>
      <w:r w:rsidR="00642247" w:rsidRPr="009279D7">
        <w:rPr>
          <w:rFonts w:ascii="Times New Roman" w:hAnsi="Times New Roman"/>
          <w:bCs/>
          <w:iCs/>
          <w:sz w:val="24"/>
        </w:rPr>
        <w:t>zadávacíh</w:t>
      </w:r>
      <w:r w:rsidR="00537E6B" w:rsidRPr="009279D7">
        <w:rPr>
          <w:rFonts w:ascii="Times New Roman" w:hAnsi="Times New Roman"/>
          <w:bCs/>
          <w:iCs/>
          <w:sz w:val="24"/>
        </w:rPr>
        <w:t>o</w:t>
      </w:r>
      <w:r w:rsidR="00883192" w:rsidRPr="009279D7">
        <w:rPr>
          <w:rFonts w:ascii="Times New Roman" w:hAnsi="Times New Roman"/>
          <w:bCs/>
          <w:iCs/>
          <w:sz w:val="24"/>
        </w:rPr>
        <w:t xml:space="preserve"> řízení jako k</w:t>
      </w:r>
      <w:r>
        <w:rPr>
          <w:rFonts w:ascii="Times New Roman" w:hAnsi="Times New Roman"/>
          <w:bCs/>
          <w:iCs/>
          <w:sz w:val="24"/>
        </w:rPr>
        <w:t> relevantnímu jednání S</w:t>
      </w:r>
      <w:r w:rsidR="00883192" w:rsidRPr="009279D7">
        <w:rPr>
          <w:rFonts w:ascii="Times New Roman" w:hAnsi="Times New Roman"/>
          <w:bCs/>
          <w:iCs/>
          <w:sz w:val="24"/>
        </w:rPr>
        <w:t xml:space="preserve">mluvních stran o obsahu této smlouvy před jejím uzavřením. Ustanovení platných a účinných právních předpisů o výkladu právních </w:t>
      </w:r>
      <w:r w:rsidR="00AE5399" w:rsidRPr="009279D7">
        <w:rPr>
          <w:rFonts w:ascii="Times New Roman" w:hAnsi="Times New Roman"/>
          <w:bCs/>
          <w:iCs/>
          <w:sz w:val="24"/>
        </w:rPr>
        <w:t>jednání</w:t>
      </w:r>
      <w:r w:rsidR="00883192" w:rsidRPr="009279D7">
        <w:rPr>
          <w:rFonts w:ascii="Times New Roman" w:hAnsi="Times New Roman"/>
          <w:bCs/>
          <w:iCs/>
          <w:sz w:val="24"/>
        </w:rPr>
        <w:t xml:space="preserve"> tím nejsou nijak dotčena. </w:t>
      </w:r>
    </w:p>
    <w:p w14:paraId="2F68DECA" w14:textId="77777777" w:rsidR="00472048" w:rsidRPr="00472048" w:rsidRDefault="00472048" w:rsidP="00472048">
      <w:pPr>
        <w:pStyle w:val="Odstavecseseznamem"/>
        <w:spacing w:after="0" w:line="276" w:lineRule="auto"/>
        <w:ind w:left="357"/>
        <w:rPr>
          <w:rFonts w:ascii="Times New Roman" w:hAnsi="Times New Roman"/>
          <w:bCs/>
          <w:iCs/>
          <w:sz w:val="24"/>
        </w:rPr>
      </w:pPr>
    </w:p>
    <w:p w14:paraId="6537B842" w14:textId="4836792B" w:rsidR="00D76AE0" w:rsidRPr="009279D7" w:rsidRDefault="006F72C6" w:rsidP="00E053CB">
      <w:pPr>
        <w:pStyle w:val="OdstavecSmlouvy"/>
        <w:numPr>
          <w:ilvl w:val="0"/>
          <w:numId w:val="10"/>
        </w:numPr>
        <w:spacing w:after="0" w:line="276" w:lineRule="auto"/>
        <w:rPr>
          <w:szCs w:val="24"/>
        </w:rPr>
      </w:pPr>
      <w:r w:rsidRPr="00472048">
        <w:rPr>
          <w:szCs w:val="24"/>
        </w:rPr>
        <w:t xml:space="preserve">Veřejná zakázka byla zadána v rámci </w:t>
      </w:r>
      <w:r w:rsidR="00D41200" w:rsidRPr="00472048">
        <w:rPr>
          <w:szCs w:val="24"/>
        </w:rPr>
        <w:t xml:space="preserve">investiční akce </w:t>
      </w:r>
      <w:r w:rsidR="009279D7">
        <w:rPr>
          <w:szCs w:val="24"/>
        </w:rPr>
        <w:t>O</w:t>
      </w:r>
      <w:r w:rsidRPr="00472048">
        <w:rPr>
          <w:szCs w:val="24"/>
        </w:rPr>
        <w:t>bje</w:t>
      </w:r>
      <w:r w:rsidR="00AC04C0" w:rsidRPr="00472048">
        <w:rPr>
          <w:szCs w:val="24"/>
        </w:rPr>
        <w:t>dnatele</w:t>
      </w:r>
      <w:r w:rsidR="00F01DAD" w:rsidRPr="00472048">
        <w:rPr>
          <w:szCs w:val="24"/>
        </w:rPr>
        <w:t xml:space="preserve"> s názvem </w:t>
      </w:r>
      <w:r w:rsidR="009279D7">
        <w:rPr>
          <w:szCs w:val="24"/>
        </w:rPr>
        <w:t>„</w:t>
      </w:r>
      <w:r w:rsidR="009279D7" w:rsidRPr="009279D7">
        <w:rPr>
          <w:b/>
          <w:i/>
        </w:rPr>
        <w:t>Stavební úpravy Domova seniorů – Františkov – zhotovení projektových dokumentací, výkon inženýrské činnosti a autorského dozoru</w:t>
      </w:r>
      <w:r w:rsidR="00F01DAD" w:rsidRPr="00472048">
        <w:rPr>
          <w:szCs w:val="24"/>
        </w:rPr>
        <w:t>“</w:t>
      </w:r>
      <w:r w:rsidRPr="00472048">
        <w:rPr>
          <w:szCs w:val="24"/>
        </w:rPr>
        <w:t>, je</w:t>
      </w:r>
      <w:r w:rsidR="00D41200" w:rsidRPr="00472048">
        <w:rPr>
          <w:szCs w:val="24"/>
        </w:rPr>
        <w:t>jím</w:t>
      </w:r>
      <w:r w:rsidRPr="00472048">
        <w:rPr>
          <w:szCs w:val="24"/>
        </w:rPr>
        <w:t xml:space="preserve">ž cílem je </w:t>
      </w:r>
      <w:r w:rsidR="008F4042" w:rsidRPr="00472048">
        <w:rPr>
          <w:szCs w:val="24"/>
        </w:rPr>
        <w:t>rekonstrukce</w:t>
      </w:r>
      <w:r w:rsidR="009279D7">
        <w:rPr>
          <w:szCs w:val="24"/>
        </w:rPr>
        <w:t xml:space="preserve"> budovy </w:t>
      </w:r>
      <w:r w:rsidR="009279D7" w:rsidRPr="009279D7">
        <w:rPr>
          <w:szCs w:val="24"/>
        </w:rPr>
        <w:t>Domova seniorů – Františkov</w:t>
      </w:r>
      <w:r w:rsidR="00765FBA">
        <w:rPr>
          <w:szCs w:val="24"/>
        </w:rPr>
        <w:t>, nacházející se na adrese Domažlická 880/8, Liberec III – Jeřáb</w:t>
      </w:r>
      <w:r w:rsidR="009279D7">
        <w:rPr>
          <w:szCs w:val="24"/>
        </w:rPr>
        <w:t xml:space="preserve"> (dále jen „</w:t>
      </w:r>
      <w:r w:rsidR="009279D7" w:rsidRPr="009279D7">
        <w:rPr>
          <w:b/>
          <w:szCs w:val="24"/>
        </w:rPr>
        <w:t>Budova</w:t>
      </w:r>
      <w:r w:rsidR="009279D7">
        <w:rPr>
          <w:szCs w:val="24"/>
        </w:rPr>
        <w:t xml:space="preserve">“), která zajistí, že tato Budova bude splňovat požadavky </w:t>
      </w:r>
      <w:r w:rsidR="009279D7">
        <w:t xml:space="preserve">platných předpisů požární ochrany, a to zejména přístavbou chráněných únikových cest, přetlakového větrání, evakuačních výtahů a dalších úprav </w:t>
      </w:r>
      <w:r w:rsidR="009279D7" w:rsidRPr="009279D7">
        <w:t>požárně bezpečnostní</w:t>
      </w:r>
      <w:r w:rsidR="00765FBA">
        <w:t>ho</w:t>
      </w:r>
      <w:r w:rsidR="009279D7" w:rsidRPr="009279D7">
        <w:t xml:space="preserve"> řešení</w:t>
      </w:r>
      <w:r w:rsidR="009279D7">
        <w:t xml:space="preserve">. </w:t>
      </w:r>
      <w:r w:rsidR="00707C48" w:rsidRPr="009279D7">
        <w:rPr>
          <w:szCs w:val="24"/>
        </w:rPr>
        <w:t>Budova</w:t>
      </w:r>
      <w:r w:rsidR="00AD3DB8" w:rsidRPr="009279D7">
        <w:rPr>
          <w:szCs w:val="24"/>
        </w:rPr>
        <w:t xml:space="preserve"> je využívána</w:t>
      </w:r>
      <w:r w:rsidR="00707C48" w:rsidRPr="009279D7">
        <w:rPr>
          <w:szCs w:val="24"/>
        </w:rPr>
        <w:t xml:space="preserve"> </w:t>
      </w:r>
      <w:r w:rsidR="004027BD">
        <w:rPr>
          <w:szCs w:val="24"/>
        </w:rPr>
        <w:t xml:space="preserve">jako zařízení pro ubytování a sociální služby poskytované </w:t>
      </w:r>
      <w:r w:rsidR="009279D7">
        <w:rPr>
          <w:szCs w:val="24"/>
        </w:rPr>
        <w:t>seniorů</w:t>
      </w:r>
      <w:r w:rsidR="004027BD">
        <w:rPr>
          <w:szCs w:val="24"/>
        </w:rPr>
        <w:t>m nad 65 let a dále seniorům se sníženou soběstačností v důsledku onemocnění Alzheimerovou chorobou nebo jiným typem demence</w:t>
      </w:r>
      <w:r w:rsidR="00046297" w:rsidRPr="009279D7">
        <w:rPr>
          <w:szCs w:val="24"/>
        </w:rPr>
        <w:t xml:space="preserve">. </w:t>
      </w:r>
      <w:r w:rsidR="00296081" w:rsidRPr="009279D7">
        <w:rPr>
          <w:szCs w:val="24"/>
        </w:rPr>
        <w:t xml:space="preserve"> </w:t>
      </w:r>
    </w:p>
    <w:p w14:paraId="25A4A3C1" w14:textId="77777777" w:rsidR="00472048" w:rsidRPr="00472048" w:rsidRDefault="00472048" w:rsidP="00472048">
      <w:pPr>
        <w:pStyle w:val="OdstavecSmlouvy"/>
        <w:spacing w:after="0" w:line="276" w:lineRule="auto"/>
        <w:ind w:left="360"/>
        <w:rPr>
          <w:szCs w:val="24"/>
        </w:rPr>
      </w:pPr>
    </w:p>
    <w:p w14:paraId="382AEC8B" w14:textId="021D00DC" w:rsidR="00327D7F" w:rsidRDefault="004C5A69" w:rsidP="00E053CB">
      <w:pPr>
        <w:pStyle w:val="OdstavecSmlouvy"/>
        <w:numPr>
          <w:ilvl w:val="0"/>
          <w:numId w:val="10"/>
        </w:numPr>
        <w:spacing w:after="0" w:line="276" w:lineRule="auto"/>
        <w:rPr>
          <w:szCs w:val="24"/>
        </w:rPr>
      </w:pPr>
      <w:r w:rsidRPr="00472048">
        <w:rPr>
          <w:szCs w:val="24"/>
        </w:rPr>
        <w:t xml:space="preserve">Účelem této smlouvy je </w:t>
      </w:r>
      <w:r w:rsidR="00BA0090" w:rsidRPr="00472048">
        <w:rPr>
          <w:szCs w:val="24"/>
        </w:rPr>
        <w:t xml:space="preserve">uspokojení potřeby </w:t>
      </w:r>
      <w:r w:rsidR="009279D7">
        <w:rPr>
          <w:szCs w:val="24"/>
        </w:rPr>
        <w:t>O</w:t>
      </w:r>
      <w:r w:rsidR="00BA0090" w:rsidRPr="00472048">
        <w:rPr>
          <w:szCs w:val="24"/>
        </w:rPr>
        <w:t>bjednatele spočívající v</w:t>
      </w:r>
      <w:r w:rsidR="002477B2" w:rsidRPr="00472048">
        <w:rPr>
          <w:szCs w:val="24"/>
        </w:rPr>
        <w:t xml:space="preserve"> </w:t>
      </w:r>
      <w:r w:rsidR="00F87206" w:rsidRPr="00472048">
        <w:rPr>
          <w:szCs w:val="24"/>
        </w:rPr>
        <w:t>získání projektové dokumentace</w:t>
      </w:r>
      <w:r w:rsidR="006A789B" w:rsidRPr="00472048">
        <w:rPr>
          <w:szCs w:val="24"/>
        </w:rPr>
        <w:t xml:space="preserve">, </w:t>
      </w:r>
      <w:r w:rsidR="00F4263E" w:rsidRPr="00472048">
        <w:rPr>
          <w:szCs w:val="24"/>
        </w:rPr>
        <w:t>stavebního povolení</w:t>
      </w:r>
      <w:r w:rsidR="00BD43B6" w:rsidRPr="00472048">
        <w:rPr>
          <w:szCs w:val="24"/>
        </w:rPr>
        <w:t xml:space="preserve"> (v případě, že bude zjištěna nutnost jeho vydání)</w:t>
      </w:r>
      <w:r w:rsidR="00836FFE" w:rsidRPr="00472048">
        <w:rPr>
          <w:szCs w:val="24"/>
        </w:rPr>
        <w:t>, výkonu autorského dozoru</w:t>
      </w:r>
      <w:r w:rsidR="006A789B" w:rsidRPr="00472048">
        <w:rPr>
          <w:szCs w:val="24"/>
        </w:rPr>
        <w:t xml:space="preserve"> </w:t>
      </w:r>
      <w:r w:rsidR="00CD3D2C" w:rsidRPr="00472048">
        <w:rPr>
          <w:szCs w:val="24"/>
        </w:rPr>
        <w:t xml:space="preserve">a </w:t>
      </w:r>
      <w:r w:rsidR="000007E1" w:rsidRPr="00472048">
        <w:rPr>
          <w:szCs w:val="24"/>
        </w:rPr>
        <w:t xml:space="preserve">zajištění </w:t>
      </w:r>
      <w:r w:rsidR="00CD3D2C" w:rsidRPr="00472048">
        <w:rPr>
          <w:szCs w:val="24"/>
        </w:rPr>
        <w:t xml:space="preserve">dalších </w:t>
      </w:r>
      <w:r w:rsidR="00641876" w:rsidRPr="00472048">
        <w:rPr>
          <w:szCs w:val="24"/>
        </w:rPr>
        <w:t xml:space="preserve">souvisejících </w:t>
      </w:r>
      <w:r w:rsidR="00CD3D2C" w:rsidRPr="00472048">
        <w:rPr>
          <w:szCs w:val="24"/>
        </w:rPr>
        <w:t xml:space="preserve">plnění </w:t>
      </w:r>
      <w:r w:rsidR="001605DF" w:rsidRPr="00472048">
        <w:rPr>
          <w:szCs w:val="24"/>
        </w:rPr>
        <w:t xml:space="preserve">uvedených v této smlouvě, </w:t>
      </w:r>
      <w:r w:rsidR="00F151FC" w:rsidRPr="00472048">
        <w:rPr>
          <w:szCs w:val="24"/>
        </w:rPr>
        <w:t>které jsou</w:t>
      </w:r>
      <w:r w:rsidR="000F604C" w:rsidRPr="00472048">
        <w:rPr>
          <w:szCs w:val="24"/>
        </w:rPr>
        <w:t xml:space="preserve"> nezbytné </w:t>
      </w:r>
      <w:r w:rsidR="009279D7">
        <w:rPr>
          <w:szCs w:val="24"/>
        </w:rPr>
        <w:t>či O</w:t>
      </w:r>
      <w:r w:rsidR="002C0349" w:rsidRPr="00472048">
        <w:rPr>
          <w:szCs w:val="24"/>
        </w:rPr>
        <w:t xml:space="preserve">bjednatelem požadované </w:t>
      </w:r>
      <w:r w:rsidR="00F87206" w:rsidRPr="00472048">
        <w:rPr>
          <w:szCs w:val="24"/>
        </w:rPr>
        <w:t xml:space="preserve">pro </w:t>
      </w:r>
      <w:r w:rsidR="00750DE4" w:rsidRPr="00472048">
        <w:rPr>
          <w:szCs w:val="24"/>
        </w:rPr>
        <w:t>řádnou a</w:t>
      </w:r>
      <w:r w:rsidR="005700B8" w:rsidRPr="00472048">
        <w:rPr>
          <w:szCs w:val="24"/>
        </w:rPr>
        <w:t> </w:t>
      </w:r>
      <w:r w:rsidR="00750DE4" w:rsidRPr="00472048">
        <w:rPr>
          <w:szCs w:val="24"/>
        </w:rPr>
        <w:t xml:space="preserve">včasnou </w:t>
      </w:r>
      <w:r w:rsidR="006E4D13" w:rsidRPr="00472048">
        <w:rPr>
          <w:szCs w:val="24"/>
        </w:rPr>
        <w:t>realizaci</w:t>
      </w:r>
      <w:r w:rsidR="003A2057" w:rsidRPr="00472048">
        <w:rPr>
          <w:szCs w:val="24"/>
        </w:rPr>
        <w:t xml:space="preserve"> </w:t>
      </w:r>
      <w:r w:rsidR="00BB744D" w:rsidRPr="00472048">
        <w:rPr>
          <w:szCs w:val="24"/>
        </w:rPr>
        <w:t>výše uvedené investiční akce</w:t>
      </w:r>
      <w:r w:rsidR="00110024" w:rsidRPr="00472048">
        <w:rPr>
          <w:szCs w:val="24"/>
        </w:rPr>
        <w:t xml:space="preserve"> </w:t>
      </w:r>
      <w:r w:rsidR="0065088F" w:rsidRPr="00472048">
        <w:rPr>
          <w:szCs w:val="24"/>
        </w:rPr>
        <w:t>tak</w:t>
      </w:r>
      <w:r w:rsidR="00765FBA">
        <w:rPr>
          <w:szCs w:val="24"/>
        </w:rPr>
        <w:t>,</w:t>
      </w:r>
      <w:r w:rsidR="0065088F" w:rsidRPr="00472048">
        <w:rPr>
          <w:szCs w:val="24"/>
        </w:rPr>
        <w:t xml:space="preserve"> aby</w:t>
      </w:r>
      <w:r w:rsidR="00110024" w:rsidRPr="00472048">
        <w:rPr>
          <w:szCs w:val="24"/>
        </w:rPr>
        <w:t xml:space="preserve"> </w:t>
      </w:r>
      <w:r w:rsidR="000C2BA0" w:rsidRPr="00472048">
        <w:rPr>
          <w:szCs w:val="24"/>
        </w:rPr>
        <w:t>výsledkem</w:t>
      </w:r>
      <w:r w:rsidR="00A03753" w:rsidRPr="00472048">
        <w:rPr>
          <w:szCs w:val="24"/>
        </w:rPr>
        <w:t xml:space="preserve"> </w:t>
      </w:r>
      <w:r w:rsidR="004950E7" w:rsidRPr="00472048">
        <w:rPr>
          <w:szCs w:val="24"/>
        </w:rPr>
        <w:t xml:space="preserve">mohla </w:t>
      </w:r>
      <w:r w:rsidR="00A03753" w:rsidRPr="00472048">
        <w:rPr>
          <w:szCs w:val="24"/>
        </w:rPr>
        <w:t>b</w:t>
      </w:r>
      <w:r w:rsidR="004950E7" w:rsidRPr="00472048">
        <w:rPr>
          <w:szCs w:val="24"/>
        </w:rPr>
        <w:t>ýt</w:t>
      </w:r>
      <w:r w:rsidR="00A03753" w:rsidRPr="00472048">
        <w:rPr>
          <w:szCs w:val="24"/>
        </w:rPr>
        <w:t xml:space="preserve"> funkční stavba</w:t>
      </w:r>
      <w:r w:rsidR="009279D7">
        <w:rPr>
          <w:szCs w:val="24"/>
        </w:rPr>
        <w:t xml:space="preserve"> splňující požadavky O</w:t>
      </w:r>
      <w:r w:rsidR="00506855" w:rsidRPr="00472048">
        <w:rPr>
          <w:szCs w:val="24"/>
        </w:rPr>
        <w:t>bjednatele</w:t>
      </w:r>
      <w:r w:rsidR="00CC7DB8" w:rsidRPr="00472048">
        <w:rPr>
          <w:szCs w:val="24"/>
        </w:rPr>
        <w:t>.</w:t>
      </w:r>
    </w:p>
    <w:p w14:paraId="61C16AA2" w14:textId="77777777" w:rsidR="00472048" w:rsidRPr="00472048" w:rsidRDefault="00472048" w:rsidP="00472048">
      <w:pPr>
        <w:pStyle w:val="OdstavecSmlouvy"/>
        <w:spacing w:after="0" w:line="276" w:lineRule="auto"/>
        <w:ind w:left="360"/>
        <w:rPr>
          <w:szCs w:val="24"/>
        </w:rPr>
      </w:pPr>
    </w:p>
    <w:p w14:paraId="5424B665" w14:textId="51F74F74" w:rsidR="005B22AA" w:rsidRDefault="005B22AA" w:rsidP="00E053CB">
      <w:pPr>
        <w:pStyle w:val="OdstavecSmlouvy"/>
        <w:keepLines w:val="0"/>
        <w:numPr>
          <w:ilvl w:val="0"/>
          <w:numId w:val="10"/>
        </w:numPr>
        <w:tabs>
          <w:tab w:val="clear" w:pos="426"/>
          <w:tab w:val="clear" w:pos="1701"/>
        </w:tabs>
        <w:spacing w:after="0" w:line="276" w:lineRule="auto"/>
        <w:rPr>
          <w:szCs w:val="24"/>
        </w:rPr>
      </w:pPr>
      <w:r w:rsidRPr="00472048">
        <w:rPr>
          <w:szCs w:val="24"/>
        </w:rPr>
        <w:t xml:space="preserve">Zhotovitel potvrzuje, že se detailně seznámil </w:t>
      </w:r>
      <w:r w:rsidR="00CB6DFE" w:rsidRPr="00472048">
        <w:rPr>
          <w:szCs w:val="24"/>
        </w:rPr>
        <w:t xml:space="preserve">se </w:t>
      </w:r>
      <w:r w:rsidR="00C5221B" w:rsidRPr="00472048">
        <w:rPr>
          <w:szCs w:val="24"/>
        </w:rPr>
        <w:t>zadávací dokumentací</w:t>
      </w:r>
      <w:r w:rsidR="00CB6DFE" w:rsidRPr="00472048">
        <w:rPr>
          <w:szCs w:val="24"/>
        </w:rPr>
        <w:t xml:space="preserve"> </w:t>
      </w:r>
      <w:r w:rsidR="00765FBA">
        <w:rPr>
          <w:szCs w:val="24"/>
        </w:rPr>
        <w:t>V</w:t>
      </w:r>
      <w:r w:rsidR="00CB6DFE" w:rsidRPr="00472048">
        <w:rPr>
          <w:szCs w:val="24"/>
        </w:rPr>
        <w:t>eřejn</w:t>
      </w:r>
      <w:r w:rsidR="00373992" w:rsidRPr="00472048">
        <w:rPr>
          <w:szCs w:val="24"/>
        </w:rPr>
        <w:t>é</w:t>
      </w:r>
      <w:r w:rsidR="00CB6DFE" w:rsidRPr="00472048">
        <w:rPr>
          <w:szCs w:val="24"/>
        </w:rPr>
        <w:t xml:space="preserve"> zakáz</w:t>
      </w:r>
      <w:r w:rsidR="00373992" w:rsidRPr="00472048">
        <w:rPr>
          <w:szCs w:val="24"/>
        </w:rPr>
        <w:t>ky</w:t>
      </w:r>
      <w:r w:rsidR="00CB6DFE" w:rsidRPr="00472048">
        <w:rPr>
          <w:szCs w:val="24"/>
        </w:rPr>
        <w:t xml:space="preserve">, </w:t>
      </w:r>
      <w:r w:rsidRPr="00472048">
        <w:rPr>
          <w:szCs w:val="24"/>
        </w:rPr>
        <w:t xml:space="preserve">s rozsahem a povahou díla, že jsou mu známy veškeré technické, kvalitativní a jiné podmínky nezbytné k realizaci díla a že disponuje takovou kapacitou a odbornými znalostmi, které jsou nezbytné pro realizaci díla za dohodnutou smluvní cenu uvedenou v </w:t>
      </w:r>
      <w:r w:rsidRPr="00472048">
        <w:rPr>
          <w:szCs w:val="24"/>
        </w:rPr>
        <w:lastRenderedPageBreak/>
        <w:t>této smlouv</w:t>
      </w:r>
      <w:r w:rsidR="00955BFC" w:rsidRPr="00472048">
        <w:rPr>
          <w:szCs w:val="24"/>
        </w:rPr>
        <w:t>ě</w:t>
      </w:r>
      <w:r w:rsidRPr="00472048">
        <w:rPr>
          <w:szCs w:val="24"/>
        </w:rPr>
        <w:t>, a to rovněž ve vazbě na jím prokázanou kvalifikaci pro plnění veřejné zakázky.</w:t>
      </w:r>
    </w:p>
    <w:p w14:paraId="1F762FF6" w14:textId="77777777" w:rsidR="00472048" w:rsidRPr="00472048" w:rsidRDefault="00472048" w:rsidP="00472048">
      <w:pPr>
        <w:pStyle w:val="OdstavecSmlouvy"/>
        <w:keepLines w:val="0"/>
        <w:tabs>
          <w:tab w:val="clear" w:pos="426"/>
          <w:tab w:val="clear" w:pos="1701"/>
        </w:tabs>
        <w:spacing w:after="0" w:line="276" w:lineRule="auto"/>
        <w:ind w:left="360"/>
        <w:rPr>
          <w:szCs w:val="24"/>
        </w:rPr>
      </w:pPr>
    </w:p>
    <w:p w14:paraId="141AC018" w14:textId="77777777" w:rsidR="00307BCA" w:rsidRPr="00472048" w:rsidRDefault="00307BCA" w:rsidP="00472048">
      <w:pPr>
        <w:pStyle w:val="OdstavecSmlouvy"/>
        <w:keepLines w:val="0"/>
        <w:tabs>
          <w:tab w:val="clear" w:pos="426"/>
          <w:tab w:val="clear" w:pos="1701"/>
        </w:tabs>
        <w:spacing w:after="0" w:line="276" w:lineRule="auto"/>
        <w:ind w:left="360"/>
        <w:rPr>
          <w:szCs w:val="24"/>
        </w:rPr>
      </w:pPr>
    </w:p>
    <w:p w14:paraId="61481662" w14:textId="77777777" w:rsidR="005B22AA" w:rsidRPr="00472048" w:rsidRDefault="005B22AA" w:rsidP="00472048">
      <w:pPr>
        <w:pStyle w:val="Smlouva2"/>
        <w:keepNext/>
        <w:widowControl/>
        <w:spacing w:line="276" w:lineRule="auto"/>
        <w:outlineLvl w:val="0"/>
        <w:rPr>
          <w:szCs w:val="24"/>
        </w:rPr>
      </w:pPr>
      <w:bookmarkStart w:id="1" w:name="_Hlk21521613"/>
      <w:r w:rsidRPr="00472048">
        <w:rPr>
          <w:szCs w:val="24"/>
        </w:rPr>
        <w:t>II.</w:t>
      </w:r>
    </w:p>
    <w:p w14:paraId="258F9A40" w14:textId="77777777" w:rsidR="005B22AA" w:rsidRDefault="005B22AA" w:rsidP="00472048">
      <w:pPr>
        <w:pStyle w:val="Smlouva2"/>
        <w:keepNext/>
        <w:widowControl/>
        <w:spacing w:line="276" w:lineRule="auto"/>
        <w:rPr>
          <w:szCs w:val="24"/>
        </w:rPr>
      </w:pPr>
      <w:r w:rsidRPr="00472048">
        <w:rPr>
          <w:szCs w:val="24"/>
        </w:rPr>
        <w:t>Předmět smlouvy</w:t>
      </w:r>
    </w:p>
    <w:p w14:paraId="111D4B44" w14:textId="77777777" w:rsidR="00472048" w:rsidRPr="00472048" w:rsidRDefault="00472048" w:rsidP="00472048">
      <w:pPr>
        <w:pStyle w:val="Smlouva2"/>
        <w:keepNext/>
        <w:widowControl/>
        <w:spacing w:line="276" w:lineRule="auto"/>
        <w:jc w:val="both"/>
        <w:rPr>
          <w:szCs w:val="24"/>
        </w:rPr>
      </w:pPr>
    </w:p>
    <w:p w14:paraId="2BDD2428" w14:textId="77777777" w:rsidR="006C546E" w:rsidRDefault="005B22AA" w:rsidP="00E053CB">
      <w:pPr>
        <w:pStyle w:val="OdstavecSmlouvy"/>
        <w:keepLines w:val="0"/>
        <w:numPr>
          <w:ilvl w:val="0"/>
          <w:numId w:val="12"/>
        </w:numPr>
        <w:tabs>
          <w:tab w:val="clear" w:pos="426"/>
          <w:tab w:val="clear" w:pos="1701"/>
        </w:tabs>
        <w:spacing w:after="0" w:line="276" w:lineRule="auto"/>
        <w:ind w:left="357" w:hanging="357"/>
        <w:rPr>
          <w:szCs w:val="24"/>
        </w:rPr>
      </w:pPr>
      <w:r w:rsidRPr="00472048">
        <w:rPr>
          <w:szCs w:val="24"/>
        </w:rPr>
        <w:t xml:space="preserve">Předmětem této smlouvy je závazek </w:t>
      </w:r>
      <w:r w:rsidR="007E3F60">
        <w:rPr>
          <w:szCs w:val="24"/>
        </w:rPr>
        <w:t>Z</w:t>
      </w:r>
      <w:r w:rsidRPr="00472048">
        <w:rPr>
          <w:szCs w:val="24"/>
        </w:rPr>
        <w:t xml:space="preserve">hotovitele provést </w:t>
      </w:r>
      <w:r w:rsidR="007E3F60">
        <w:rPr>
          <w:szCs w:val="24"/>
        </w:rPr>
        <w:t>pro O</w:t>
      </w:r>
      <w:r w:rsidR="006144D6" w:rsidRPr="00472048">
        <w:rPr>
          <w:szCs w:val="24"/>
        </w:rPr>
        <w:t xml:space="preserve">bjednatele </w:t>
      </w:r>
      <w:r w:rsidR="00D9352F" w:rsidRPr="00472048">
        <w:rPr>
          <w:szCs w:val="24"/>
        </w:rPr>
        <w:t xml:space="preserve">na svůj náklad a nebezpečí </w:t>
      </w:r>
      <w:r w:rsidRPr="00472048">
        <w:rPr>
          <w:szCs w:val="24"/>
        </w:rPr>
        <w:t xml:space="preserve">níže specifikované dílo, a to v souladu se všemi závaznými právními předpisy, jakož i sjednanými </w:t>
      </w:r>
      <w:r w:rsidR="007E3F60">
        <w:rPr>
          <w:szCs w:val="24"/>
        </w:rPr>
        <w:t>podmínkami, a současně závazek O</w:t>
      </w:r>
      <w:r w:rsidRPr="00472048">
        <w:rPr>
          <w:szCs w:val="24"/>
        </w:rPr>
        <w:t xml:space="preserve">bjednatele převzít řádně </w:t>
      </w:r>
      <w:r w:rsidR="00244949" w:rsidRPr="00472048">
        <w:rPr>
          <w:szCs w:val="24"/>
        </w:rPr>
        <w:t>dokončené</w:t>
      </w:r>
      <w:r w:rsidRPr="00472048">
        <w:rPr>
          <w:szCs w:val="24"/>
        </w:rPr>
        <w:t xml:space="preserve"> dílo a zaplatit </w:t>
      </w:r>
      <w:r w:rsidR="00AD78C0" w:rsidRPr="00472048">
        <w:rPr>
          <w:szCs w:val="24"/>
        </w:rPr>
        <w:t xml:space="preserve">za ně </w:t>
      </w:r>
      <w:r w:rsidR="007E3F60">
        <w:rPr>
          <w:szCs w:val="24"/>
        </w:rPr>
        <w:t>Z</w:t>
      </w:r>
      <w:r w:rsidRPr="00472048">
        <w:rPr>
          <w:szCs w:val="24"/>
        </w:rPr>
        <w:t xml:space="preserve">hotoviteli cenu ve výši a za podmínek sjednaných touto smlouvou. </w:t>
      </w:r>
    </w:p>
    <w:p w14:paraId="5DC0CBB3" w14:textId="77777777" w:rsidR="00472048" w:rsidRPr="00472048" w:rsidRDefault="00472048" w:rsidP="00472048">
      <w:pPr>
        <w:pStyle w:val="OdstavecSmlouvy"/>
        <w:keepLines w:val="0"/>
        <w:tabs>
          <w:tab w:val="clear" w:pos="426"/>
          <w:tab w:val="clear" w:pos="1701"/>
        </w:tabs>
        <w:spacing w:after="0" w:line="276" w:lineRule="auto"/>
        <w:ind w:left="357"/>
        <w:rPr>
          <w:szCs w:val="24"/>
        </w:rPr>
      </w:pPr>
    </w:p>
    <w:p w14:paraId="48538292" w14:textId="6DE7CF1C" w:rsidR="007E3F60" w:rsidRDefault="005B22AA" w:rsidP="00E053CB">
      <w:pPr>
        <w:pStyle w:val="OdstavecSmlouvy"/>
        <w:keepLines w:val="0"/>
        <w:numPr>
          <w:ilvl w:val="0"/>
          <w:numId w:val="12"/>
        </w:numPr>
        <w:tabs>
          <w:tab w:val="clear" w:pos="426"/>
          <w:tab w:val="clear" w:pos="1701"/>
        </w:tabs>
        <w:spacing w:after="0" w:line="276" w:lineRule="auto"/>
        <w:rPr>
          <w:szCs w:val="24"/>
        </w:rPr>
      </w:pPr>
      <w:r w:rsidRPr="00472048">
        <w:rPr>
          <w:szCs w:val="24"/>
        </w:rPr>
        <w:t xml:space="preserve">Dílem se pro účely této smlouvy rozumí komplexní zpracování </w:t>
      </w:r>
      <w:r w:rsidR="007E3F60" w:rsidRPr="00472048">
        <w:rPr>
          <w:szCs w:val="24"/>
        </w:rPr>
        <w:t xml:space="preserve">projektové dokumentace </w:t>
      </w:r>
      <w:r w:rsidR="008F6F40">
        <w:rPr>
          <w:szCs w:val="24"/>
        </w:rPr>
        <w:t xml:space="preserve">pro povolení stavby, </w:t>
      </w:r>
      <w:r w:rsidR="007E3F60" w:rsidRPr="007E3F60">
        <w:rPr>
          <w:szCs w:val="24"/>
        </w:rPr>
        <w:t>pro provedení stavby, včetně zajištění vyjádření všech dotčených orgánů</w:t>
      </w:r>
      <w:r w:rsidR="007E3F60">
        <w:rPr>
          <w:szCs w:val="24"/>
        </w:rPr>
        <w:t xml:space="preserve"> a následně také </w:t>
      </w:r>
      <w:r w:rsidR="007E3F60" w:rsidRPr="007E3F60">
        <w:rPr>
          <w:szCs w:val="24"/>
        </w:rPr>
        <w:t>zpracování dokumentace skutečného provedení stavby</w:t>
      </w:r>
      <w:r w:rsidR="00714CE5" w:rsidRPr="007E3F60">
        <w:rPr>
          <w:szCs w:val="24"/>
        </w:rPr>
        <w:t xml:space="preserve"> (</w:t>
      </w:r>
      <w:r w:rsidR="009317F3">
        <w:rPr>
          <w:szCs w:val="24"/>
        </w:rPr>
        <w:t xml:space="preserve">souhrnně </w:t>
      </w:r>
      <w:r w:rsidR="00714CE5" w:rsidRPr="007E3F60">
        <w:rPr>
          <w:szCs w:val="24"/>
        </w:rPr>
        <w:t>dále jen „</w:t>
      </w:r>
      <w:r w:rsidR="00714CE5" w:rsidRPr="007E3F60">
        <w:rPr>
          <w:b/>
          <w:szCs w:val="24"/>
        </w:rPr>
        <w:t>PD</w:t>
      </w:r>
      <w:r w:rsidR="009317F3" w:rsidRPr="004D6FD9">
        <w:rPr>
          <w:bCs/>
          <w:szCs w:val="24"/>
        </w:rPr>
        <w:t>“</w:t>
      </w:r>
      <w:r w:rsidR="007E3F60">
        <w:rPr>
          <w:szCs w:val="24"/>
        </w:rPr>
        <w:t xml:space="preserve">) </w:t>
      </w:r>
      <w:r w:rsidRPr="007E3F60">
        <w:rPr>
          <w:szCs w:val="24"/>
        </w:rPr>
        <w:t xml:space="preserve">a dále provedení níže uvedených odborných činností </w:t>
      </w:r>
      <w:r w:rsidR="007E3F60">
        <w:rPr>
          <w:szCs w:val="24"/>
        </w:rPr>
        <w:t xml:space="preserve">(zejména inženýrských činností a autorského dozoru) </w:t>
      </w:r>
      <w:r w:rsidR="00E50551" w:rsidRPr="007E3F60">
        <w:rPr>
          <w:szCs w:val="24"/>
        </w:rPr>
        <w:t>tvořících součást díla</w:t>
      </w:r>
      <w:r w:rsidRPr="007E3F60">
        <w:rPr>
          <w:szCs w:val="24"/>
        </w:rPr>
        <w:t xml:space="preserve">. </w:t>
      </w:r>
      <w:r w:rsidR="00953AFB" w:rsidRPr="007E3F60">
        <w:rPr>
          <w:szCs w:val="24"/>
        </w:rPr>
        <w:t>Podkladem pro provedení díla je</w:t>
      </w:r>
      <w:r w:rsidR="007E3F60">
        <w:rPr>
          <w:szCs w:val="24"/>
        </w:rPr>
        <w:t xml:space="preserve"> </w:t>
      </w:r>
      <w:r w:rsidR="007E3F60" w:rsidRPr="007E3F60">
        <w:rPr>
          <w:szCs w:val="24"/>
        </w:rPr>
        <w:t xml:space="preserve">požárně bezpečnostní řešení stavby </w:t>
      </w:r>
      <w:r w:rsidR="007E3F60">
        <w:rPr>
          <w:szCs w:val="24"/>
        </w:rPr>
        <w:t xml:space="preserve">zpracované </w:t>
      </w:r>
      <w:r w:rsidR="003D16B9">
        <w:rPr>
          <w:szCs w:val="24"/>
        </w:rPr>
        <w:t xml:space="preserve">společností </w:t>
      </w:r>
      <w:r w:rsidR="003D16B9" w:rsidRPr="003D16B9">
        <w:rPr>
          <w:szCs w:val="24"/>
        </w:rPr>
        <w:t xml:space="preserve">ŠONSKÝ </w:t>
      </w:r>
      <w:proofErr w:type="spellStart"/>
      <w:r w:rsidR="003D16B9" w:rsidRPr="003D16B9">
        <w:rPr>
          <w:szCs w:val="24"/>
        </w:rPr>
        <w:t>architects</w:t>
      </w:r>
      <w:proofErr w:type="spellEnd"/>
      <w:r w:rsidR="003D16B9" w:rsidRPr="003D16B9">
        <w:rPr>
          <w:szCs w:val="24"/>
        </w:rPr>
        <w:t xml:space="preserve"> s. r. o., IČ: 22802118</w:t>
      </w:r>
      <w:r w:rsidR="007E3F60">
        <w:rPr>
          <w:szCs w:val="24"/>
        </w:rPr>
        <w:t xml:space="preserve"> </w:t>
      </w:r>
      <w:r w:rsidR="007E3F60" w:rsidRPr="007E3F60">
        <w:rPr>
          <w:szCs w:val="24"/>
        </w:rPr>
        <w:t>(dále jen „</w:t>
      </w:r>
      <w:r w:rsidR="007E3F60" w:rsidRPr="007E3F60">
        <w:rPr>
          <w:b/>
          <w:szCs w:val="24"/>
        </w:rPr>
        <w:t>Podklad</w:t>
      </w:r>
      <w:r w:rsidR="007E3F60" w:rsidRPr="007E3F60">
        <w:rPr>
          <w:szCs w:val="24"/>
        </w:rPr>
        <w:t>“)</w:t>
      </w:r>
      <w:r w:rsidR="007E3F60">
        <w:rPr>
          <w:szCs w:val="24"/>
        </w:rPr>
        <w:t>, přičemž Objednatel požaduje k realizaci variantu A</w:t>
      </w:r>
      <w:r w:rsidR="008F6F40">
        <w:rPr>
          <w:szCs w:val="24"/>
        </w:rPr>
        <w:t xml:space="preserve"> dle Podkladu</w:t>
      </w:r>
      <w:r w:rsidR="007E3F60">
        <w:rPr>
          <w:szCs w:val="24"/>
        </w:rPr>
        <w:t xml:space="preserve">. </w:t>
      </w:r>
    </w:p>
    <w:p w14:paraId="46C4EE22" w14:textId="77777777" w:rsidR="00DD0F4C" w:rsidRDefault="00DD0F4C" w:rsidP="00DD0F4C">
      <w:pPr>
        <w:pStyle w:val="OdstavecSmlouvy"/>
        <w:keepLines w:val="0"/>
        <w:tabs>
          <w:tab w:val="clear" w:pos="426"/>
          <w:tab w:val="clear" w:pos="1701"/>
        </w:tabs>
        <w:spacing w:after="0" w:line="276" w:lineRule="auto"/>
        <w:ind w:left="360"/>
        <w:rPr>
          <w:szCs w:val="24"/>
        </w:rPr>
      </w:pPr>
    </w:p>
    <w:p w14:paraId="0BF0790E" w14:textId="77777777" w:rsidR="00DD0F4C" w:rsidRDefault="008F6F40" w:rsidP="00E053CB">
      <w:pPr>
        <w:pStyle w:val="OdstavecSmlouvy"/>
        <w:numPr>
          <w:ilvl w:val="0"/>
          <w:numId w:val="12"/>
        </w:numPr>
        <w:spacing w:after="0" w:line="276" w:lineRule="auto"/>
        <w:rPr>
          <w:szCs w:val="24"/>
        </w:rPr>
      </w:pPr>
      <w:r>
        <w:rPr>
          <w:szCs w:val="24"/>
        </w:rPr>
        <w:t>Varianta A uvedená v P</w:t>
      </w:r>
      <w:r w:rsidR="00DD0F4C">
        <w:rPr>
          <w:szCs w:val="24"/>
        </w:rPr>
        <w:t xml:space="preserve">odkladu zahrnuje zejména následující: </w:t>
      </w:r>
    </w:p>
    <w:p w14:paraId="2360B460" w14:textId="77777777" w:rsidR="006B29E3" w:rsidRDefault="006B29E3" w:rsidP="006B29E3">
      <w:pPr>
        <w:pStyle w:val="OdstavecSmlouvy"/>
        <w:spacing w:after="0" w:line="276" w:lineRule="auto"/>
        <w:ind w:left="360"/>
        <w:rPr>
          <w:szCs w:val="24"/>
        </w:rPr>
      </w:pPr>
    </w:p>
    <w:p w14:paraId="4FF499BF" w14:textId="7968030B" w:rsidR="00DD0F4C" w:rsidRDefault="003D16B9" w:rsidP="00E053CB">
      <w:pPr>
        <w:pStyle w:val="OdstavecSmlouvy"/>
        <w:numPr>
          <w:ilvl w:val="0"/>
          <w:numId w:val="25"/>
        </w:numPr>
        <w:spacing w:after="0" w:line="276" w:lineRule="auto"/>
        <w:rPr>
          <w:szCs w:val="24"/>
        </w:rPr>
      </w:pPr>
      <w:r>
        <w:rPr>
          <w:szCs w:val="24"/>
        </w:rPr>
        <w:t>P</w:t>
      </w:r>
      <w:r w:rsidR="00DD0F4C">
        <w:rPr>
          <w:szCs w:val="24"/>
        </w:rPr>
        <w:t>řístavba</w:t>
      </w:r>
      <w:r w:rsidR="00DD0F4C" w:rsidRPr="00DD0F4C">
        <w:rPr>
          <w:szCs w:val="24"/>
        </w:rPr>
        <w:t xml:space="preserve"> chráněné únikové cesty typu B (CHÚC B), přetlakově větraná se samostatnou předsíní ke každému objektu (3 věže – věže A, B a C) a současně 3 evakuační výtahy na severních stranách objektů. </w:t>
      </w:r>
    </w:p>
    <w:p w14:paraId="75BB0A2D" w14:textId="77777777" w:rsidR="00DD0F4C" w:rsidRDefault="00DD0F4C" w:rsidP="00E053CB">
      <w:pPr>
        <w:pStyle w:val="OdstavecSmlouvy"/>
        <w:numPr>
          <w:ilvl w:val="0"/>
          <w:numId w:val="25"/>
        </w:numPr>
        <w:spacing w:after="0" w:line="276" w:lineRule="auto"/>
        <w:rPr>
          <w:szCs w:val="24"/>
        </w:rPr>
      </w:pPr>
      <w:r w:rsidRPr="00DD0F4C">
        <w:rPr>
          <w:szCs w:val="24"/>
        </w:rPr>
        <w:t xml:space="preserve">Opatření obsahují mimo výše uvedené přístavby také stavebně konstrukční úpravy stávajících částí objektů, vzduchotechniky, elektroinstalace. </w:t>
      </w:r>
    </w:p>
    <w:p w14:paraId="23825FBA" w14:textId="77777777" w:rsidR="00DD0F4C" w:rsidRDefault="00DD0F4C" w:rsidP="00E053CB">
      <w:pPr>
        <w:pStyle w:val="OdstavecSmlouvy"/>
        <w:numPr>
          <w:ilvl w:val="0"/>
          <w:numId w:val="25"/>
        </w:numPr>
        <w:spacing w:after="0" w:line="276" w:lineRule="auto"/>
        <w:rPr>
          <w:szCs w:val="24"/>
        </w:rPr>
      </w:pPr>
      <w:r w:rsidRPr="00DD0F4C">
        <w:rPr>
          <w:szCs w:val="24"/>
        </w:rPr>
        <w:t xml:space="preserve">Dále budou součástí stavby terénní úpravy venkovních partií pro bezpečný bezbariérový únik a řešení dosahu hasičskou technikou. Vybudování komunikace a obratiště pro zabezpečení dopravy hasičské techniky v severní části pod objekty Domova seniorů. </w:t>
      </w:r>
    </w:p>
    <w:p w14:paraId="5B9F3451" w14:textId="77777777" w:rsidR="00DD0F4C" w:rsidRPr="00DD0F4C" w:rsidRDefault="00DD0F4C" w:rsidP="00DD0F4C">
      <w:pPr>
        <w:pStyle w:val="OdstavecSmlouvy"/>
        <w:spacing w:after="0" w:line="276" w:lineRule="auto"/>
        <w:ind w:left="1080"/>
        <w:rPr>
          <w:szCs w:val="24"/>
        </w:rPr>
      </w:pPr>
    </w:p>
    <w:p w14:paraId="05A6E7CA" w14:textId="77777777" w:rsidR="00DD0F4C" w:rsidRDefault="00DD0F4C" w:rsidP="00E053CB">
      <w:pPr>
        <w:pStyle w:val="OdstavecSmlouvy"/>
        <w:keepLines w:val="0"/>
        <w:numPr>
          <w:ilvl w:val="0"/>
          <w:numId w:val="12"/>
        </w:numPr>
        <w:tabs>
          <w:tab w:val="clear" w:pos="426"/>
          <w:tab w:val="clear" w:pos="1701"/>
        </w:tabs>
        <w:spacing w:after="0" w:line="276" w:lineRule="auto"/>
        <w:rPr>
          <w:szCs w:val="24"/>
        </w:rPr>
      </w:pPr>
      <w:r>
        <w:rPr>
          <w:szCs w:val="24"/>
        </w:rPr>
        <w:t>Zhotovitel se s Podkladem seznámil před podpisem této smlouvy a je rovněž přílohou č. 1 této smlouvy.</w:t>
      </w:r>
    </w:p>
    <w:p w14:paraId="6F16D41F" w14:textId="77777777" w:rsidR="00472048" w:rsidRPr="00472048" w:rsidRDefault="00472048" w:rsidP="000E3C6C">
      <w:pPr>
        <w:pStyle w:val="OdstavecSmlouvy"/>
        <w:keepLines w:val="0"/>
        <w:spacing w:after="0" w:line="276" w:lineRule="auto"/>
        <w:rPr>
          <w:rFonts w:eastAsiaTheme="minorEastAsia"/>
          <w:color w:val="000000"/>
          <w:szCs w:val="24"/>
          <w:lang w:eastAsia="en-US"/>
        </w:rPr>
      </w:pPr>
    </w:p>
    <w:p w14:paraId="59D49BC0" w14:textId="77777777" w:rsidR="005B22AA" w:rsidRDefault="00E73971" w:rsidP="00E053CB">
      <w:pPr>
        <w:pStyle w:val="OdstavecSmlouvy"/>
        <w:keepLines w:val="0"/>
        <w:numPr>
          <w:ilvl w:val="0"/>
          <w:numId w:val="12"/>
        </w:numPr>
        <w:tabs>
          <w:tab w:val="clear" w:pos="426"/>
          <w:tab w:val="clear" w:pos="1701"/>
        </w:tabs>
        <w:spacing w:after="0" w:line="276" w:lineRule="auto"/>
        <w:rPr>
          <w:szCs w:val="24"/>
        </w:rPr>
      </w:pPr>
      <w:bookmarkStart w:id="2" w:name="_Hlk21594193"/>
      <w:r w:rsidRPr="00472048">
        <w:rPr>
          <w:szCs w:val="24"/>
        </w:rPr>
        <w:t>Rozsah díla</w:t>
      </w:r>
      <w:r w:rsidR="009D5B09" w:rsidRPr="00472048">
        <w:rPr>
          <w:szCs w:val="24"/>
        </w:rPr>
        <w:t xml:space="preserve"> v podobě j</w:t>
      </w:r>
      <w:r w:rsidRPr="00472048">
        <w:rPr>
          <w:szCs w:val="24"/>
        </w:rPr>
        <w:t>ednotliv</w:t>
      </w:r>
      <w:r w:rsidR="009D5B09" w:rsidRPr="00472048">
        <w:rPr>
          <w:szCs w:val="24"/>
        </w:rPr>
        <w:t>ých</w:t>
      </w:r>
      <w:r w:rsidRPr="00472048">
        <w:rPr>
          <w:szCs w:val="24"/>
        </w:rPr>
        <w:t xml:space="preserve"> výkonov</w:t>
      </w:r>
      <w:r w:rsidR="009D5B09" w:rsidRPr="00472048">
        <w:rPr>
          <w:szCs w:val="24"/>
        </w:rPr>
        <w:t>ých</w:t>
      </w:r>
      <w:r w:rsidRPr="00472048">
        <w:rPr>
          <w:szCs w:val="24"/>
        </w:rPr>
        <w:t xml:space="preserve"> fáz</w:t>
      </w:r>
      <w:r w:rsidR="009D5B09" w:rsidRPr="00472048">
        <w:rPr>
          <w:szCs w:val="24"/>
        </w:rPr>
        <w:t>í</w:t>
      </w:r>
      <w:r w:rsidRPr="00472048">
        <w:rPr>
          <w:szCs w:val="24"/>
        </w:rPr>
        <w:t xml:space="preserve"> tvořící</w:t>
      </w:r>
      <w:r w:rsidR="009D5B09" w:rsidRPr="00472048">
        <w:rPr>
          <w:szCs w:val="24"/>
        </w:rPr>
        <w:t>ch</w:t>
      </w:r>
      <w:r w:rsidRPr="00472048">
        <w:rPr>
          <w:szCs w:val="24"/>
        </w:rPr>
        <w:t xml:space="preserve"> dílo</w:t>
      </w:r>
      <w:r w:rsidR="000D2CA7" w:rsidRPr="00472048">
        <w:rPr>
          <w:szCs w:val="24"/>
        </w:rPr>
        <w:t xml:space="preserve"> </w:t>
      </w:r>
      <w:r w:rsidR="00225044" w:rsidRPr="00472048">
        <w:rPr>
          <w:szCs w:val="24"/>
        </w:rPr>
        <w:t>j</w:t>
      </w:r>
      <w:r w:rsidR="009D5B09" w:rsidRPr="00472048">
        <w:rPr>
          <w:szCs w:val="24"/>
        </w:rPr>
        <w:t>e</w:t>
      </w:r>
      <w:r w:rsidR="00225044" w:rsidRPr="00472048">
        <w:rPr>
          <w:szCs w:val="24"/>
        </w:rPr>
        <w:t xml:space="preserve"> podrobně specifikován v přílo</w:t>
      </w:r>
      <w:r w:rsidR="001D4E77" w:rsidRPr="00472048">
        <w:rPr>
          <w:szCs w:val="24"/>
        </w:rPr>
        <w:t xml:space="preserve">ze č. </w:t>
      </w:r>
      <w:r w:rsidR="000E3C6C">
        <w:rPr>
          <w:szCs w:val="24"/>
        </w:rPr>
        <w:t>2</w:t>
      </w:r>
      <w:r w:rsidR="009D5B09" w:rsidRPr="00472048">
        <w:rPr>
          <w:szCs w:val="24"/>
        </w:rPr>
        <w:t xml:space="preserve"> této s</w:t>
      </w:r>
      <w:r w:rsidR="00225044" w:rsidRPr="00472048">
        <w:rPr>
          <w:szCs w:val="24"/>
        </w:rPr>
        <w:t>mlouvy.</w:t>
      </w:r>
      <w:r w:rsidR="00362B6A" w:rsidRPr="00472048">
        <w:rPr>
          <w:szCs w:val="24"/>
        </w:rPr>
        <w:t xml:space="preserve"> </w:t>
      </w:r>
    </w:p>
    <w:p w14:paraId="4C680392" w14:textId="77777777" w:rsidR="00472048" w:rsidRPr="00472048" w:rsidRDefault="00472048" w:rsidP="00472048">
      <w:pPr>
        <w:pStyle w:val="OdstavecSmlouvy"/>
        <w:keepLines w:val="0"/>
        <w:tabs>
          <w:tab w:val="clear" w:pos="426"/>
          <w:tab w:val="clear" w:pos="1701"/>
        </w:tabs>
        <w:spacing w:after="0" w:line="276" w:lineRule="auto"/>
        <w:ind w:left="360"/>
        <w:rPr>
          <w:szCs w:val="24"/>
        </w:rPr>
      </w:pPr>
    </w:p>
    <w:bookmarkEnd w:id="1"/>
    <w:p w14:paraId="4D5DC451" w14:textId="77777777" w:rsidR="00111E3D" w:rsidRDefault="00111E3D" w:rsidP="00E053CB">
      <w:pPr>
        <w:pStyle w:val="OdstavecSmlouvy"/>
        <w:keepLines w:val="0"/>
        <w:numPr>
          <w:ilvl w:val="0"/>
          <w:numId w:val="12"/>
        </w:numPr>
        <w:tabs>
          <w:tab w:val="clear" w:pos="426"/>
          <w:tab w:val="clear" w:pos="1701"/>
        </w:tabs>
        <w:spacing w:after="0" w:line="276" w:lineRule="auto"/>
        <w:rPr>
          <w:szCs w:val="24"/>
        </w:rPr>
      </w:pPr>
      <w:r w:rsidRPr="00472048">
        <w:rPr>
          <w:szCs w:val="24"/>
        </w:rPr>
        <w:t>PD zhotovitel vyhotoví s důrazem na maximální ekonomickou výhodnost celkového řešení stavby a</w:t>
      </w:r>
      <w:r w:rsidR="005700B8" w:rsidRPr="00472048">
        <w:rPr>
          <w:szCs w:val="24"/>
        </w:rPr>
        <w:t> </w:t>
      </w:r>
      <w:r w:rsidRPr="00472048">
        <w:rPr>
          <w:szCs w:val="24"/>
        </w:rPr>
        <w:t>jeho šetrnost k životnímu prostředí, zejména tak, aby:</w:t>
      </w:r>
    </w:p>
    <w:p w14:paraId="21412DD2" w14:textId="77777777" w:rsidR="00472048" w:rsidRPr="00472048" w:rsidRDefault="00472048" w:rsidP="00472048">
      <w:pPr>
        <w:pStyle w:val="OdstavecSmlouvy"/>
        <w:keepLines w:val="0"/>
        <w:tabs>
          <w:tab w:val="clear" w:pos="426"/>
          <w:tab w:val="clear" w:pos="1701"/>
        </w:tabs>
        <w:spacing w:after="0" w:line="276" w:lineRule="auto"/>
        <w:ind w:left="360"/>
        <w:rPr>
          <w:szCs w:val="24"/>
        </w:rPr>
      </w:pPr>
    </w:p>
    <w:p w14:paraId="5C879553" w14:textId="76D71B8D" w:rsidR="007D6D9D" w:rsidRPr="007D6D9D" w:rsidRDefault="007D6D9D" w:rsidP="00E053CB">
      <w:pPr>
        <w:pStyle w:val="Odstavecseseznamem"/>
        <w:numPr>
          <w:ilvl w:val="0"/>
          <w:numId w:val="24"/>
        </w:numPr>
        <w:spacing w:after="0" w:line="276" w:lineRule="auto"/>
        <w:rPr>
          <w:rFonts w:ascii="Times New Roman" w:hAnsi="Times New Roman"/>
          <w:sz w:val="24"/>
        </w:rPr>
      </w:pPr>
      <w:r>
        <w:rPr>
          <w:rFonts w:ascii="Times New Roman" w:hAnsi="Times New Roman"/>
          <w:sz w:val="24"/>
        </w:rPr>
        <w:t>odpovídala</w:t>
      </w:r>
      <w:r w:rsidRPr="007D6D9D">
        <w:rPr>
          <w:rFonts w:ascii="Times New Roman" w:hAnsi="Times New Roman"/>
          <w:sz w:val="24"/>
        </w:rPr>
        <w:t xml:space="preserve"> Podkladu</w:t>
      </w:r>
      <w:r w:rsidR="00305389">
        <w:rPr>
          <w:rFonts w:ascii="Times New Roman" w:hAnsi="Times New Roman"/>
          <w:sz w:val="24"/>
        </w:rPr>
        <w:t>,</w:t>
      </w:r>
    </w:p>
    <w:p w14:paraId="5878684B" w14:textId="77777777" w:rsidR="005F43CD" w:rsidRPr="00472048" w:rsidRDefault="00FB3F1C" w:rsidP="00E053CB">
      <w:pPr>
        <w:pStyle w:val="Odstavecseseznamem"/>
        <w:numPr>
          <w:ilvl w:val="0"/>
          <w:numId w:val="24"/>
        </w:numPr>
        <w:spacing w:after="0" w:line="276" w:lineRule="auto"/>
        <w:rPr>
          <w:rFonts w:ascii="Times New Roman" w:hAnsi="Times New Roman"/>
          <w:sz w:val="24"/>
        </w:rPr>
      </w:pPr>
      <w:r w:rsidRPr="00472048">
        <w:rPr>
          <w:rFonts w:ascii="Times New Roman" w:hAnsi="Times New Roman"/>
          <w:sz w:val="24"/>
        </w:rPr>
        <w:lastRenderedPageBreak/>
        <w:t>s</w:t>
      </w:r>
      <w:r w:rsidR="005F43CD" w:rsidRPr="00472048">
        <w:rPr>
          <w:rFonts w:ascii="Times New Roman" w:hAnsi="Times New Roman"/>
          <w:sz w:val="24"/>
        </w:rPr>
        <w:t>tavba byla ekonomicky efektivní jak z hlediska výstavby, tak především následného provozu, a to díky použití dostupných moderních technologií, materiálů či postupů,</w:t>
      </w:r>
    </w:p>
    <w:p w14:paraId="1E45E89A" w14:textId="77777777" w:rsidR="005F43CD" w:rsidRPr="00472048" w:rsidRDefault="00FB3F1C" w:rsidP="00E053CB">
      <w:pPr>
        <w:pStyle w:val="Odstavecseseznamem"/>
        <w:numPr>
          <w:ilvl w:val="0"/>
          <w:numId w:val="24"/>
        </w:numPr>
        <w:spacing w:after="0" w:line="276" w:lineRule="auto"/>
        <w:rPr>
          <w:rFonts w:ascii="Times New Roman" w:hAnsi="Times New Roman"/>
          <w:sz w:val="24"/>
        </w:rPr>
      </w:pPr>
      <w:r w:rsidRPr="00472048">
        <w:rPr>
          <w:rFonts w:ascii="Times New Roman" w:hAnsi="Times New Roman"/>
          <w:sz w:val="24"/>
        </w:rPr>
        <w:t>s</w:t>
      </w:r>
      <w:r w:rsidR="005F43CD" w:rsidRPr="00472048">
        <w:rPr>
          <w:rFonts w:ascii="Times New Roman" w:hAnsi="Times New Roman"/>
          <w:sz w:val="24"/>
        </w:rPr>
        <w:t>tavba obzvláště díky kvalitnímu zpracování a celkové adaptabilitě</w:t>
      </w:r>
      <w:r w:rsidR="007D6D9D">
        <w:rPr>
          <w:rFonts w:ascii="Times New Roman" w:hAnsi="Times New Roman"/>
          <w:sz w:val="24"/>
        </w:rPr>
        <w:t xml:space="preserve"> uspokojovala potřeby Objednatele </w:t>
      </w:r>
      <w:r w:rsidR="005F43CD" w:rsidRPr="00472048">
        <w:rPr>
          <w:rFonts w:ascii="Times New Roman" w:hAnsi="Times New Roman"/>
          <w:sz w:val="24"/>
        </w:rPr>
        <w:t>nyní i v budoucnosti, čímž bude zajištěna dlouhá doba její životnosti,</w:t>
      </w:r>
    </w:p>
    <w:p w14:paraId="7AF9303D" w14:textId="77777777" w:rsidR="005F43CD" w:rsidRPr="00472048" w:rsidRDefault="005F43CD" w:rsidP="00E053CB">
      <w:pPr>
        <w:pStyle w:val="Odstavecseseznamem"/>
        <w:numPr>
          <w:ilvl w:val="0"/>
          <w:numId w:val="24"/>
        </w:numPr>
        <w:spacing w:after="0" w:line="276" w:lineRule="auto"/>
        <w:rPr>
          <w:rFonts w:ascii="Times New Roman" w:hAnsi="Times New Roman"/>
          <w:sz w:val="24"/>
        </w:rPr>
      </w:pPr>
      <w:r w:rsidRPr="00472048">
        <w:rPr>
          <w:rFonts w:ascii="Times New Roman" w:hAnsi="Times New Roman"/>
          <w:sz w:val="24"/>
        </w:rPr>
        <w:t>při výstavbě byly efektivně využity potřebné suroviny, a to zejména materiály šetrné k</w:t>
      </w:r>
      <w:r w:rsidR="00E4636C" w:rsidRPr="00472048">
        <w:rPr>
          <w:rFonts w:ascii="Times New Roman" w:hAnsi="Times New Roman"/>
          <w:sz w:val="24"/>
        </w:rPr>
        <w:t> </w:t>
      </w:r>
      <w:r w:rsidRPr="00472048">
        <w:rPr>
          <w:rFonts w:ascii="Times New Roman" w:hAnsi="Times New Roman"/>
          <w:sz w:val="24"/>
        </w:rPr>
        <w:t>životnímu prostředí či obnovitelné materiály,</w:t>
      </w:r>
    </w:p>
    <w:p w14:paraId="44BC7B43" w14:textId="77777777" w:rsidR="005F43CD" w:rsidRPr="00472048" w:rsidRDefault="005F43CD" w:rsidP="00E053CB">
      <w:pPr>
        <w:pStyle w:val="Odstavecseseznamem"/>
        <w:numPr>
          <w:ilvl w:val="0"/>
          <w:numId w:val="24"/>
        </w:numPr>
        <w:spacing w:after="0" w:line="276" w:lineRule="auto"/>
        <w:rPr>
          <w:rFonts w:ascii="Times New Roman" w:hAnsi="Times New Roman"/>
          <w:sz w:val="24"/>
        </w:rPr>
      </w:pPr>
      <w:r w:rsidRPr="00472048">
        <w:rPr>
          <w:rFonts w:ascii="Times New Roman" w:hAnsi="Times New Roman"/>
          <w:sz w:val="24"/>
        </w:rPr>
        <w:t>stavební odpad byl zpracován v souladu s příslušnou legislativou při minimalizaci ukládání odpadů na skládky.</w:t>
      </w:r>
    </w:p>
    <w:p w14:paraId="0DD190C9" w14:textId="77777777" w:rsidR="007B4DD9" w:rsidRDefault="007B4DD9" w:rsidP="00472048">
      <w:pPr>
        <w:pStyle w:val="OdstavecSmlouvy"/>
        <w:keepLines w:val="0"/>
        <w:tabs>
          <w:tab w:val="clear" w:pos="426"/>
          <w:tab w:val="clear" w:pos="1701"/>
        </w:tabs>
        <w:spacing w:after="0" w:line="276" w:lineRule="auto"/>
        <w:ind w:left="360"/>
        <w:rPr>
          <w:szCs w:val="24"/>
        </w:rPr>
      </w:pPr>
    </w:p>
    <w:p w14:paraId="3BAC2186" w14:textId="77777777" w:rsidR="00395ECD" w:rsidRPr="00472048" w:rsidRDefault="00395ECD" w:rsidP="00472048">
      <w:pPr>
        <w:pStyle w:val="OdstavecSmlouvy"/>
        <w:keepLines w:val="0"/>
        <w:tabs>
          <w:tab w:val="clear" w:pos="426"/>
          <w:tab w:val="clear" w:pos="1701"/>
        </w:tabs>
        <w:spacing w:after="0" w:line="276" w:lineRule="auto"/>
        <w:ind w:left="360"/>
        <w:rPr>
          <w:szCs w:val="24"/>
        </w:rPr>
      </w:pPr>
    </w:p>
    <w:bookmarkEnd w:id="2"/>
    <w:p w14:paraId="558ED57D" w14:textId="77777777" w:rsidR="005B22AA" w:rsidRPr="00472048" w:rsidRDefault="005B22AA" w:rsidP="00472048">
      <w:pPr>
        <w:pStyle w:val="Smlouva2"/>
        <w:keepNext/>
        <w:widowControl/>
        <w:spacing w:line="276" w:lineRule="auto"/>
        <w:outlineLvl w:val="0"/>
        <w:rPr>
          <w:szCs w:val="24"/>
        </w:rPr>
      </w:pPr>
      <w:r w:rsidRPr="00472048">
        <w:rPr>
          <w:szCs w:val="24"/>
        </w:rPr>
        <w:t>III.</w:t>
      </w:r>
    </w:p>
    <w:p w14:paraId="63A10502" w14:textId="77777777" w:rsidR="005B22AA" w:rsidRDefault="005B22AA" w:rsidP="00472048">
      <w:pPr>
        <w:pStyle w:val="Smlouva2"/>
        <w:keepNext/>
        <w:widowControl/>
        <w:spacing w:line="276" w:lineRule="auto"/>
        <w:rPr>
          <w:szCs w:val="24"/>
        </w:rPr>
      </w:pPr>
      <w:bookmarkStart w:id="3" w:name="_Hlk10812979"/>
      <w:r w:rsidRPr="00472048">
        <w:rPr>
          <w:szCs w:val="24"/>
        </w:rPr>
        <w:t xml:space="preserve">Doba a místo plnění </w:t>
      </w:r>
    </w:p>
    <w:p w14:paraId="334A0D72" w14:textId="77777777" w:rsidR="00395ECD" w:rsidRPr="00472048" w:rsidRDefault="00395ECD" w:rsidP="00472048">
      <w:pPr>
        <w:pStyle w:val="Smlouva2"/>
        <w:keepNext/>
        <w:widowControl/>
        <w:spacing w:line="276" w:lineRule="auto"/>
        <w:rPr>
          <w:bCs/>
          <w:szCs w:val="24"/>
        </w:rPr>
      </w:pPr>
    </w:p>
    <w:p w14:paraId="3AF2A196" w14:textId="77777777" w:rsidR="00D84C10" w:rsidRPr="00557A36" w:rsidRDefault="005B22AA" w:rsidP="00E053CB">
      <w:pPr>
        <w:pStyle w:val="Odstavecseseznamem"/>
        <w:widowControl w:val="0"/>
        <w:numPr>
          <w:ilvl w:val="0"/>
          <w:numId w:val="11"/>
        </w:numPr>
        <w:suppressAutoHyphens/>
        <w:spacing w:after="0" w:line="276" w:lineRule="auto"/>
        <w:ind w:left="357" w:hanging="357"/>
        <w:contextualSpacing w:val="0"/>
        <w:rPr>
          <w:rFonts w:ascii="Times New Roman" w:hAnsi="Times New Roman"/>
          <w:iCs/>
          <w:sz w:val="24"/>
        </w:rPr>
      </w:pPr>
      <w:bookmarkStart w:id="4" w:name="_Hlk80527424"/>
      <w:r w:rsidRPr="00472048">
        <w:rPr>
          <w:rFonts w:ascii="Times New Roman" w:hAnsi="Times New Roman"/>
          <w:sz w:val="24"/>
        </w:rPr>
        <w:t xml:space="preserve">Místem konání kontrolních dnů při projektování </w:t>
      </w:r>
      <w:r w:rsidR="007F69FC" w:rsidRPr="00472048">
        <w:rPr>
          <w:rFonts w:ascii="Times New Roman" w:hAnsi="Times New Roman"/>
          <w:sz w:val="24"/>
        </w:rPr>
        <w:t>je</w:t>
      </w:r>
      <w:r w:rsidRPr="00472048">
        <w:rPr>
          <w:rFonts w:ascii="Times New Roman" w:hAnsi="Times New Roman"/>
          <w:sz w:val="24"/>
        </w:rPr>
        <w:t xml:space="preserve"> </w:t>
      </w:r>
      <w:r w:rsidR="00557A36">
        <w:rPr>
          <w:rFonts w:ascii="Times New Roman" w:hAnsi="Times New Roman"/>
          <w:sz w:val="24"/>
        </w:rPr>
        <w:t>sídlo Objednatele</w:t>
      </w:r>
      <w:r w:rsidR="00116695" w:rsidRPr="00472048">
        <w:rPr>
          <w:rFonts w:ascii="Times New Roman" w:hAnsi="Times New Roman"/>
          <w:sz w:val="24"/>
        </w:rPr>
        <w:t xml:space="preserve"> </w:t>
      </w:r>
      <w:r w:rsidR="00557A36">
        <w:rPr>
          <w:rFonts w:ascii="Times New Roman" w:hAnsi="Times New Roman"/>
          <w:sz w:val="24"/>
        </w:rPr>
        <w:t xml:space="preserve">nebo místo </w:t>
      </w:r>
      <w:r w:rsidR="00116695" w:rsidRPr="00472048">
        <w:rPr>
          <w:rFonts w:ascii="Times New Roman" w:hAnsi="Times New Roman"/>
          <w:sz w:val="24"/>
        </w:rPr>
        <w:t>sdě</w:t>
      </w:r>
      <w:r w:rsidR="00557A36">
        <w:rPr>
          <w:rFonts w:ascii="Times New Roman" w:hAnsi="Times New Roman"/>
          <w:sz w:val="24"/>
        </w:rPr>
        <w:t>lené kontaktní osobou Objednatele</w:t>
      </w:r>
      <w:r w:rsidR="00116695" w:rsidRPr="00472048">
        <w:rPr>
          <w:rFonts w:ascii="Times New Roman" w:hAnsi="Times New Roman"/>
          <w:sz w:val="24"/>
        </w:rPr>
        <w:t xml:space="preserve">, případně </w:t>
      </w:r>
      <w:r w:rsidR="00557A36">
        <w:rPr>
          <w:rFonts w:ascii="Times New Roman" w:hAnsi="Times New Roman"/>
          <w:sz w:val="24"/>
        </w:rPr>
        <w:t>M</w:t>
      </w:r>
      <w:r w:rsidR="00116695" w:rsidRPr="00472048">
        <w:rPr>
          <w:rFonts w:ascii="Times New Roman" w:hAnsi="Times New Roman"/>
          <w:sz w:val="24"/>
        </w:rPr>
        <w:t>ísto realizace stavby</w:t>
      </w:r>
      <w:r w:rsidR="00557A36">
        <w:rPr>
          <w:rFonts w:ascii="Times New Roman" w:hAnsi="Times New Roman"/>
          <w:sz w:val="24"/>
        </w:rPr>
        <w:t xml:space="preserve"> (definice viz níže)</w:t>
      </w:r>
      <w:r w:rsidR="00116695" w:rsidRPr="00472048">
        <w:rPr>
          <w:rFonts w:ascii="Times New Roman" w:hAnsi="Times New Roman"/>
          <w:sz w:val="24"/>
        </w:rPr>
        <w:t xml:space="preserve">, </w:t>
      </w:r>
      <w:r w:rsidR="00557A36">
        <w:rPr>
          <w:rFonts w:ascii="Times New Roman" w:hAnsi="Times New Roman"/>
          <w:sz w:val="24"/>
        </w:rPr>
        <w:t xml:space="preserve">či jiné místo dle dohody Smluvních stran. </w:t>
      </w:r>
    </w:p>
    <w:p w14:paraId="092DC2CC" w14:textId="77777777" w:rsidR="00E0098C" w:rsidRPr="00472048" w:rsidRDefault="00E0098C" w:rsidP="00E0098C">
      <w:pPr>
        <w:pStyle w:val="Odstavecseseznamem"/>
        <w:widowControl w:val="0"/>
        <w:suppressAutoHyphens/>
        <w:spacing w:after="0" w:line="276" w:lineRule="auto"/>
        <w:ind w:left="357"/>
        <w:contextualSpacing w:val="0"/>
        <w:rPr>
          <w:rFonts w:ascii="Times New Roman" w:hAnsi="Times New Roman"/>
          <w:iCs/>
          <w:sz w:val="24"/>
        </w:rPr>
      </w:pPr>
    </w:p>
    <w:p w14:paraId="3B96D4A4" w14:textId="4DD4A8D5" w:rsidR="00D84C10" w:rsidRPr="00A62761" w:rsidRDefault="00DF6988" w:rsidP="00E053CB">
      <w:pPr>
        <w:pStyle w:val="Odstavecseseznamem"/>
        <w:widowControl w:val="0"/>
        <w:numPr>
          <w:ilvl w:val="0"/>
          <w:numId w:val="11"/>
        </w:numPr>
        <w:suppressAutoHyphens/>
        <w:spacing w:after="0" w:line="276" w:lineRule="auto"/>
        <w:ind w:left="357" w:hanging="357"/>
        <w:contextualSpacing w:val="0"/>
        <w:rPr>
          <w:rFonts w:ascii="Times New Roman" w:hAnsi="Times New Roman"/>
          <w:iCs/>
          <w:sz w:val="24"/>
        </w:rPr>
      </w:pPr>
      <w:r w:rsidRPr="00A62761">
        <w:rPr>
          <w:rFonts w:ascii="Times New Roman" w:hAnsi="Times New Roman"/>
          <w:sz w:val="24"/>
        </w:rPr>
        <w:t xml:space="preserve">Místem výkonu autorského dozoru </w:t>
      </w:r>
      <w:r w:rsidR="00790599" w:rsidRPr="00A62761">
        <w:rPr>
          <w:rFonts w:ascii="Times New Roman" w:hAnsi="Times New Roman"/>
          <w:sz w:val="24"/>
        </w:rPr>
        <w:t>je</w:t>
      </w:r>
      <w:r w:rsidR="00E57655" w:rsidRPr="00A62761">
        <w:rPr>
          <w:rFonts w:ascii="Times New Roman" w:hAnsi="Times New Roman"/>
          <w:sz w:val="24"/>
        </w:rPr>
        <w:t xml:space="preserve"> </w:t>
      </w:r>
      <w:r w:rsidR="00E0098C" w:rsidRPr="00A62761">
        <w:rPr>
          <w:rFonts w:ascii="Times New Roman" w:hAnsi="Times New Roman"/>
          <w:sz w:val="24"/>
        </w:rPr>
        <w:t xml:space="preserve">místo realizace stavby, tedy </w:t>
      </w:r>
      <w:r w:rsidR="00A62761" w:rsidRPr="00A62761">
        <w:rPr>
          <w:rFonts w:ascii="Times New Roman" w:hAnsi="Times New Roman"/>
          <w:sz w:val="24"/>
        </w:rPr>
        <w:t>budovy A,</w:t>
      </w:r>
      <w:r w:rsidR="00784066">
        <w:rPr>
          <w:rFonts w:ascii="Times New Roman" w:hAnsi="Times New Roman"/>
          <w:sz w:val="24"/>
        </w:rPr>
        <w:t xml:space="preserve"> </w:t>
      </w:r>
      <w:r w:rsidR="00A62761" w:rsidRPr="00A62761">
        <w:rPr>
          <w:rFonts w:ascii="Times New Roman" w:hAnsi="Times New Roman"/>
          <w:sz w:val="24"/>
        </w:rPr>
        <w:t xml:space="preserve">B a C </w:t>
      </w:r>
      <w:r w:rsidR="00305389">
        <w:rPr>
          <w:rFonts w:ascii="Times New Roman" w:hAnsi="Times New Roman"/>
          <w:sz w:val="24"/>
        </w:rPr>
        <w:t>Budovy</w:t>
      </w:r>
      <w:r w:rsidR="00A62761" w:rsidRPr="00A62761">
        <w:rPr>
          <w:rFonts w:ascii="Times New Roman" w:hAnsi="Times New Roman"/>
          <w:sz w:val="24"/>
        </w:rPr>
        <w:t xml:space="preserve"> na adrese Domažlická</w:t>
      </w:r>
      <w:r w:rsidR="00305389">
        <w:rPr>
          <w:rFonts w:ascii="Times New Roman" w:hAnsi="Times New Roman"/>
          <w:sz w:val="24"/>
        </w:rPr>
        <w:t xml:space="preserve"> </w:t>
      </w:r>
      <w:r w:rsidR="00305389" w:rsidRPr="00A62761">
        <w:rPr>
          <w:rFonts w:ascii="Times New Roman" w:hAnsi="Times New Roman"/>
          <w:sz w:val="24"/>
        </w:rPr>
        <w:t>880/8</w:t>
      </w:r>
      <w:r w:rsidR="00A62761" w:rsidRPr="00A62761">
        <w:rPr>
          <w:rFonts w:ascii="Times New Roman" w:hAnsi="Times New Roman"/>
          <w:sz w:val="24"/>
        </w:rPr>
        <w:t>, Liberec III – Jeřáb</w:t>
      </w:r>
      <w:r w:rsidR="00784066">
        <w:rPr>
          <w:rFonts w:ascii="Times New Roman" w:hAnsi="Times New Roman"/>
          <w:sz w:val="24"/>
        </w:rPr>
        <w:t xml:space="preserve"> (dále jen „</w:t>
      </w:r>
      <w:r w:rsidR="00784066" w:rsidRPr="00784066">
        <w:rPr>
          <w:rFonts w:ascii="Times New Roman" w:hAnsi="Times New Roman"/>
          <w:b/>
          <w:sz w:val="24"/>
        </w:rPr>
        <w:t>Místo výkonu</w:t>
      </w:r>
      <w:r w:rsidR="00784066">
        <w:rPr>
          <w:rFonts w:ascii="Times New Roman" w:hAnsi="Times New Roman"/>
          <w:sz w:val="24"/>
        </w:rPr>
        <w:t>“)</w:t>
      </w:r>
      <w:r w:rsidR="00A62761" w:rsidRPr="00A62761">
        <w:rPr>
          <w:rFonts w:ascii="Times New Roman" w:hAnsi="Times New Roman"/>
          <w:sz w:val="24"/>
        </w:rPr>
        <w:t xml:space="preserve">.  </w:t>
      </w:r>
    </w:p>
    <w:p w14:paraId="24686AD3" w14:textId="77777777" w:rsidR="00E0098C" w:rsidRPr="00472048" w:rsidRDefault="00E0098C" w:rsidP="00E0098C">
      <w:pPr>
        <w:pStyle w:val="Odstavecseseznamem"/>
        <w:widowControl w:val="0"/>
        <w:suppressAutoHyphens/>
        <w:spacing w:after="0" w:line="276" w:lineRule="auto"/>
        <w:ind w:left="357"/>
        <w:contextualSpacing w:val="0"/>
        <w:rPr>
          <w:rFonts w:ascii="Times New Roman" w:hAnsi="Times New Roman"/>
          <w:iCs/>
          <w:sz w:val="24"/>
        </w:rPr>
      </w:pPr>
    </w:p>
    <w:p w14:paraId="54D6F2EC" w14:textId="77777777" w:rsidR="00B926CE" w:rsidRPr="00557A36" w:rsidRDefault="005B22AA" w:rsidP="00E053CB">
      <w:pPr>
        <w:pStyle w:val="Odstavecseseznamem"/>
        <w:widowControl w:val="0"/>
        <w:numPr>
          <w:ilvl w:val="0"/>
          <w:numId w:val="11"/>
        </w:numPr>
        <w:suppressAutoHyphens/>
        <w:spacing w:after="0" w:line="276" w:lineRule="auto"/>
        <w:ind w:left="357" w:hanging="357"/>
        <w:contextualSpacing w:val="0"/>
        <w:rPr>
          <w:rFonts w:ascii="Times New Roman" w:hAnsi="Times New Roman"/>
          <w:iCs/>
          <w:sz w:val="24"/>
        </w:rPr>
      </w:pPr>
      <w:r w:rsidRPr="00472048">
        <w:rPr>
          <w:rFonts w:ascii="Times New Roman" w:hAnsi="Times New Roman"/>
          <w:sz w:val="24"/>
        </w:rPr>
        <w:t>Místem předání zpracovaných výsledků</w:t>
      </w:r>
      <w:r w:rsidR="00557A36">
        <w:rPr>
          <w:rFonts w:ascii="Times New Roman" w:hAnsi="Times New Roman"/>
          <w:sz w:val="24"/>
        </w:rPr>
        <w:t xml:space="preserve"> činnosti Z</w:t>
      </w:r>
      <w:r w:rsidR="008F50D8" w:rsidRPr="00472048">
        <w:rPr>
          <w:rFonts w:ascii="Times New Roman" w:hAnsi="Times New Roman"/>
          <w:sz w:val="24"/>
        </w:rPr>
        <w:t>hotovitele</w:t>
      </w:r>
      <w:r w:rsidRPr="00472048">
        <w:rPr>
          <w:rFonts w:ascii="Times New Roman" w:eastAsiaTheme="minorHAnsi" w:hAnsi="Times New Roman"/>
          <w:color w:val="000000"/>
          <w:sz w:val="24"/>
          <w:lang w:eastAsia="en-US"/>
        </w:rPr>
        <w:t xml:space="preserve"> </w:t>
      </w:r>
      <w:r w:rsidR="00DC13F6" w:rsidRPr="00472048">
        <w:rPr>
          <w:rFonts w:ascii="Times New Roman" w:eastAsiaTheme="minorHAnsi" w:hAnsi="Times New Roman"/>
          <w:color w:val="000000"/>
          <w:sz w:val="24"/>
          <w:lang w:eastAsia="en-US"/>
        </w:rPr>
        <w:t xml:space="preserve">je </w:t>
      </w:r>
      <w:r w:rsidR="008F6F40">
        <w:rPr>
          <w:rFonts w:ascii="Times New Roman" w:hAnsi="Times New Roman"/>
          <w:sz w:val="24"/>
        </w:rPr>
        <w:t>sídlo Objednatele</w:t>
      </w:r>
      <w:r w:rsidR="00557A36">
        <w:rPr>
          <w:rFonts w:ascii="Times New Roman" w:hAnsi="Times New Roman"/>
          <w:sz w:val="24"/>
        </w:rPr>
        <w:t>, ledaže se Smluvní strany dohodnou jinak</w:t>
      </w:r>
      <w:r w:rsidRPr="00472048">
        <w:rPr>
          <w:rFonts w:ascii="Times New Roman" w:hAnsi="Times New Roman"/>
          <w:sz w:val="24"/>
        </w:rPr>
        <w:t>.</w:t>
      </w:r>
      <w:bookmarkEnd w:id="4"/>
    </w:p>
    <w:p w14:paraId="55323282" w14:textId="77777777" w:rsidR="00557A36" w:rsidRPr="00472048" w:rsidRDefault="00557A36" w:rsidP="00557A36">
      <w:pPr>
        <w:pStyle w:val="Odstavecseseznamem"/>
        <w:widowControl w:val="0"/>
        <w:suppressAutoHyphens/>
        <w:spacing w:after="0" w:line="276" w:lineRule="auto"/>
        <w:ind w:left="357"/>
        <w:contextualSpacing w:val="0"/>
        <w:rPr>
          <w:rFonts w:ascii="Times New Roman" w:hAnsi="Times New Roman"/>
          <w:iCs/>
          <w:sz w:val="24"/>
        </w:rPr>
      </w:pPr>
    </w:p>
    <w:p w14:paraId="01C878DA" w14:textId="77777777" w:rsidR="005B22AA" w:rsidRDefault="005B22AA" w:rsidP="00E053CB">
      <w:pPr>
        <w:pStyle w:val="Odstavecseseznamem"/>
        <w:widowControl w:val="0"/>
        <w:numPr>
          <w:ilvl w:val="0"/>
          <w:numId w:val="11"/>
        </w:numPr>
        <w:suppressAutoHyphens/>
        <w:spacing w:after="0" w:line="276" w:lineRule="auto"/>
        <w:ind w:left="357" w:hanging="357"/>
        <w:contextualSpacing w:val="0"/>
        <w:rPr>
          <w:rFonts w:ascii="Times New Roman" w:hAnsi="Times New Roman"/>
          <w:iCs/>
          <w:sz w:val="24"/>
        </w:rPr>
      </w:pPr>
      <w:bookmarkStart w:id="5" w:name="_Hlk80527650"/>
      <w:r w:rsidRPr="00472048">
        <w:rPr>
          <w:rFonts w:ascii="Times New Roman" w:hAnsi="Times New Roman"/>
          <w:iCs/>
          <w:sz w:val="24"/>
        </w:rPr>
        <w:t>Zhotovitel se zavazuje provést dílo</w:t>
      </w:r>
      <w:r w:rsidR="00557A36">
        <w:rPr>
          <w:rFonts w:ascii="Times New Roman" w:hAnsi="Times New Roman"/>
          <w:iCs/>
          <w:sz w:val="24"/>
        </w:rPr>
        <w:t xml:space="preserve"> </w:t>
      </w:r>
      <w:r w:rsidRPr="00472048">
        <w:rPr>
          <w:rFonts w:ascii="Times New Roman" w:hAnsi="Times New Roman"/>
          <w:iCs/>
          <w:sz w:val="24"/>
        </w:rPr>
        <w:t>v</w:t>
      </w:r>
      <w:r w:rsidR="000E320A" w:rsidRPr="00472048">
        <w:rPr>
          <w:rFonts w:ascii="Times New Roman" w:hAnsi="Times New Roman"/>
          <w:iCs/>
          <w:sz w:val="24"/>
        </w:rPr>
        <w:t>e</w:t>
      </w:r>
      <w:r w:rsidRPr="00472048">
        <w:rPr>
          <w:rFonts w:ascii="Times New Roman" w:hAnsi="Times New Roman"/>
          <w:iCs/>
          <w:sz w:val="24"/>
        </w:rPr>
        <w:t xml:space="preserve"> lhůtách</w:t>
      </w:r>
      <w:r w:rsidR="000E320A" w:rsidRPr="00472048">
        <w:rPr>
          <w:rFonts w:ascii="Times New Roman" w:hAnsi="Times New Roman"/>
          <w:iCs/>
          <w:sz w:val="24"/>
        </w:rPr>
        <w:t xml:space="preserve"> specifikovaných v příloze č. </w:t>
      </w:r>
      <w:r w:rsidR="00557A36">
        <w:rPr>
          <w:rFonts w:ascii="Times New Roman" w:hAnsi="Times New Roman"/>
          <w:iCs/>
          <w:sz w:val="24"/>
        </w:rPr>
        <w:t>3</w:t>
      </w:r>
      <w:r w:rsidR="000E320A" w:rsidRPr="00472048">
        <w:rPr>
          <w:rFonts w:ascii="Times New Roman" w:hAnsi="Times New Roman"/>
          <w:iCs/>
          <w:sz w:val="24"/>
        </w:rPr>
        <w:t xml:space="preserve"> této smlouvy.</w:t>
      </w:r>
      <w:bookmarkEnd w:id="5"/>
      <w:r w:rsidR="00B926CE" w:rsidRPr="00472048">
        <w:rPr>
          <w:rFonts w:ascii="Times New Roman" w:hAnsi="Times New Roman"/>
          <w:iCs/>
          <w:sz w:val="24"/>
        </w:rPr>
        <w:t xml:space="preserve"> </w:t>
      </w:r>
      <w:r w:rsidR="005E53C8" w:rsidRPr="00472048">
        <w:rPr>
          <w:rFonts w:ascii="Times New Roman" w:hAnsi="Times New Roman"/>
          <w:iCs/>
          <w:sz w:val="24"/>
        </w:rPr>
        <w:t>Pevně</w:t>
      </w:r>
      <w:r w:rsidR="00051A6D" w:rsidRPr="00472048">
        <w:rPr>
          <w:rFonts w:ascii="Times New Roman" w:hAnsi="Times New Roman"/>
          <w:iCs/>
          <w:sz w:val="24"/>
        </w:rPr>
        <w:t xml:space="preserve"> stanovené l</w:t>
      </w:r>
      <w:r w:rsidR="00B926CE" w:rsidRPr="00472048">
        <w:rPr>
          <w:rFonts w:ascii="Times New Roman" w:hAnsi="Times New Roman"/>
          <w:iCs/>
          <w:sz w:val="24"/>
        </w:rPr>
        <w:t xml:space="preserve">hůty uvedené v příloze č. </w:t>
      </w:r>
      <w:r w:rsidR="00557A36">
        <w:rPr>
          <w:rFonts w:ascii="Times New Roman" w:hAnsi="Times New Roman"/>
          <w:iCs/>
          <w:sz w:val="24"/>
        </w:rPr>
        <w:t>3</w:t>
      </w:r>
      <w:r w:rsidR="00B926CE" w:rsidRPr="00472048">
        <w:rPr>
          <w:rFonts w:ascii="Times New Roman" w:hAnsi="Times New Roman"/>
          <w:iCs/>
          <w:sz w:val="24"/>
        </w:rPr>
        <w:t xml:space="preserve"> této smlouvy představují sankcionov</w:t>
      </w:r>
      <w:r w:rsidR="00557A36">
        <w:rPr>
          <w:rFonts w:ascii="Times New Roman" w:hAnsi="Times New Roman"/>
          <w:iCs/>
          <w:sz w:val="24"/>
        </w:rPr>
        <w:t>ané milníky, jejichž nesplnění Z</w:t>
      </w:r>
      <w:r w:rsidR="00B926CE" w:rsidRPr="00472048">
        <w:rPr>
          <w:rFonts w:ascii="Times New Roman" w:hAnsi="Times New Roman"/>
          <w:iCs/>
          <w:sz w:val="24"/>
        </w:rPr>
        <w:t>hotov</w:t>
      </w:r>
      <w:r w:rsidR="00557A36">
        <w:rPr>
          <w:rFonts w:ascii="Times New Roman" w:hAnsi="Times New Roman"/>
          <w:iCs/>
          <w:sz w:val="24"/>
        </w:rPr>
        <w:t>itelem povede ke vzniku nároku O</w:t>
      </w:r>
      <w:r w:rsidR="00B926CE" w:rsidRPr="00472048">
        <w:rPr>
          <w:rFonts w:ascii="Times New Roman" w:hAnsi="Times New Roman"/>
          <w:iCs/>
          <w:sz w:val="24"/>
        </w:rPr>
        <w:t xml:space="preserve">bjednatele na smluvní pokutu. </w:t>
      </w:r>
    </w:p>
    <w:p w14:paraId="02D0EB96" w14:textId="77777777" w:rsidR="00D97143" w:rsidRDefault="00D97143" w:rsidP="00472048">
      <w:pPr>
        <w:pStyle w:val="Smlouva2"/>
        <w:keepNext/>
        <w:widowControl/>
        <w:spacing w:line="276" w:lineRule="auto"/>
        <w:outlineLvl w:val="0"/>
        <w:rPr>
          <w:szCs w:val="24"/>
        </w:rPr>
      </w:pPr>
      <w:bookmarkStart w:id="6" w:name="_Hlk21591436"/>
    </w:p>
    <w:p w14:paraId="23EA894D" w14:textId="77777777" w:rsidR="0065284E" w:rsidRDefault="0065284E" w:rsidP="00472048">
      <w:pPr>
        <w:pStyle w:val="Smlouva2"/>
        <w:keepNext/>
        <w:widowControl/>
        <w:spacing w:line="276" w:lineRule="auto"/>
        <w:outlineLvl w:val="0"/>
        <w:rPr>
          <w:szCs w:val="24"/>
        </w:rPr>
      </w:pPr>
    </w:p>
    <w:p w14:paraId="77A21519" w14:textId="77777777" w:rsidR="005B22AA" w:rsidRPr="00472048" w:rsidRDefault="005B22AA" w:rsidP="00472048">
      <w:pPr>
        <w:pStyle w:val="Smlouva2"/>
        <w:keepNext/>
        <w:widowControl/>
        <w:spacing w:line="276" w:lineRule="auto"/>
        <w:outlineLvl w:val="0"/>
        <w:rPr>
          <w:szCs w:val="24"/>
        </w:rPr>
      </w:pPr>
      <w:r w:rsidRPr="00472048">
        <w:rPr>
          <w:szCs w:val="24"/>
        </w:rPr>
        <w:t>IV.</w:t>
      </w:r>
    </w:p>
    <w:p w14:paraId="2010593E" w14:textId="77777777" w:rsidR="005B22AA" w:rsidRDefault="005B22AA" w:rsidP="00472048">
      <w:pPr>
        <w:pStyle w:val="Nadpis21"/>
        <w:spacing w:line="276" w:lineRule="auto"/>
        <w:jc w:val="center"/>
        <w:rPr>
          <w:b/>
          <w:szCs w:val="24"/>
        </w:rPr>
      </w:pPr>
      <w:r w:rsidRPr="00472048">
        <w:rPr>
          <w:b/>
          <w:szCs w:val="24"/>
        </w:rPr>
        <w:t>Cena díla</w:t>
      </w:r>
    </w:p>
    <w:p w14:paraId="2E3C6E6D" w14:textId="77777777" w:rsidR="00D97143" w:rsidRPr="00472048" w:rsidRDefault="00D97143" w:rsidP="00472048">
      <w:pPr>
        <w:pStyle w:val="Nadpis21"/>
        <w:spacing w:line="276" w:lineRule="auto"/>
        <w:jc w:val="center"/>
        <w:rPr>
          <w:szCs w:val="24"/>
        </w:rPr>
      </w:pPr>
    </w:p>
    <w:p w14:paraId="7E4D84CF" w14:textId="514E8877" w:rsidR="1194D784" w:rsidRPr="00C77770" w:rsidRDefault="005B22AA" w:rsidP="00C77770">
      <w:pPr>
        <w:numPr>
          <w:ilvl w:val="0"/>
          <w:numId w:val="9"/>
        </w:numPr>
        <w:tabs>
          <w:tab w:val="clear" w:pos="360"/>
        </w:tabs>
        <w:suppressAutoHyphens/>
        <w:spacing w:after="0" w:line="276" w:lineRule="auto"/>
        <w:ind w:left="357" w:hanging="357"/>
        <w:rPr>
          <w:rFonts w:ascii="Times New Roman" w:hAnsi="Times New Roman"/>
          <w:sz w:val="24"/>
        </w:rPr>
      </w:pPr>
      <w:r w:rsidRPr="00C77770">
        <w:rPr>
          <w:rFonts w:ascii="Times New Roman" w:hAnsi="Times New Roman"/>
          <w:sz w:val="24"/>
        </w:rPr>
        <w:t>Cena díla</w:t>
      </w:r>
      <w:r w:rsidR="00B12A28" w:rsidRPr="00C77770">
        <w:rPr>
          <w:rFonts w:ascii="Times New Roman" w:hAnsi="Times New Roman"/>
          <w:sz w:val="24"/>
        </w:rPr>
        <w:t xml:space="preserve"> </w:t>
      </w:r>
      <w:r w:rsidRPr="00C77770">
        <w:rPr>
          <w:rFonts w:ascii="Times New Roman" w:hAnsi="Times New Roman"/>
          <w:sz w:val="24"/>
        </w:rPr>
        <w:t xml:space="preserve">je sjednána </w:t>
      </w:r>
      <w:r w:rsidR="000B7BB7" w:rsidRPr="00C77770">
        <w:rPr>
          <w:rFonts w:ascii="Times New Roman" w:hAnsi="Times New Roman"/>
          <w:sz w:val="24"/>
        </w:rPr>
        <w:t xml:space="preserve">na základě nabídky </w:t>
      </w:r>
      <w:r w:rsidR="00D97143" w:rsidRPr="00C77770">
        <w:rPr>
          <w:rFonts w:ascii="Times New Roman" w:hAnsi="Times New Roman"/>
          <w:sz w:val="24"/>
        </w:rPr>
        <w:t>Z</w:t>
      </w:r>
      <w:r w:rsidR="000B7BB7" w:rsidRPr="00C77770">
        <w:rPr>
          <w:rFonts w:ascii="Times New Roman" w:hAnsi="Times New Roman"/>
          <w:sz w:val="24"/>
        </w:rPr>
        <w:t xml:space="preserve">hotovitele </w:t>
      </w:r>
      <w:r w:rsidR="00B14275" w:rsidRPr="00C77770">
        <w:rPr>
          <w:rFonts w:ascii="Times New Roman" w:hAnsi="Times New Roman"/>
          <w:sz w:val="24"/>
        </w:rPr>
        <w:t>podané v</w:t>
      </w:r>
      <w:r w:rsidR="0072778A" w:rsidRPr="00C77770">
        <w:rPr>
          <w:rFonts w:ascii="Times New Roman" w:hAnsi="Times New Roman"/>
          <w:sz w:val="24"/>
        </w:rPr>
        <w:t xml:space="preserve"> zadávacím</w:t>
      </w:r>
      <w:r w:rsidR="00B14275" w:rsidRPr="00C77770">
        <w:rPr>
          <w:rFonts w:ascii="Times New Roman" w:hAnsi="Times New Roman"/>
          <w:sz w:val="24"/>
        </w:rPr>
        <w:t xml:space="preserve"> řízení veřejné zakázky</w:t>
      </w:r>
      <w:r w:rsidRPr="00C77770">
        <w:rPr>
          <w:rFonts w:ascii="Times New Roman" w:hAnsi="Times New Roman"/>
          <w:sz w:val="24"/>
        </w:rPr>
        <w:t xml:space="preserve"> </w:t>
      </w:r>
      <w:r w:rsidR="00060E57" w:rsidRPr="00C77770">
        <w:rPr>
          <w:rFonts w:ascii="Times New Roman" w:hAnsi="Times New Roman"/>
          <w:sz w:val="24"/>
        </w:rPr>
        <w:t>a</w:t>
      </w:r>
      <w:r w:rsidR="007068B2" w:rsidRPr="00C77770">
        <w:rPr>
          <w:rFonts w:ascii="Times New Roman" w:hAnsi="Times New Roman"/>
          <w:sz w:val="24"/>
        </w:rPr>
        <w:t> </w:t>
      </w:r>
      <w:r w:rsidR="00060E57" w:rsidRPr="00C77770">
        <w:rPr>
          <w:rFonts w:ascii="Times New Roman" w:hAnsi="Times New Roman"/>
          <w:sz w:val="24"/>
        </w:rPr>
        <w:t>činí</w:t>
      </w:r>
      <w:r w:rsidR="00C77770" w:rsidRPr="00C77770">
        <w:rPr>
          <w:rFonts w:ascii="Times New Roman" w:hAnsi="Times New Roman"/>
          <w:sz w:val="24"/>
        </w:rPr>
        <w:t xml:space="preserve"> </w:t>
      </w:r>
      <w:bookmarkEnd w:id="3"/>
      <w:bookmarkEnd w:id="6"/>
      <w:r w:rsidR="00C77770" w:rsidRPr="00C77770">
        <w:rPr>
          <w:rFonts w:ascii="Times New Roman" w:hAnsi="Times New Roman"/>
          <w:sz w:val="24"/>
          <w:highlight w:val="yellow"/>
        </w:rPr>
        <w:t>[částka</w:t>
      </w:r>
      <w:r w:rsidR="00C77770">
        <w:rPr>
          <w:rFonts w:ascii="Times New Roman" w:hAnsi="Times New Roman"/>
          <w:sz w:val="24"/>
          <w:highlight w:val="yellow"/>
        </w:rPr>
        <w:t xml:space="preserve"> – doplní dodavatel</w:t>
      </w:r>
      <w:r w:rsidR="00C77770" w:rsidRPr="00C77770">
        <w:rPr>
          <w:rFonts w:ascii="Times New Roman" w:hAnsi="Times New Roman"/>
          <w:sz w:val="24"/>
          <w:highlight w:val="yellow"/>
        </w:rPr>
        <w:t>]</w:t>
      </w:r>
      <w:r w:rsidR="00060E57" w:rsidRPr="00C77770">
        <w:rPr>
          <w:rFonts w:ascii="Times New Roman" w:hAnsi="Times New Roman"/>
          <w:sz w:val="24"/>
        </w:rPr>
        <w:t xml:space="preserve"> Kč bez DPH.</w:t>
      </w:r>
    </w:p>
    <w:p w14:paraId="645C73D6" w14:textId="77777777" w:rsidR="00D97143" w:rsidRDefault="00D97143" w:rsidP="00D97143">
      <w:pPr>
        <w:suppressAutoHyphens/>
        <w:spacing w:after="0" w:line="276" w:lineRule="auto"/>
        <w:ind w:left="357"/>
        <w:rPr>
          <w:rFonts w:ascii="Times New Roman" w:hAnsi="Times New Roman"/>
          <w:sz w:val="24"/>
        </w:rPr>
      </w:pPr>
    </w:p>
    <w:p w14:paraId="49D4BBB9" w14:textId="77777777" w:rsidR="005F2A98" w:rsidRDefault="005B22AA" w:rsidP="00E053CB">
      <w:pPr>
        <w:numPr>
          <w:ilvl w:val="0"/>
          <w:numId w:val="9"/>
        </w:numPr>
        <w:tabs>
          <w:tab w:val="clear" w:pos="360"/>
        </w:tabs>
        <w:suppressAutoHyphens/>
        <w:spacing w:after="0" w:line="276" w:lineRule="auto"/>
        <w:ind w:left="357" w:hanging="357"/>
        <w:rPr>
          <w:rFonts w:ascii="Times New Roman" w:hAnsi="Times New Roman"/>
          <w:sz w:val="24"/>
        </w:rPr>
      </w:pPr>
      <w:r w:rsidRPr="00472048">
        <w:rPr>
          <w:rFonts w:ascii="Times New Roman" w:hAnsi="Times New Roman"/>
          <w:sz w:val="24"/>
        </w:rPr>
        <w:t>K</w:t>
      </w:r>
      <w:r w:rsidR="005C0E17" w:rsidRPr="00472048">
        <w:rPr>
          <w:rFonts w:ascii="Times New Roman" w:hAnsi="Times New Roman"/>
          <w:sz w:val="24"/>
        </w:rPr>
        <w:t>e sjednan</w:t>
      </w:r>
      <w:r w:rsidR="00C46748" w:rsidRPr="00472048">
        <w:rPr>
          <w:rFonts w:ascii="Times New Roman" w:hAnsi="Times New Roman"/>
          <w:sz w:val="24"/>
        </w:rPr>
        <w:t>é</w:t>
      </w:r>
      <w:r w:rsidRPr="00472048">
        <w:rPr>
          <w:rFonts w:ascii="Times New Roman" w:hAnsi="Times New Roman"/>
          <w:sz w:val="24"/>
        </w:rPr>
        <w:t xml:space="preserve"> cen</w:t>
      </w:r>
      <w:r w:rsidR="00127684" w:rsidRPr="00472048">
        <w:rPr>
          <w:rFonts w:ascii="Times New Roman" w:hAnsi="Times New Roman"/>
          <w:sz w:val="24"/>
        </w:rPr>
        <w:t>ě</w:t>
      </w:r>
      <w:r w:rsidRPr="00472048">
        <w:rPr>
          <w:rFonts w:ascii="Times New Roman" w:hAnsi="Times New Roman"/>
          <w:sz w:val="24"/>
        </w:rPr>
        <w:t xml:space="preserve"> díla </w:t>
      </w:r>
      <w:r w:rsidR="006E5E77" w:rsidRPr="00472048">
        <w:rPr>
          <w:rFonts w:ascii="Times New Roman" w:hAnsi="Times New Roman"/>
          <w:sz w:val="24"/>
        </w:rPr>
        <w:t xml:space="preserve">bez DPH </w:t>
      </w:r>
      <w:r w:rsidR="00C31A5E">
        <w:rPr>
          <w:rFonts w:ascii="Times New Roman" w:hAnsi="Times New Roman"/>
          <w:sz w:val="24"/>
        </w:rPr>
        <w:t>je Z</w:t>
      </w:r>
      <w:r w:rsidRPr="00472048">
        <w:rPr>
          <w:rFonts w:ascii="Times New Roman" w:hAnsi="Times New Roman"/>
          <w:sz w:val="24"/>
        </w:rPr>
        <w:t>hotovitel</w:t>
      </w:r>
      <w:r w:rsidR="006330F4" w:rsidRPr="00472048">
        <w:rPr>
          <w:rFonts w:ascii="Times New Roman" w:hAnsi="Times New Roman"/>
          <w:sz w:val="24"/>
        </w:rPr>
        <w:t>, je-li plátcem DPH,</w:t>
      </w:r>
      <w:r w:rsidRPr="00472048">
        <w:rPr>
          <w:rFonts w:ascii="Times New Roman" w:hAnsi="Times New Roman"/>
          <w:sz w:val="24"/>
        </w:rPr>
        <w:t xml:space="preserve"> oprávněn připočíst DPH </w:t>
      </w:r>
      <w:r w:rsidR="00C73E25" w:rsidRPr="00472048">
        <w:rPr>
          <w:rFonts w:ascii="Times New Roman" w:hAnsi="Times New Roman"/>
          <w:sz w:val="24"/>
        </w:rPr>
        <w:t>v procentní sazbě odpovídající zákonné úpravě účinné k datu uskutečnění příslušného zdanitelného plnění</w:t>
      </w:r>
      <w:r w:rsidRPr="00472048">
        <w:rPr>
          <w:rFonts w:ascii="Times New Roman" w:hAnsi="Times New Roman"/>
          <w:sz w:val="24"/>
        </w:rPr>
        <w:t xml:space="preserve">. Zhotovitel odpovídá za to, že jím účtovaná </w:t>
      </w:r>
      <w:r w:rsidR="00E30CB0" w:rsidRPr="00472048">
        <w:rPr>
          <w:rFonts w:ascii="Times New Roman" w:hAnsi="Times New Roman"/>
          <w:sz w:val="24"/>
        </w:rPr>
        <w:t>DPH</w:t>
      </w:r>
      <w:r w:rsidRPr="00472048">
        <w:rPr>
          <w:rFonts w:ascii="Times New Roman" w:hAnsi="Times New Roman"/>
          <w:sz w:val="24"/>
        </w:rPr>
        <w:t xml:space="preserve"> je stanovena v souladu s platnými a účinnými právními předpisy.</w:t>
      </w:r>
    </w:p>
    <w:p w14:paraId="01328007" w14:textId="77777777" w:rsidR="00D97143" w:rsidRPr="00472048" w:rsidRDefault="00D97143" w:rsidP="00D97143">
      <w:pPr>
        <w:suppressAutoHyphens/>
        <w:spacing w:after="0" w:line="276" w:lineRule="auto"/>
        <w:ind w:left="357"/>
        <w:rPr>
          <w:rFonts w:ascii="Times New Roman" w:hAnsi="Times New Roman"/>
          <w:sz w:val="24"/>
        </w:rPr>
      </w:pPr>
    </w:p>
    <w:p w14:paraId="09663B87" w14:textId="77777777" w:rsidR="005F2A98" w:rsidRDefault="005F2A98" w:rsidP="00E053CB">
      <w:pPr>
        <w:numPr>
          <w:ilvl w:val="0"/>
          <w:numId w:val="9"/>
        </w:numPr>
        <w:tabs>
          <w:tab w:val="clear" w:pos="360"/>
        </w:tabs>
        <w:suppressAutoHyphens/>
        <w:spacing w:after="0" w:line="276" w:lineRule="auto"/>
        <w:ind w:left="357" w:hanging="357"/>
        <w:rPr>
          <w:rFonts w:ascii="Times New Roman" w:hAnsi="Times New Roman"/>
          <w:sz w:val="24"/>
        </w:rPr>
      </w:pPr>
      <w:r w:rsidRPr="00472048">
        <w:rPr>
          <w:rFonts w:ascii="Times New Roman" w:hAnsi="Times New Roman"/>
          <w:sz w:val="24"/>
        </w:rPr>
        <w:t xml:space="preserve">Cena díla je dále členěna na ceny jednotlivých </w:t>
      </w:r>
      <w:r w:rsidR="00C43B35">
        <w:rPr>
          <w:rFonts w:ascii="Times New Roman" w:hAnsi="Times New Roman"/>
          <w:sz w:val="24"/>
        </w:rPr>
        <w:t>výkonových fází (dále jen „</w:t>
      </w:r>
      <w:r w:rsidR="000534D7" w:rsidRPr="00C43B35">
        <w:rPr>
          <w:rFonts w:ascii="Times New Roman" w:hAnsi="Times New Roman"/>
          <w:b/>
          <w:sz w:val="24"/>
        </w:rPr>
        <w:t>VF</w:t>
      </w:r>
      <w:r w:rsidR="00C43B35">
        <w:rPr>
          <w:rFonts w:ascii="Times New Roman" w:hAnsi="Times New Roman"/>
          <w:sz w:val="24"/>
        </w:rPr>
        <w:t>“)</w:t>
      </w:r>
      <w:r w:rsidRPr="00472048">
        <w:rPr>
          <w:rFonts w:ascii="Times New Roman" w:hAnsi="Times New Roman"/>
          <w:sz w:val="24"/>
        </w:rPr>
        <w:t xml:space="preserve">, jak je uvedeno v </w:t>
      </w:r>
      <w:r w:rsidR="00AE173E" w:rsidRPr="00472048">
        <w:rPr>
          <w:rFonts w:ascii="Times New Roman" w:hAnsi="Times New Roman"/>
          <w:sz w:val="24"/>
        </w:rPr>
        <w:t>p</w:t>
      </w:r>
      <w:r w:rsidRPr="00472048">
        <w:rPr>
          <w:rFonts w:ascii="Times New Roman" w:hAnsi="Times New Roman"/>
          <w:sz w:val="24"/>
        </w:rPr>
        <w:t>latebním kalendáři</w:t>
      </w:r>
      <w:r w:rsidR="00AE173E" w:rsidRPr="00472048">
        <w:rPr>
          <w:rFonts w:ascii="Times New Roman" w:hAnsi="Times New Roman"/>
          <w:sz w:val="24"/>
        </w:rPr>
        <w:t xml:space="preserve">, který tvoří přílohu č. </w:t>
      </w:r>
      <w:r w:rsidR="00C43B35">
        <w:rPr>
          <w:rFonts w:ascii="Times New Roman" w:hAnsi="Times New Roman"/>
          <w:sz w:val="24"/>
        </w:rPr>
        <w:t>4</w:t>
      </w:r>
      <w:r w:rsidR="00AE173E" w:rsidRPr="00472048">
        <w:rPr>
          <w:rFonts w:ascii="Times New Roman" w:hAnsi="Times New Roman"/>
          <w:sz w:val="24"/>
        </w:rPr>
        <w:t xml:space="preserve"> této smlouvy.</w:t>
      </w:r>
    </w:p>
    <w:p w14:paraId="32065940" w14:textId="77777777" w:rsidR="00C43B35" w:rsidRPr="00472048" w:rsidRDefault="00C43B35" w:rsidP="00C43B35">
      <w:pPr>
        <w:suppressAutoHyphens/>
        <w:spacing w:after="0" w:line="276" w:lineRule="auto"/>
        <w:ind w:left="357"/>
        <w:rPr>
          <w:rFonts w:ascii="Times New Roman" w:hAnsi="Times New Roman"/>
          <w:sz w:val="24"/>
        </w:rPr>
      </w:pPr>
    </w:p>
    <w:p w14:paraId="389ABBDD" w14:textId="77777777" w:rsidR="00A65EB0" w:rsidRDefault="005B22AA" w:rsidP="00E053CB">
      <w:pPr>
        <w:numPr>
          <w:ilvl w:val="0"/>
          <w:numId w:val="9"/>
        </w:numPr>
        <w:tabs>
          <w:tab w:val="clear" w:pos="360"/>
        </w:tabs>
        <w:suppressAutoHyphens/>
        <w:spacing w:after="0" w:line="276" w:lineRule="auto"/>
        <w:ind w:left="357" w:hanging="357"/>
        <w:rPr>
          <w:rFonts w:ascii="Times New Roman" w:hAnsi="Times New Roman"/>
          <w:sz w:val="24"/>
        </w:rPr>
      </w:pPr>
      <w:r w:rsidRPr="00472048">
        <w:rPr>
          <w:rFonts w:ascii="Times New Roman" w:hAnsi="Times New Roman"/>
          <w:sz w:val="24"/>
        </w:rPr>
        <w:lastRenderedPageBreak/>
        <w:t>Součástí sjednané ceny dí</w:t>
      </w:r>
      <w:r w:rsidR="00A65EB0">
        <w:rPr>
          <w:rFonts w:ascii="Times New Roman" w:hAnsi="Times New Roman"/>
          <w:sz w:val="24"/>
        </w:rPr>
        <w:t>la je veškeré plnění, které se Z</w:t>
      </w:r>
      <w:r w:rsidRPr="00472048">
        <w:rPr>
          <w:rFonts w:ascii="Times New Roman" w:hAnsi="Times New Roman"/>
          <w:sz w:val="24"/>
        </w:rPr>
        <w:t>hotovitel na základě t</w:t>
      </w:r>
      <w:r w:rsidR="00A65EB0">
        <w:rPr>
          <w:rFonts w:ascii="Times New Roman" w:hAnsi="Times New Roman"/>
          <w:sz w:val="24"/>
        </w:rPr>
        <w:t>éto smlouvy zavázal poskytnout O</w:t>
      </w:r>
      <w:r w:rsidRPr="00472048">
        <w:rPr>
          <w:rFonts w:ascii="Times New Roman" w:hAnsi="Times New Roman"/>
          <w:sz w:val="24"/>
        </w:rPr>
        <w:t>bjednateli. Cena díla tak zahrnuje zejména, nikoliv však pouze:</w:t>
      </w:r>
    </w:p>
    <w:p w14:paraId="2325D3AF" w14:textId="77777777" w:rsidR="005B22AA" w:rsidRPr="00472048" w:rsidRDefault="005B22AA" w:rsidP="00A65EB0">
      <w:pPr>
        <w:suppressAutoHyphens/>
        <w:spacing w:after="0" w:line="276" w:lineRule="auto"/>
        <w:ind w:left="357"/>
        <w:rPr>
          <w:rFonts w:ascii="Times New Roman" w:hAnsi="Times New Roman"/>
          <w:sz w:val="24"/>
        </w:rPr>
      </w:pPr>
      <w:r w:rsidRPr="00472048">
        <w:rPr>
          <w:rFonts w:ascii="Times New Roman" w:hAnsi="Times New Roman"/>
          <w:sz w:val="24"/>
        </w:rPr>
        <w:t xml:space="preserve">  </w:t>
      </w:r>
    </w:p>
    <w:p w14:paraId="7D3699D1" w14:textId="77777777" w:rsidR="005B22AA" w:rsidRPr="00472048" w:rsidRDefault="00A65EB0" w:rsidP="00E053CB">
      <w:pPr>
        <w:numPr>
          <w:ilvl w:val="0"/>
          <w:numId w:val="8"/>
        </w:numPr>
        <w:tabs>
          <w:tab w:val="clear" w:pos="0"/>
        </w:tabs>
        <w:suppressAutoHyphens/>
        <w:spacing w:after="0" w:line="276" w:lineRule="auto"/>
        <w:ind w:left="782" w:hanging="357"/>
        <w:contextualSpacing/>
        <w:rPr>
          <w:rFonts w:ascii="Times New Roman" w:hAnsi="Times New Roman"/>
          <w:sz w:val="24"/>
        </w:rPr>
      </w:pPr>
      <w:r>
        <w:rPr>
          <w:rFonts w:ascii="Times New Roman" w:hAnsi="Times New Roman"/>
          <w:sz w:val="24"/>
        </w:rPr>
        <w:t>veškeré náklady Z</w:t>
      </w:r>
      <w:r w:rsidR="005B22AA" w:rsidRPr="00472048">
        <w:rPr>
          <w:rFonts w:ascii="Times New Roman" w:hAnsi="Times New Roman"/>
          <w:sz w:val="24"/>
        </w:rPr>
        <w:t>hotovitele související s prováděním díla;</w:t>
      </w:r>
    </w:p>
    <w:p w14:paraId="32B7DE70" w14:textId="77777777" w:rsidR="005B22AA" w:rsidRPr="00472048" w:rsidRDefault="005B22AA" w:rsidP="00E053CB">
      <w:pPr>
        <w:numPr>
          <w:ilvl w:val="0"/>
          <w:numId w:val="8"/>
        </w:numPr>
        <w:tabs>
          <w:tab w:val="clear" w:pos="0"/>
        </w:tabs>
        <w:suppressAutoHyphens/>
        <w:spacing w:after="0" w:line="276" w:lineRule="auto"/>
        <w:ind w:left="782" w:hanging="357"/>
        <w:contextualSpacing/>
        <w:rPr>
          <w:rFonts w:ascii="Times New Roman" w:hAnsi="Times New Roman"/>
          <w:sz w:val="24"/>
        </w:rPr>
      </w:pPr>
      <w:r w:rsidRPr="00472048">
        <w:rPr>
          <w:rFonts w:ascii="Times New Roman" w:hAnsi="Times New Roman"/>
          <w:sz w:val="24"/>
        </w:rPr>
        <w:t>případné správní a</w:t>
      </w:r>
      <w:r w:rsidR="00A65EB0">
        <w:rPr>
          <w:rFonts w:ascii="Times New Roman" w:hAnsi="Times New Roman"/>
          <w:sz w:val="24"/>
        </w:rPr>
        <w:t xml:space="preserve"> jiné poplatky, jež bude muset Z</w:t>
      </w:r>
      <w:r w:rsidRPr="00472048">
        <w:rPr>
          <w:rFonts w:ascii="Times New Roman" w:hAnsi="Times New Roman"/>
          <w:sz w:val="24"/>
        </w:rPr>
        <w:t>hotovitel při provádění díla uhradit;</w:t>
      </w:r>
    </w:p>
    <w:p w14:paraId="52DD3DBC" w14:textId="77777777" w:rsidR="005B22AA" w:rsidRPr="00472048" w:rsidRDefault="005B22AA" w:rsidP="00E053CB">
      <w:pPr>
        <w:numPr>
          <w:ilvl w:val="0"/>
          <w:numId w:val="8"/>
        </w:numPr>
        <w:tabs>
          <w:tab w:val="clear" w:pos="0"/>
        </w:tabs>
        <w:suppressAutoHyphens/>
        <w:spacing w:after="0" w:line="276" w:lineRule="auto"/>
        <w:ind w:left="782" w:hanging="357"/>
        <w:contextualSpacing/>
        <w:rPr>
          <w:rFonts w:ascii="Times New Roman" w:hAnsi="Times New Roman"/>
          <w:strike/>
          <w:sz w:val="24"/>
        </w:rPr>
      </w:pPr>
      <w:r w:rsidRPr="00472048">
        <w:rPr>
          <w:rFonts w:ascii="Times New Roman" w:hAnsi="Times New Roman"/>
          <w:sz w:val="24"/>
        </w:rPr>
        <w:t>zpracování veškerých nezbytných průzkumů, posudků, měření a jiných odborných činností, které mohou být prováděny pouze autorizovanými či certifikovanými osobami a jinými subjekty ve smyslu zvláštních právních předpisů vztahujících se na provádění díla dle této smlouvy;</w:t>
      </w:r>
    </w:p>
    <w:p w14:paraId="0C964757" w14:textId="77777777" w:rsidR="005B22AA" w:rsidRPr="00472048" w:rsidRDefault="005B22AA" w:rsidP="00E053CB">
      <w:pPr>
        <w:numPr>
          <w:ilvl w:val="0"/>
          <w:numId w:val="8"/>
        </w:numPr>
        <w:tabs>
          <w:tab w:val="clear" w:pos="0"/>
        </w:tabs>
        <w:suppressAutoHyphens/>
        <w:spacing w:after="0" w:line="276" w:lineRule="auto"/>
        <w:ind w:left="782" w:hanging="357"/>
        <w:contextualSpacing/>
        <w:rPr>
          <w:rFonts w:ascii="Times New Roman" w:hAnsi="Times New Roman"/>
          <w:sz w:val="24"/>
        </w:rPr>
      </w:pPr>
      <w:r w:rsidRPr="00472048">
        <w:rPr>
          <w:rFonts w:ascii="Times New Roman" w:hAnsi="Times New Roman"/>
          <w:sz w:val="24"/>
        </w:rPr>
        <w:t>zajištění součinnosti ze strany dotčených správních orgánů a jiných subjektů, bude-li to nezbytné pro provádění díla dle této smlouvy;</w:t>
      </w:r>
    </w:p>
    <w:p w14:paraId="7C3B999C" w14:textId="77777777" w:rsidR="00E37C98" w:rsidRDefault="00E37C98" w:rsidP="00E053CB">
      <w:pPr>
        <w:numPr>
          <w:ilvl w:val="0"/>
          <w:numId w:val="8"/>
        </w:numPr>
        <w:tabs>
          <w:tab w:val="clear" w:pos="0"/>
        </w:tabs>
        <w:suppressAutoHyphens/>
        <w:spacing w:after="0" w:line="276" w:lineRule="auto"/>
        <w:ind w:left="782" w:hanging="357"/>
        <w:rPr>
          <w:rFonts w:ascii="Times New Roman" w:hAnsi="Times New Roman"/>
          <w:sz w:val="24"/>
        </w:rPr>
      </w:pPr>
      <w:r w:rsidRPr="00472048">
        <w:rPr>
          <w:rFonts w:ascii="Times New Roman" w:hAnsi="Times New Roman"/>
          <w:sz w:val="24"/>
        </w:rPr>
        <w:t>poskytnutí oprávnění</w:t>
      </w:r>
      <w:r w:rsidR="00A65EB0">
        <w:rPr>
          <w:rFonts w:ascii="Times New Roman" w:hAnsi="Times New Roman"/>
          <w:sz w:val="24"/>
        </w:rPr>
        <w:t xml:space="preserve"> O</w:t>
      </w:r>
      <w:r w:rsidR="000E3F97" w:rsidRPr="00472048">
        <w:rPr>
          <w:rFonts w:ascii="Times New Roman" w:hAnsi="Times New Roman"/>
          <w:sz w:val="24"/>
        </w:rPr>
        <w:t>bjednateli k výkonu práva dílo užít (licence) podle této smlouvy;</w:t>
      </w:r>
    </w:p>
    <w:p w14:paraId="1581010B" w14:textId="77777777" w:rsidR="00A65EB0" w:rsidRPr="00472048" w:rsidRDefault="00A65EB0" w:rsidP="00A65EB0">
      <w:pPr>
        <w:suppressAutoHyphens/>
        <w:spacing w:after="0" w:line="276" w:lineRule="auto"/>
        <w:ind w:left="782"/>
        <w:rPr>
          <w:rFonts w:ascii="Times New Roman" w:hAnsi="Times New Roman"/>
          <w:sz w:val="24"/>
        </w:rPr>
      </w:pPr>
    </w:p>
    <w:p w14:paraId="1111B0C8" w14:textId="77777777" w:rsidR="005B22AA" w:rsidRDefault="005B22AA" w:rsidP="00472048">
      <w:pPr>
        <w:spacing w:after="0" w:line="276" w:lineRule="auto"/>
        <w:ind w:left="425"/>
        <w:rPr>
          <w:rFonts w:ascii="Times New Roman" w:hAnsi="Times New Roman"/>
          <w:sz w:val="24"/>
        </w:rPr>
      </w:pPr>
      <w:r w:rsidRPr="00472048">
        <w:rPr>
          <w:rFonts w:ascii="Times New Roman" w:hAnsi="Times New Roman"/>
          <w:sz w:val="24"/>
        </w:rPr>
        <w:t>a dále vykonání všech ostatních činností tak, aby byl beze zbytku splněn předmět a účel této smlouvy.</w:t>
      </w:r>
      <w:r w:rsidR="008C4322" w:rsidRPr="00472048">
        <w:rPr>
          <w:rFonts w:ascii="Times New Roman" w:hAnsi="Times New Roman"/>
          <w:sz w:val="24"/>
        </w:rPr>
        <w:t xml:space="preserve"> </w:t>
      </w:r>
      <w:r w:rsidRPr="00472048">
        <w:rPr>
          <w:rFonts w:ascii="Times New Roman" w:hAnsi="Times New Roman"/>
          <w:sz w:val="24"/>
        </w:rPr>
        <w:t xml:space="preserve">Součástí ceny </w:t>
      </w:r>
      <w:r w:rsidR="008C4322" w:rsidRPr="00472048">
        <w:rPr>
          <w:rFonts w:ascii="Times New Roman" w:hAnsi="Times New Roman"/>
          <w:sz w:val="24"/>
        </w:rPr>
        <w:t xml:space="preserve">díla </w:t>
      </w:r>
      <w:r w:rsidRPr="00472048">
        <w:rPr>
          <w:rFonts w:ascii="Times New Roman" w:hAnsi="Times New Roman"/>
          <w:sz w:val="24"/>
        </w:rPr>
        <w:t>jsou i služby a dodávky, které v této smlouvě sic</w:t>
      </w:r>
      <w:r w:rsidR="00A65EB0">
        <w:rPr>
          <w:rFonts w:ascii="Times New Roman" w:hAnsi="Times New Roman"/>
          <w:sz w:val="24"/>
        </w:rPr>
        <w:t>e výslovně uvedeny nejsou, ale Z</w:t>
      </w:r>
      <w:r w:rsidRPr="00472048">
        <w:rPr>
          <w:rFonts w:ascii="Times New Roman" w:hAnsi="Times New Roman"/>
          <w:sz w:val="24"/>
        </w:rPr>
        <w:t>hotovitel jakožto odborník o nich vědět měl nebo mohl vědět.</w:t>
      </w:r>
    </w:p>
    <w:p w14:paraId="6EB79B75" w14:textId="77777777" w:rsidR="0065284E" w:rsidRPr="00472048" w:rsidRDefault="0065284E" w:rsidP="0065284E">
      <w:pPr>
        <w:spacing w:after="0" w:line="276" w:lineRule="auto"/>
        <w:rPr>
          <w:rFonts w:ascii="Times New Roman" w:hAnsi="Times New Roman"/>
          <w:sz w:val="24"/>
        </w:rPr>
      </w:pPr>
    </w:p>
    <w:p w14:paraId="14D3B731" w14:textId="77777777" w:rsidR="005B22AA" w:rsidRDefault="005B22AA" w:rsidP="00E053CB">
      <w:pPr>
        <w:numPr>
          <w:ilvl w:val="0"/>
          <w:numId w:val="9"/>
        </w:numPr>
        <w:tabs>
          <w:tab w:val="clear" w:pos="360"/>
        </w:tabs>
        <w:suppressAutoHyphens/>
        <w:spacing w:after="0" w:line="276" w:lineRule="auto"/>
        <w:ind w:left="357" w:hanging="357"/>
        <w:rPr>
          <w:rFonts w:ascii="Times New Roman" w:hAnsi="Times New Roman"/>
          <w:sz w:val="24"/>
        </w:rPr>
      </w:pPr>
      <w:r w:rsidRPr="00472048">
        <w:rPr>
          <w:rFonts w:ascii="Times New Roman" w:hAnsi="Times New Roman"/>
          <w:sz w:val="24"/>
        </w:rPr>
        <w:t>Cen</w:t>
      </w:r>
      <w:r w:rsidR="00A27F6B" w:rsidRPr="00472048">
        <w:rPr>
          <w:rFonts w:ascii="Times New Roman" w:hAnsi="Times New Roman"/>
          <w:sz w:val="24"/>
        </w:rPr>
        <w:t>a</w:t>
      </w:r>
      <w:r w:rsidRPr="00472048">
        <w:rPr>
          <w:rFonts w:ascii="Times New Roman" w:hAnsi="Times New Roman"/>
          <w:sz w:val="24"/>
        </w:rPr>
        <w:t xml:space="preserve"> </w:t>
      </w:r>
      <w:r w:rsidR="00773384" w:rsidRPr="00472048">
        <w:rPr>
          <w:rFonts w:ascii="Times New Roman" w:hAnsi="Times New Roman"/>
          <w:sz w:val="24"/>
        </w:rPr>
        <w:t>díla</w:t>
      </w:r>
      <w:r w:rsidRPr="00472048">
        <w:rPr>
          <w:rFonts w:ascii="Times New Roman" w:hAnsi="Times New Roman"/>
          <w:sz w:val="24"/>
        </w:rPr>
        <w:t xml:space="preserve"> </w:t>
      </w:r>
      <w:r w:rsidR="00A27F6B" w:rsidRPr="00472048">
        <w:rPr>
          <w:rFonts w:ascii="Times New Roman" w:hAnsi="Times New Roman"/>
          <w:sz w:val="24"/>
        </w:rPr>
        <w:t>je cenou</w:t>
      </w:r>
      <w:r w:rsidRPr="00472048">
        <w:rPr>
          <w:rFonts w:ascii="Times New Roman" w:hAnsi="Times New Roman"/>
          <w:sz w:val="24"/>
        </w:rPr>
        <w:t xml:space="preserve"> nejvýše přípustn</w:t>
      </w:r>
      <w:r w:rsidR="00A27F6B" w:rsidRPr="00472048">
        <w:rPr>
          <w:rFonts w:ascii="Times New Roman" w:hAnsi="Times New Roman"/>
          <w:sz w:val="24"/>
        </w:rPr>
        <w:t>ou</w:t>
      </w:r>
      <w:r w:rsidRPr="00472048">
        <w:rPr>
          <w:rFonts w:ascii="Times New Roman" w:hAnsi="Times New Roman"/>
          <w:sz w:val="24"/>
        </w:rPr>
        <w:t xml:space="preserve"> a nelze j</w:t>
      </w:r>
      <w:r w:rsidR="00A27F6B" w:rsidRPr="00472048">
        <w:rPr>
          <w:rFonts w:ascii="Times New Roman" w:hAnsi="Times New Roman"/>
          <w:sz w:val="24"/>
        </w:rPr>
        <w:t>i</w:t>
      </w:r>
      <w:r w:rsidRPr="00472048">
        <w:rPr>
          <w:rFonts w:ascii="Times New Roman" w:hAnsi="Times New Roman"/>
          <w:sz w:val="24"/>
        </w:rPr>
        <w:t xml:space="preserve"> překročit. Rozsah a cenu díla je možné měnit pouze písemným dodatkem k této smlouvě, </w:t>
      </w:r>
      <w:r w:rsidR="00F54397" w:rsidRPr="00472048">
        <w:rPr>
          <w:rFonts w:ascii="Times New Roman" w:hAnsi="Times New Roman"/>
          <w:sz w:val="24"/>
        </w:rPr>
        <w:t>není-li v této smlouvě sjednáno jinak</w:t>
      </w:r>
      <w:r w:rsidRPr="00472048">
        <w:rPr>
          <w:rFonts w:ascii="Times New Roman" w:hAnsi="Times New Roman"/>
          <w:sz w:val="24"/>
        </w:rPr>
        <w:t>.</w:t>
      </w:r>
    </w:p>
    <w:p w14:paraId="192784A1" w14:textId="77777777" w:rsidR="0065284E" w:rsidRPr="00472048" w:rsidRDefault="0065284E" w:rsidP="0065284E">
      <w:pPr>
        <w:suppressAutoHyphens/>
        <w:spacing w:after="0" w:line="276" w:lineRule="auto"/>
        <w:ind w:left="357"/>
        <w:rPr>
          <w:rFonts w:ascii="Times New Roman" w:hAnsi="Times New Roman"/>
          <w:sz w:val="24"/>
        </w:rPr>
      </w:pPr>
    </w:p>
    <w:p w14:paraId="1C17E650" w14:textId="59DD8246" w:rsidR="0046334E" w:rsidRPr="00472048" w:rsidRDefault="0046334E" w:rsidP="00E053CB">
      <w:pPr>
        <w:numPr>
          <w:ilvl w:val="0"/>
          <w:numId w:val="9"/>
        </w:numPr>
        <w:tabs>
          <w:tab w:val="clear" w:pos="360"/>
        </w:tabs>
        <w:suppressAutoHyphens/>
        <w:spacing w:after="0" w:line="276" w:lineRule="auto"/>
        <w:ind w:left="357" w:hanging="357"/>
        <w:rPr>
          <w:rFonts w:ascii="Times New Roman" w:hAnsi="Times New Roman"/>
          <w:sz w:val="24"/>
        </w:rPr>
      </w:pPr>
      <w:r w:rsidRPr="00472048">
        <w:rPr>
          <w:rFonts w:ascii="Times New Roman" w:hAnsi="Times New Roman"/>
          <w:sz w:val="24"/>
        </w:rPr>
        <w:t xml:space="preserve">Je-li provedení některých </w:t>
      </w:r>
      <w:r w:rsidR="000534D7" w:rsidRPr="00472048">
        <w:rPr>
          <w:rFonts w:ascii="Times New Roman" w:hAnsi="Times New Roman"/>
          <w:sz w:val="24"/>
        </w:rPr>
        <w:t xml:space="preserve">VF </w:t>
      </w:r>
      <w:r w:rsidRPr="00472048">
        <w:rPr>
          <w:rFonts w:ascii="Times New Roman" w:hAnsi="Times New Roman"/>
          <w:sz w:val="24"/>
        </w:rPr>
        <w:t xml:space="preserve">sjednáno až na základě výzvy </w:t>
      </w:r>
      <w:r w:rsidR="00C77770">
        <w:rPr>
          <w:rFonts w:ascii="Times New Roman" w:hAnsi="Times New Roman"/>
          <w:sz w:val="24"/>
        </w:rPr>
        <w:t>O</w:t>
      </w:r>
      <w:r w:rsidR="00257C5F">
        <w:rPr>
          <w:rFonts w:ascii="Times New Roman" w:hAnsi="Times New Roman"/>
          <w:sz w:val="24"/>
        </w:rPr>
        <w:t>bjednatele, pak bez této výzvy Z</w:t>
      </w:r>
      <w:r w:rsidRPr="00472048">
        <w:rPr>
          <w:rFonts w:ascii="Times New Roman" w:hAnsi="Times New Roman"/>
          <w:sz w:val="24"/>
        </w:rPr>
        <w:t xml:space="preserve">hotoviteli nevzniká nárok na </w:t>
      </w:r>
      <w:r w:rsidR="0076299F" w:rsidRPr="00472048">
        <w:rPr>
          <w:rFonts w:ascii="Times New Roman" w:hAnsi="Times New Roman"/>
          <w:sz w:val="24"/>
        </w:rPr>
        <w:t xml:space="preserve">úhradu </w:t>
      </w:r>
      <w:r w:rsidRPr="00472048">
        <w:rPr>
          <w:rFonts w:ascii="Times New Roman" w:hAnsi="Times New Roman"/>
          <w:sz w:val="24"/>
        </w:rPr>
        <w:t xml:space="preserve">ceny </w:t>
      </w:r>
      <w:r w:rsidR="000534D7" w:rsidRPr="00472048">
        <w:rPr>
          <w:rFonts w:ascii="Times New Roman" w:hAnsi="Times New Roman"/>
          <w:sz w:val="24"/>
        </w:rPr>
        <w:t>VF</w:t>
      </w:r>
      <w:r w:rsidR="00361AC4" w:rsidRPr="00472048">
        <w:rPr>
          <w:rFonts w:ascii="Times New Roman" w:hAnsi="Times New Roman"/>
          <w:sz w:val="24"/>
        </w:rPr>
        <w:t>, k jejichž provedení n</w:t>
      </w:r>
      <w:r w:rsidR="00257C5F">
        <w:rPr>
          <w:rFonts w:ascii="Times New Roman" w:hAnsi="Times New Roman"/>
          <w:sz w:val="24"/>
        </w:rPr>
        <w:t>ebyl Z</w:t>
      </w:r>
      <w:r w:rsidR="00361AC4" w:rsidRPr="00472048">
        <w:rPr>
          <w:rFonts w:ascii="Times New Roman" w:hAnsi="Times New Roman"/>
          <w:sz w:val="24"/>
        </w:rPr>
        <w:t>hotovitel vyzván</w:t>
      </w:r>
      <w:r w:rsidR="00FE43C0" w:rsidRPr="00472048">
        <w:rPr>
          <w:rFonts w:ascii="Times New Roman" w:hAnsi="Times New Roman"/>
          <w:sz w:val="24"/>
        </w:rPr>
        <w:t>, ani jiné finanční kompenzace.</w:t>
      </w:r>
    </w:p>
    <w:p w14:paraId="5BEB4C06" w14:textId="77777777" w:rsidR="0065284E" w:rsidRDefault="0065284E" w:rsidP="00472048">
      <w:pPr>
        <w:suppressAutoHyphens/>
        <w:spacing w:after="0" w:line="276" w:lineRule="auto"/>
        <w:ind w:left="357"/>
        <w:rPr>
          <w:rFonts w:ascii="Times New Roman" w:hAnsi="Times New Roman"/>
          <w:sz w:val="24"/>
        </w:rPr>
      </w:pPr>
    </w:p>
    <w:p w14:paraId="6CD06E86" w14:textId="77777777" w:rsidR="00257C5F" w:rsidRPr="00472048" w:rsidRDefault="00257C5F" w:rsidP="00472048">
      <w:pPr>
        <w:suppressAutoHyphens/>
        <w:spacing w:after="0" w:line="276" w:lineRule="auto"/>
        <w:ind w:left="357"/>
        <w:rPr>
          <w:rFonts w:ascii="Times New Roman" w:hAnsi="Times New Roman"/>
          <w:sz w:val="24"/>
        </w:rPr>
      </w:pPr>
    </w:p>
    <w:p w14:paraId="132CFD8C" w14:textId="77777777" w:rsidR="005B22AA" w:rsidRPr="00472048" w:rsidRDefault="005B22AA" w:rsidP="00472048">
      <w:pPr>
        <w:pStyle w:val="Smlouva2"/>
        <w:keepNext/>
        <w:widowControl/>
        <w:spacing w:line="276" w:lineRule="auto"/>
        <w:outlineLvl w:val="0"/>
        <w:rPr>
          <w:bCs/>
          <w:szCs w:val="24"/>
        </w:rPr>
      </w:pPr>
      <w:r w:rsidRPr="00472048">
        <w:rPr>
          <w:szCs w:val="24"/>
        </w:rPr>
        <w:t>V.</w:t>
      </w:r>
    </w:p>
    <w:p w14:paraId="4007A8DE" w14:textId="77777777" w:rsidR="005B22AA" w:rsidRDefault="005B22AA" w:rsidP="00472048">
      <w:pPr>
        <w:keepNext/>
        <w:shd w:val="clear" w:color="auto" w:fill="FFFFFF"/>
        <w:spacing w:after="0" w:line="276" w:lineRule="auto"/>
        <w:ind w:left="14"/>
        <w:jc w:val="center"/>
        <w:rPr>
          <w:rFonts w:ascii="Times New Roman" w:hAnsi="Times New Roman"/>
          <w:b/>
          <w:bCs/>
          <w:sz w:val="24"/>
        </w:rPr>
      </w:pPr>
      <w:r w:rsidRPr="00472048">
        <w:rPr>
          <w:rFonts w:ascii="Times New Roman" w:hAnsi="Times New Roman"/>
          <w:b/>
          <w:bCs/>
          <w:sz w:val="24"/>
        </w:rPr>
        <w:t>Platební podmínky</w:t>
      </w:r>
    </w:p>
    <w:p w14:paraId="00E631A8" w14:textId="77777777" w:rsidR="0065284E" w:rsidRPr="00472048" w:rsidRDefault="0065284E" w:rsidP="0065284E">
      <w:pPr>
        <w:keepNext/>
        <w:shd w:val="clear" w:color="auto" w:fill="FFFFFF"/>
        <w:spacing w:after="0" w:line="276" w:lineRule="auto"/>
        <w:ind w:left="14"/>
        <w:rPr>
          <w:rFonts w:ascii="Times New Roman" w:hAnsi="Times New Roman"/>
          <w:sz w:val="24"/>
        </w:rPr>
      </w:pPr>
    </w:p>
    <w:p w14:paraId="1A0BA7D1" w14:textId="77777777" w:rsidR="005B22AA" w:rsidRDefault="005B22AA" w:rsidP="00472048">
      <w:pPr>
        <w:widowControl w:val="0"/>
        <w:numPr>
          <w:ilvl w:val="1"/>
          <w:numId w:val="1"/>
        </w:numPr>
        <w:tabs>
          <w:tab w:val="clear" w:pos="0"/>
        </w:tabs>
        <w:suppressAutoHyphens/>
        <w:spacing w:after="0" w:line="276" w:lineRule="auto"/>
        <w:ind w:left="357" w:hanging="357"/>
        <w:rPr>
          <w:rFonts w:ascii="Times New Roman" w:hAnsi="Times New Roman"/>
          <w:sz w:val="24"/>
        </w:rPr>
      </w:pPr>
      <w:r w:rsidRPr="00472048">
        <w:rPr>
          <w:rFonts w:ascii="Times New Roman" w:hAnsi="Times New Roman"/>
          <w:sz w:val="24"/>
        </w:rPr>
        <w:t xml:space="preserve">Zálohy na platby nejsou sjednány. </w:t>
      </w:r>
    </w:p>
    <w:p w14:paraId="4C31AFBA" w14:textId="77777777" w:rsidR="0065284E" w:rsidRPr="00472048" w:rsidRDefault="0065284E" w:rsidP="0065284E">
      <w:pPr>
        <w:widowControl w:val="0"/>
        <w:suppressAutoHyphens/>
        <w:spacing w:after="0" w:line="276" w:lineRule="auto"/>
        <w:ind w:left="357"/>
        <w:rPr>
          <w:rFonts w:ascii="Times New Roman" w:hAnsi="Times New Roman"/>
          <w:sz w:val="24"/>
        </w:rPr>
      </w:pPr>
    </w:p>
    <w:p w14:paraId="292F5DC2" w14:textId="77777777" w:rsidR="003C2FB2" w:rsidRDefault="003C2FB2" w:rsidP="00472048">
      <w:pPr>
        <w:pStyle w:val="Smlouva-slo"/>
        <w:numPr>
          <w:ilvl w:val="1"/>
          <w:numId w:val="1"/>
        </w:numPr>
        <w:tabs>
          <w:tab w:val="clear" w:pos="0"/>
        </w:tabs>
        <w:spacing w:before="0" w:line="276" w:lineRule="auto"/>
        <w:ind w:left="357" w:hanging="357"/>
        <w:rPr>
          <w:szCs w:val="24"/>
        </w:rPr>
      </w:pPr>
      <w:r w:rsidRPr="00472048">
        <w:rPr>
          <w:szCs w:val="24"/>
        </w:rPr>
        <w:t xml:space="preserve">Právo na úhradu cen za jednotlivé </w:t>
      </w:r>
      <w:r w:rsidR="00B41FBF" w:rsidRPr="00472048">
        <w:rPr>
          <w:szCs w:val="24"/>
        </w:rPr>
        <w:t xml:space="preserve">VF </w:t>
      </w:r>
      <w:r w:rsidR="00545594">
        <w:rPr>
          <w:szCs w:val="24"/>
        </w:rPr>
        <w:t>Z</w:t>
      </w:r>
      <w:r w:rsidRPr="00472048">
        <w:rPr>
          <w:szCs w:val="24"/>
        </w:rPr>
        <w:t xml:space="preserve">hotoviteli vzniká po splnění podmínek uvedených v platebním kalendáři v příloze č. </w:t>
      </w:r>
      <w:r w:rsidR="00545594">
        <w:rPr>
          <w:szCs w:val="24"/>
        </w:rPr>
        <w:t>4</w:t>
      </w:r>
      <w:r w:rsidRPr="00472048">
        <w:rPr>
          <w:szCs w:val="24"/>
        </w:rPr>
        <w:t xml:space="preserve"> této smlouvy.</w:t>
      </w:r>
    </w:p>
    <w:p w14:paraId="192C9BEB" w14:textId="77777777" w:rsidR="0065284E" w:rsidRPr="00472048" w:rsidRDefault="0065284E" w:rsidP="0065284E">
      <w:pPr>
        <w:pStyle w:val="Smlouva-slo"/>
        <w:spacing w:before="0" w:line="276" w:lineRule="auto"/>
        <w:ind w:left="357"/>
        <w:rPr>
          <w:szCs w:val="24"/>
        </w:rPr>
      </w:pPr>
    </w:p>
    <w:p w14:paraId="5F6641F0" w14:textId="77777777" w:rsidR="005B22AA" w:rsidRPr="00472048" w:rsidRDefault="005B22AA" w:rsidP="00472048">
      <w:pPr>
        <w:widowControl w:val="0"/>
        <w:numPr>
          <w:ilvl w:val="1"/>
          <w:numId w:val="1"/>
        </w:numPr>
        <w:tabs>
          <w:tab w:val="clear" w:pos="0"/>
        </w:tabs>
        <w:suppressAutoHyphens/>
        <w:spacing w:after="0" w:line="276" w:lineRule="auto"/>
        <w:ind w:left="357" w:hanging="357"/>
        <w:rPr>
          <w:rFonts w:ascii="Times New Roman" w:hAnsi="Times New Roman"/>
          <w:sz w:val="24"/>
          <w:u w:val="single"/>
        </w:rPr>
      </w:pPr>
      <w:r w:rsidRPr="00472048">
        <w:rPr>
          <w:rFonts w:ascii="Times New Roman" w:hAnsi="Times New Roman"/>
          <w:sz w:val="24"/>
        </w:rPr>
        <w:t xml:space="preserve">Podkladem pro úhradu </w:t>
      </w:r>
      <w:r w:rsidR="003C2FB2" w:rsidRPr="00472048">
        <w:rPr>
          <w:rFonts w:ascii="Times New Roman" w:hAnsi="Times New Roman"/>
          <w:sz w:val="24"/>
        </w:rPr>
        <w:t>cen</w:t>
      </w:r>
      <w:r w:rsidRPr="00472048">
        <w:rPr>
          <w:rFonts w:ascii="Times New Roman" w:hAnsi="Times New Roman"/>
          <w:sz w:val="24"/>
        </w:rPr>
        <w:t xml:space="preserve"> jednotlivých </w:t>
      </w:r>
      <w:r w:rsidR="00B41FBF" w:rsidRPr="00472048">
        <w:rPr>
          <w:rFonts w:ascii="Times New Roman" w:hAnsi="Times New Roman"/>
          <w:sz w:val="24"/>
        </w:rPr>
        <w:t>VF</w:t>
      </w:r>
      <w:r w:rsidR="00B5678A" w:rsidRPr="00472048">
        <w:rPr>
          <w:rFonts w:ascii="Times New Roman" w:hAnsi="Times New Roman"/>
          <w:sz w:val="24"/>
        </w:rPr>
        <w:t xml:space="preserve"> </w:t>
      </w:r>
      <w:r w:rsidR="001A08C7">
        <w:rPr>
          <w:rFonts w:ascii="Times New Roman" w:hAnsi="Times New Roman"/>
          <w:sz w:val="24"/>
        </w:rPr>
        <w:t>jsou Z</w:t>
      </w:r>
      <w:r w:rsidRPr="00472048">
        <w:rPr>
          <w:rFonts w:ascii="Times New Roman" w:hAnsi="Times New Roman"/>
          <w:sz w:val="24"/>
        </w:rPr>
        <w:t xml:space="preserve">hotovitelem vystavené daňové doklady (faktury), které musí mít veškeré </w:t>
      </w:r>
      <w:r w:rsidR="00826151" w:rsidRPr="00472048">
        <w:rPr>
          <w:rFonts w:ascii="Times New Roman" w:hAnsi="Times New Roman"/>
          <w:sz w:val="24"/>
        </w:rPr>
        <w:t xml:space="preserve">náležitosti </w:t>
      </w:r>
      <w:r w:rsidR="00E24074" w:rsidRPr="00472048">
        <w:rPr>
          <w:rFonts w:ascii="Times New Roman" w:hAnsi="Times New Roman"/>
          <w:sz w:val="24"/>
        </w:rPr>
        <w:t>dle zvláštních právních předpisů (např. dle občanského zákoníku, zákona č. 235/2004 Sb., o dani z přidané hodnoty, ve znění pozdějších předpisů (dále jen „</w:t>
      </w:r>
      <w:r w:rsidR="00E24074" w:rsidRPr="001A08C7">
        <w:rPr>
          <w:rFonts w:ascii="Times New Roman" w:hAnsi="Times New Roman"/>
          <w:b/>
          <w:iCs/>
          <w:sz w:val="24"/>
        </w:rPr>
        <w:t>ZDPH</w:t>
      </w:r>
      <w:r w:rsidR="00E24074" w:rsidRPr="00472048">
        <w:rPr>
          <w:rFonts w:ascii="Times New Roman" w:hAnsi="Times New Roman"/>
          <w:sz w:val="24"/>
        </w:rPr>
        <w:t>“) a zákona č. 563/1991 Sb., o účetnictví, ve znění pozdějších předpisů</w:t>
      </w:r>
      <w:r w:rsidR="0023125E" w:rsidRPr="00472048">
        <w:rPr>
          <w:rFonts w:ascii="Times New Roman" w:hAnsi="Times New Roman"/>
          <w:sz w:val="24"/>
        </w:rPr>
        <w:t>)</w:t>
      </w:r>
      <w:r w:rsidR="001E7091" w:rsidRPr="00472048">
        <w:rPr>
          <w:rFonts w:ascii="Times New Roman" w:hAnsi="Times New Roman"/>
          <w:sz w:val="24"/>
        </w:rPr>
        <w:t>.</w:t>
      </w:r>
      <w:r w:rsidRPr="00472048">
        <w:rPr>
          <w:rFonts w:ascii="Times New Roman" w:hAnsi="Times New Roman"/>
          <w:sz w:val="24"/>
        </w:rPr>
        <w:t xml:space="preserve"> Faktura </w:t>
      </w:r>
      <w:r w:rsidR="007C1413" w:rsidRPr="00472048">
        <w:rPr>
          <w:rFonts w:ascii="Times New Roman" w:hAnsi="Times New Roman"/>
          <w:sz w:val="24"/>
        </w:rPr>
        <w:t xml:space="preserve">musí obsahovat </w:t>
      </w:r>
      <w:r w:rsidRPr="00472048">
        <w:rPr>
          <w:rFonts w:ascii="Times New Roman" w:hAnsi="Times New Roman"/>
          <w:sz w:val="24"/>
        </w:rPr>
        <w:t>zejména tyto náležitosti:</w:t>
      </w:r>
    </w:p>
    <w:p w14:paraId="70FC7D89" w14:textId="77777777" w:rsidR="005B22AA" w:rsidRPr="00472048" w:rsidRDefault="005B22AA" w:rsidP="00E053CB">
      <w:pPr>
        <w:pStyle w:val="Odstavecseseznamem"/>
        <w:widowControl w:val="0"/>
        <w:numPr>
          <w:ilvl w:val="0"/>
          <w:numId w:val="19"/>
        </w:numPr>
        <w:suppressAutoHyphens/>
        <w:spacing w:after="0" w:line="276" w:lineRule="auto"/>
        <w:ind w:left="782" w:hanging="357"/>
        <w:rPr>
          <w:rFonts w:ascii="Times New Roman" w:hAnsi="Times New Roman"/>
          <w:sz w:val="24"/>
        </w:rPr>
      </w:pPr>
      <w:r w:rsidRPr="00472048">
        <w:rPr>
          <w:rFonts w:ascii="Times New Roman" w:hAnsi="Times New Roman"/>
          <w:sz w:val="24"/>
        </w:rPr>
        <w:t xml:space="preserve">označení daňového dokladu (faktury) a jeho </w:t>
      </w:r>
      <w:r w:rsidR="00181F88" w:rsidRPr="00472048">
        <w:rPr>
          <w:rFonts w:ascii="Times New Roman" w:hAnsi="Times New Roman"/>
          <w:sz w:val="24"/>
        </w:rPr>
        <w:t xml:space="preserve">pořadové </w:t>
      </w:r>
      <w:r w:rsidRPr="00472048">
        <w:rPr>
          <w:rFonts w:ascii="Times New Roman" w:hAnsi="Times New Roman"/>
          <w:sz w:val="24"/>
        </w:rPr>
        <w:t>číslo,</w:t>
      </w:r>
    </w:p>
    <w:p w14:paraId="2168D972" w14:textId="77777777" w:rsidR="005B22AA" w:rsidRPr="00472048" w:rsidRDefault="005B22AA" w:rsidP="00E053CB">
      <w:pPr>
        <w:pStyle w:val="Odstavecseseznamem"/>
        <w:widowControl w:val="0"/>
        <w:numPr>
          <w:ilvl w:val="0"/>
          <w:numId w:val="19"/>
        </w:numPr>
        <w:suppressAutoHyphens/>
        <w:spacing w:after="0" w:line="276" w:lineRule="auto"/>
        <w:ind w:left="782" w:hanging="357"/>
        <w:rPr>
          <w:rFonts w:ascii="Times New Roman" w:hAnsi="Times New Roman"/>
          <w:sz w:val="24"/>
        </w:rPr>
      </w:pPr>
      <w:r w:rsidRPr="00472048">
        <w:rPr>
          <w:rFonts w:ascii="Times New Roman" w:hAnsi="Times New Roman"/>
          <w:sz w:val="24"/>
        </w:rPr>
        <w:t>označení této smlouvy,</w:t>
      </w:r>
    </w:p>
    <w:p w14:paraId="4E6ABAD0" w14:textId="77777777" w:rsidR="005B22AA" w:rsidRPr="00472048" w:rsidRDefault="00D21DD7" w:rsidP="00E053CB">
      <w:pPr>
        <w:pStyle w:val="Odstavecseseznamem"/>
        <w:widowControl w:val="0"/>
        <w:numPr>
          <w:ilvl w:val="0"/>
          <w:numId w:val="19"/>
        </w:numPr>
        <w:suppressAutoHyphens/>
        <w:spacing w:after="0" w:line="276" w:lineRule="auto"/>
        <w:ind w:left="782" w:hanging="357"/>
        <w:rPr>
          <w:rFonts w:ascii="Times New Roman" w:hAnsi="Times New Roman"/>
          <w:sz w:val="24"/>
        </w:rPr>
      </w:pPr>
      <w:r w:rsidRPr="00472048">
        <w:rPr>
          <w:rFonts w:ascii="Times New Roman" w:hAnsi="Times New Roman"/>
          <w:sz w:val="24"/>
        </w:rPr>
        <w:t>identifikační údaje</w:t>
      </w:r>
      <w:r w:rsidR="005B22AA" w:rsidRPr="00472048">
        <w:rPr>
          <w:rFonts w:ascii="Times New Roman" w:hAnsi="Times New Roman"/>
          <w:sz w:val="24"/>
        </w:rPr>
        <w:t xml:space="preserve"> smluvních stran</w:t>
      </w:r>
      <w:r w:rsidR="00C9003B" w:rsidRPr="00472048">
        <w:rPr>
          <w:rFonts w:ascii="Times New Roman" w:hAnsi="Times New Roman"/>
          <w:sz w:val="24"/>
        </w:rPr>
        <w:t xml:space="preserve"> včetně DIČ</w:t>
      </w:r>
      <w:r w:rsidR="005B22AA" w:rsidRPr="00472048">
        <w:rPr>
          <w:rFonts w:ascii="Times New Roman" w:hAnsi="Times New Roman"/>
          <w:sz w:val="24"/>
        </w:rPr>
        <w:t>,</w:t>
      </w:r>
    </w:p>
    <w:p w14:paraId="6F8D9394" w14:textId="0204575A" w:rsidR="005B22AA" w:rsidRPr="00472048" w:rsidRDefault="005B22AA" w:rsidP="00E053CB">
      <w:pPr>
        <w:pStyle w:val="Odstavecseseznamem"/>
        <w:widowControl w:val="0"/>
        <w:numPr>
          <w:ilvl w:val="0"/>
          <w:numId w:val="19"/>
        </w:numPr>
        <w:suppressAutoHyphens/>
        <w:spacing w:after="0" w:line="276" w:lineRule="auto"/>
        <w:ind w:left="782" w:hanging="357"/>
        <w:rPr>
          <w:rFonts w:ascii="Times New Roman" w:hAnsi="Times New Roman"/>
          <w:sz w:val="24"/>
        </w:rPr>
      </w:pPr>
      <w:r w:rsidRPr="00472048">
        <w:rPr>
          <w:rFonts w:ascii="Times New Roman" w:hAnsi="Times New Roman"/>
          <w:sz w:val="24"/>
        </w:rPr>
        <w:lastRenderedPageBreak/>
        <w:t xml:space="preserve">označení banky </w:t>
      </w:r>
      <w:r w:rsidR="00C77770">
        <w:rPr>
          <w:rFonts w:ascii="Times New Roman" w:hAnsi="Times New Roman"/>
          <w:sz w:val="24"/>
        </w:rPr>
        <w:t>Z</w:t>
      </w:r>
      <w:r w:rsidRPr="00472048">
        <w:rPr>
          <w:rFonts w:ascii="Times New Roman" w:hAnsi="Times New Roman"/>
          <w:sz w:val="24"/>
        </w:rPr>
        <w:t>hotovitele včetně identifikátoru a čísla účtu, na který má být úhrada provedena</w:t>
      </w:r>
      <w:r w:rsidR="00D30121" w:rsidRPr="00472048">
        <w:rPr>
          <w:rFonts w:ascii="Times New Roman" w:hAnsi="Times New Roman"/>
          <w:sz w:val="24"/>
        </w:rPr>
        <w:t>,</w:t>
      </w:r>
    </w:p>
    <w:p w14:paraId="256382B0" w14:textId="77777777" w:rsidR="00A13994" w:rsidRPr="00472048" w:rsidRDefault="00A13994" w:rsidP="00E053CB">
      <w:pPr>
        <w:pStyle w:val="Odstavecseseznamem"/>
        <w:widowControl w:val="0"/>
        <w:numPr>
          <w:ilvl w:val="0"/>
          <w:numId w:val="19"/>
        </w:numPr>
        <w:suppressAutoHyphens/>
        <w:spacing w:after="0" w:line="276" w:lineRule="auto"/>
        <w:ind w:left="782" w:hanging="357"/>
        <w:rPr>
          <w:rFonts w:ascii="Times New Roman" w:hAnsi="Times New Roman"/>
          <w:sz w:val="24"/>
        </w:rPr>
      </w:pPr>
      <w:r w:rsidRPr="00472048">
        <w:rPr>
          <w:rFonts w:ascii="Times New Roman" w:hAnsi="Times New Roman"/>
          <w:sz w:val="24"/>
        </w:rPr>
        <w:t>důvod fakturace, popis plnění,</w:t>
      </w:r>
    </w:p>
    <w:p w14:paraId="75995F65" w14:textId="77777777" w:rsidR="005B22AA" w:rsidRPr="00472048" w:rsidRDefault="005B22AA" w:rsidP="00E053CB">
      <w:pPr>
        <w:pStyle w:val="Odstavecseseznamem"/>
        <w:widowControl w:val="0"/>
        <w:numPr>
          <w:ilvl w:val="0"/>
          <w:numId w:val="19"/>
        </w:numPr>
        <w:suppressAutoHyphens/>
        <w:spacing w:after="0" w:line="276" w:lineRule="auto"/>
        <w:ind w:left="782" w:hanging="357"/>
        <w:rPr>
          <w:rFonts w:ascii="Times New Roman" w:hAnsi="Times New Roman"/>
          <w:sz w:val="24"/>
        </w:rPr>
      </w:pPr>
      <w:r w:rsidRPr="00472048">
        <w:rPr>
          <w:rFonts w:ascii="Times New Roman" w:hAnsi="Times New Roman"/>
          <w:sz w:val="24"/>
        </w:rPr>
        <w:t>d</w:t>
      </w:r>
      <w:r w:rsidR="00E30514" w:rsidRPr="00472048">
        <w:rPr>
          <w:rFonts w:ascii="Times New Roman" w:hAnsi="Times New Roman"/>
          <w:sz w:val="24"/>
        </w:rPr>
        <w:t>atum</w:t>
      </w:r>
      <w:r w:rsidRPr="00472048">
        <w:rPr>
          <w:rFonts w:ascii="Times New Roman" w:hAnsi="Times New Roman"/>
          <w:sz w:val="24"/>
        </w:rPr>
        <w:t xml:space="preserve"> </w:t>
      </w:r>
      <w:r w:rsidR="00492D67" w:rsidRPr="00472048">
        <w:rPr>
          <w:rFonts w:ascii="Times New Roman" w:hAnsi="Times New Roman"/>
          <w:sz w:val="24"/>
        </w:rPr>
        <w:t xml:space="preserve">vystavení </w:t>
      </w:r>
      <w:r w:rsidRPr="00472048">
        <w:rPr>
          <w:rFonts w:ascii="Times New Roman" w:hAnsi="Times New Roman"/>
          <w:sz w:val="24"/>
        </w:rPr>
        <w:t>dokladu a lhůta splatnosti,</w:t>
      </w:r>
    </w:p>
    <w:p w14:paraId="17ED8E25" w14:textId="77777777" w:rsidR="005B22AA" w:rsidRPr="00472048" w:rsidRDefault="005B22AA" w:rsidP="00E053CB">
      <w:pPr>
        <w:pStyle w:val="Odstavecseseznamem"/>
        <w:widowControl w:val="0"/>
        <w:numPr>
          <w:ilvl w:val="0"/>
          <w:numId w:val="19"/>
        </w:numPr>
        <w:suppressAutoHyphens/>
        <w:spacing w:after="0" w:line="276" w:lineRule="auto"/>
        <w:ind w:left="782" w:hanging="357"/>
        <w:rPr>
          <w:rFonts w:ascii="Times New Roman" w:hAnsi="Times New Roman"/>
          <w:sz w:val="24"/>
        </w:rPr>
      </w:pPr>
      <w:r w:rsidRPr="00472048">
        <w:rPr>
          <w:rFonts w:ascii="Times New Roman" w:hAnsi="Times New Roman"/>
          <w:sz w:val="24"/>
        </w:rPr>
        <w:t>datum uskutečněn</w:t>
      </w:r>
      <w:r w:rsidR="00DD1938" w:rsidRPr="00472048">
        <w:rPr>
          <w:rFonts w:ascii="Times New Roman" w:hAnsi="Times New Roman"/>
          <w:sz w:val="24"/>
        </w:rPr>
        <w:t>í</w:t>
      </w:r>
      <w:r w:rsidRPr="00472048">
        <w:rPr>
          <w:rFonts w:ascii="Times New Roman" w:hAnsi="Times New Roman"/>
          <w:sz w:val="24"/>
        </w:rPr>
        <w:t xml:space="preserve"> zdanitelného plnění</w:t>
      </w:r>
      <w:r w:rsidR="00496528" w:rsidRPr="00472048">
        <w:rPr>
          <w:rFonts w:ascii="Times New Roman" w:hAnsi="Times New Roman"/>
          <w:sz w:val="24"/>
        </w:rPr>
        <w:t>,</w:t>
      </w:r>
    </w:p>
    <w:p w14:paraId="0F72DD03" w14:textId="77777777" w:rsidR="00DD1938" w:rsidRPr="00472048" w:rsidRDefault="005B22AA" w:rsidP="00E053CB">
      <w:pPr>
        <w:pStyle w:val="Odstavecseseznamem"/>
        <w:widowControl w:val="0"/>
        <w:numPr>
          <w:ilvl w:val="0"/>
          <w:numId w:val="19"/>
        </w:numPr>
        <w:suppressAutoHyphens/>
        <w:spacing w:after="0" w:line="276" w:lineRule="auto"/>
        <w:ind w:left="782" w:hanging="357"/>
        <w:rPr>
          <w:rFonts w:ascii="Times New Roman" w:hAnsi="Times New Roman"/>
          <w:sz w:val="24"/>
        </w:rPr>
      </w:pPr>
      <w:r w:rsidRPr="00472048">
        <w:rPr>
          <w:rFonts w:ascii="Times New Roman" w:hAnsi="Times New Roman"/>
          <w:sz w:val="24"/>
        </w:rPr>
        <w:t>částka k</w:t>
      </w:r>
      <w:r w:rsidR="00DD1938" w:rsidRPr="00472048">
        <w:rPr>
          <w:rFonts w:ascii="Times New Roman" w:hAnsi="Times New Roman"/>
          <w:sz w:val="24"/>
        </w:rPr>
        <w:t> </w:t>
      </w:r>
      <w:r w:rsidRPr="00472048">
        <w:rPr>
          <w:rFonts w:ascii="Times New Roman" w:hAnsi="Times New Roman"/>
          <w:sz w:val="24"/>
        </w:rPr>
        <w:t>úhradě</w:t>
      </w:r>
      <w:r w:rsidR="00DD1938" w:rsidRPr="00472048">
        <w:rPr>
          <w:rFonts w:ascii="Times New Roman" w:hAnsi="Times New Roman"/>
          <w:sz w:val="24"/>
        </w:rPr>
        <w:t xml:space="preserve"> bez DPH</w:t>
      </w:r>
      <w:r w:rsidR="00436ED4" w:rsidRPr="00472048">
        <w:rPr>
          <w:rFonts w:ascii="Times New Roman" w:hAnsi="Times New Roman"/>
          <w:sz w:val="24"/>
        </w:rPr>
        <w:t xml:space="preserve"> vypočítaná na dvě desetinná místa (na haléře) bez provedeného zaokrouhlení zvyšující</w:t>
      </w:r>
      <w:r w:rsidR="00E40EF4" w:rsidRPr="00472048">
        <w:rPr>
          <w:rFonts w:ascii="Times New Roman" w:hAnsi="Times New Roman"/>
          <w:sz w:val="24"/>
        </w:rPr>
        <w:t>ho</w:t>
      </w:r>
      <w:r w:rsidR="00436ED4" w:rsidRPr="00472048">
        <w:rPr>
          <w:rFonts w:ascii="Times New Roman" w:hAnsi="Times New Roman"/>
          <w:sz w:val="24"/>
        </w:rPr>
        <w:t xml:space="preserve"> výslednou částku</w:t>
      </w:r>
      <w:r w:rsidR="001D2542" w:rsidRPr="00472048">
        <w:rPr>
          <w:rFonts w:ascii="Times New Roman" w:hAnsi="Times New Roman"/>
          <w:sz w:val="24"/>
        </w:rPr>
        <w:t>,</w:t>
      </w:r>
    </w:p>
    <w:p w14:paraId="44957F13" w14:textId="77777777" w:rsidR="00E94F13" w:rsidRPr="00472048" w:rsidRDefault="00E94F13" w:rsidP="00E053CB">
      <w:pPr>
        <w:pStyle w:val="Odstavecseseznamem"/>
        <w:widowControl w:val="0"/>
        <w:numPr>
          <w:ilvl w:val="0"/>
          <w:numId w:val="19"/>
        </w:numPr>
        <w:suppressAutoHyphens/>
        <w:spacing w:after="0" w:line="276" w:lineRule="auto"/>
        <w:ind w:left="782" w:hanging="357"/>
        <w:rPr>
          <w:rFonts w:ascii="Times New Roman" w:hAnsi="Times New Roman"/>
          <w:sz w:val="24"/>
        </w:rPr>
      </w:pPr>
      <w:r w:rsidRPr="00472048">
        <w:rPr>
          <w:rFonts w:ascii="Times New Roman" w:hAnsi="Times New Roman"/>
          <w:sz w:val="24"/>
        </w:rPr>
        <w:t xml:space="preserve">sazba </w:t>
      </w:r>
      <w:r w:rsidR="008D3C5F" w:rsidRPr="00472048">
        <w:rPr>
          <w:rFonts w:ascii="Times New Roman" w:hAnsi="Times New Roman"/>
          <w:sz w:val="24"/>
        </w:rPr>
        <w:t xml:space="preserve">DPH </w:t>
      </w:r>
      <w:r w:rsidRPr="00472048">
        <w:rPr>
          <w:rFonts w:ascii="Times New Roman" w:hAnsi="Times New Roman"/>
          <w:sz w:val="24"/>
        </w:rPr>
        <w:t>a výše DPH</w:t>
      </w:r>
      <w:r w:rsidR="008D3C5F" w:rsidRPr="00472048">
        <w:rPr>
          <w:rFonts w:ascii="Times New Roman" w:hAnsi="Times New Roman"/>
          <w:sz w:val="24"/>
        </w:rPr>
        <w:t xml:space="preserve"> vypočítaná na dvě desetinná místa (na haléře) bez provedeného zaokrouhlení zvyšující</w:t>
      </w:r>
      <w:r w:rsidR="00E40EF4" w:rsidRPr="00472048">
        <w:rPr>
          <w:rFonts w:ascii="Times New Roman" w:hAnsi="Times New Roman"/>
          <w:sz w:val="24"/>
        </w:rPr>
        <w:t>ho</w:t>
      </w:r>
      <w:r w:rsidR="008D3C5F" w:rsidRPr="00472048">
        <w:rPr>
          <w:rFonts w:ascii="Times New Roman" w:hAnsi="Times New Roman"/>
          <w:sz w:val="24"/>
        </w:rPr>
        <w:t xml:space="preserve"> výslednou částku</w:t>
      </w:r>
      <w:r w:rsidR="001D2542" w:rsidRPr="00472048">
        <w:rPr>
          <w:rFonts w:ascii="Times New Roman" w:hAnsi="Times New Roman"/>
          <w:sz w:val="24"/>
        </w:rPr>
        <w:t>,</w:t>
      </w:r>
    </w:p>
    <w:p w14:paraId="3638E494" w14:textId="77777777" w:rsidR="00297C02" w:rsidRPr="00472048" w:rsidRDefault="00BA5363" w:rsidP="00E053CB">
      <w:pPr>
        <w:pStyle w:val="Odstavecseseznamem"/>
        <w:widowControl w:val="0"/>
        <w:numPr>
          <w:ilvl w:val="0"/>
          <w:numId w:val="19"/>
        </w:numPr>
        <w:suppressAutoHyphens/>
        <w:spacing w:after="0" w:line="276" w:lineRule="auto"/>
        <w:ind w:left="782" w:hanging="357"/>
        <w:rPr>
          <w:rFonts w:ascii="Times New Roman" w:hAnsi="Times New Roman"/>
          <w:sz w:val="24"/>
        </w:rPr>
      </w:pPr>
      <w:r w:rsidRPr="00472048">
        <w:rPr>
          <w:rFonts w:ascii="Times New Roman" w:hAnsi="Times New Roman"/>
          <w:sz w:val="24"/>
        </w:rPr>
        <w:t>částka k úhradě včetně DPH</w:t>
      </w:r>
      <w:r w:rsidR="00FC220F" w:rsidRPr="00472048">
        <w:rPr>
          <w:rFonts w:ascii="Times New Roman" w:hAnsi="Times New Roman"/>
          <w:sz w:val="24"/>
        </w:rPr>
        <w:t xml:space="preserve"> vypočítaná na dvě desetinná místa (na haléře) bez provedeného zaokrouhlení zvyšující</w:t>
      </w:r>
      <w:r w:rsidR="00E40EF4" w:rsidRPr="00472048">
        <w:rPr>
          <w:rFonts w:ascii="Times New Roman" w:hAnsi="Times New Roman"/>
          <w:sz w:val="24"/>
        </w:rPr>
        <w:t>ho</w:t>
      </w:r>
      <w:r w:rsidR="00FC220F" w:rsidRPr="00472048">
        <w:rPr>
          <w:rFonts w:ascii="Times New Roman" w:hAnsi="Times New Roman"/>
          <w:sz w:val="24"/>
        </w:rPr>
        <w:t xml:space="preserve"> výslednou částku</w:t>
      </w:r>
      <w:r w:rsidR="001D2542" w:rsidRPr="00472048">
        <w:rPr>
          <w:rFonts w:ascii="Times New Roman" w:hAnsi="Times New Roman"/>
          <w:sz w:val="24"/>
        </w:rPr>
        <w:t>,</w:t>
      </w:r>
    </w:p>
    <w:p w14:paraId="3FA5D217" w14:textId="77777777" w:rsidR="005B22AA" w:rsidRPr="00472048" w:rsidRDefault="001A08C7" w:rsidP="00E053CB">
      <w:pPr>
        <w:pStyle w:val="Odstavecseseznamem"/>
        <w:widowControl w:val="0"/>
        <w:numPr>
          <w:ilvl w:val="0"/>
          <w:numId w:val="19"/>
        </w:numPr>
        <w:suppressAutoHyphens/>
        <w:spacing w:after="0" w:line="276" w:lineRule="auto"/>
        <w:ind w:left="782" w:hanging="357"/>
        <w:rPr>
          <w:rFonts w:ascii="Times New Roman" w:hAnsi="Times New Roman"/>
          <w:sz w:val="24"/>
        </w:rPr>
      </w:pPr>
      <w:r>
        <w:rPr>
          <w:rFonts w:ascii="Times New Roman" w:hAnsi="Times New Roman"/>
          <w:sz w:val="24"/>
        </w:rPr>
        <w:t>podpis odpovědné osoby Z</w:t>
      </w:r>
      <w:r w:rsidR="00297C02" w:rsidRPr="00472048">
        <w:rPr>
          <w:rFonts w:ascii="Times New Roman" w:hAnsi="Times New Roman"/>
          <w:sz w:val="24"/>
        </w:rPr>
        <w:t>hotovitele</w:t>
      </w:r>
      <w:r w:rsidR="006231D7" w:rsidRPr="00472048">
        <w:rPr>
          <w:rFonts w:ascii="Times New Roman" w:hAnsi="Times New Roman"/>
          <w:sz w:val="24"/>
        </w:rPr>
        <w:t>,</w:t>
      </w:r>
    </w:p>
    <w:p w14:paraId="57798B67" w14:textId="77777777" w:rsidR="006231D7" w:rsidRPr="001A08C7" w:rsidRDefault="006231D7" w:rsidP="00E053CB">
      <w:pPr>
        <w:pStyle w:val="Odstavecseseznamem"/>
        <w:widowControl w:val="0"/>
        <w:numPr>
          <w:ilvl w:val="0"/>
          <w:numId w:val="19"/>
        </w:numPr>
        <w:suppressAutoHyphens/>
        <w:spacing w:after="0" w:line="276" w:lineRule="auto"/>
        <w:ind w:left="782" w:hanging="357"/>
        <w:rPr>
          <w:rFonts w:ascii="Times New Roman" w:hAnsi="Times New Roman"/>
          <w:sz w:val="24"/>
        </w:rPr>
      </w:pPr>
      <w:r w:rsidRPr="00472048">
        <w:rPr>
          <w:rFonts w:ascii="Times New Roman" w:hAnsi="Times New Roman"/>
          <w:sz w:val="24"/>
        </w:rPr>
        <w:t xml:space="preserve">příloha – </w:t>
      </w:r>
      <w:r w:rsidRPr="00472048">
        <w:rPr>
          <w:rFonts w:ascii="Times New Roman" w:hAnsi="Times New Roman"/>
          <w:sz w:val="24"/>
          <w:u w:val="single"/>
        </w:rPr>
        <w:t xml:space="preserve">příslušný předávací protokol podepsaný </w:t>
      </w:r>
      <w:r w:rsidR="001A08C7">
        <w:rPr>
          <w:rFonts w:ascii="Times New Roman" w:hAnsi="Times New Roman"/>
          <w:sz w:val="24"/>
          <w:u w:val="single"/>
        </w:rPr>
        <w:t>O</w:t>
      </w:r>
      <w:r w:rsidRPr="00472048">
        <w:rPr>
          <w:rFonts w:ascii="Times New Roman" w:hAnsi="Times New Roman"/>
          <w:sz w:val="24"/>
          <w:u w:val="single"/>
        </w:rPr>
        <w:t>bjednatelem, resp. jím pověřenou osobou.</w:t>
      </w:r>
    </w:p>
    <w:p w14:paraId="6CE5E075" w14:textId="77777777" w:rsidR="001A08C7" w:rsidRPr="00472048" w:rsidRDefault="001A08C7" w:rsidP="001A08C7">
      <w:pPr>
        <w:pStyle w:val="Odstavecseseznamem"/>
        <w:widowControl w:val="0"/>
        <w:suppressAutoHyphens/>
        <w:spacing w:after="0" w:line="276" w:lineRule="auto"/>
        <w:ind w:left="782"/>
        <w:rPr>
          <w:rFonts w:ascii="Times New Roman" w:hAnsi="Times New Roman"/>
          <w:sz w:val="24"/>
        </w:rPr>
      </w:pPr>
    </w:p>
    <w:p w14:paraId="49E0D3E0" w14:textId="6B2F48D6" w:rsidR="001A08C7" w:rsidRPr="001A08C7" w:rsidRDefault="005B22AA" w:rsidP="00472048">
      <w:pPr>
        <w:widowControl w:val="0"/>
        <w:numPr>
          <w:ilvl w:val="1"/>
          <w:numId w:val="1"/>
        </w:numPr>
        <w:tabs>
          <w:tab w:val="clear" w:pos="0"/>
        </w:tabs>
        <w:suppressAutoHyphens/>
        <w:spacing w:after="0" w:line="276" w:lineRule="auto"/>
        <w:ind w:left="357" w:hanging="357"/>
        <w:rPr>
          <w:rFonts w:ascii="Times New Roman" w:hAnsi="Times New Roman"/>
          <w:sz w:val="24"/>
          <w:u w:val="single"/>
        </w:rPr>
      </w:pPr>
      <w:r w:rsidRPr="00472048">
        <w:rPr>
          <w:rFonts w:ascii="Times New Roman" w:hAnsi="Times New Roman"/>
          <w:sz w:val="24"/>
        </w:rPr>
        <w:t xml:space="preserve">Lhůta splatnosti jednotlivých faktur je </w:t>
      </w:r>
      <w:r w:rsidRPr="004D6FD9">
        <w:rPr>
          <w:rFonts w:ascii="Times New Roman" w:hAnsi="Times New Roman"/>
          <w:sz w:val="24"/>
        </w:rPr>
        <w:t>30</w:t>
      </w:r>
      <w:r w:rsidRPr="00472048">
        <w:rPr>
          <w:rFonts w:ascii="Times New Roman" w:hAnsi="Times New Roman"/>
          <w:sz w:val="24"/>
        </w:rPr>
        <w:t xml:space="preserve"> kalendářních dnů ode dne jejich doručení </w:t>
      </w:r>
      <w:r w:rsidR="001A08C7">
        <w:rPr>
          <w:rFonts w:ascii="Times New Roman" w:hAnsi="Times New Roman"/>
          <w:sz w:val="24"/>
        </w:rPr>
        <w:t>O</w:t>
      </w:r>
      <w:r w:rsidRPr="00472048">
        <w:rPr>
          <w:rFonts w:ascii="Times New Roman" w:hAnsi="Times New Roman"/>
          <w:sz w:val="24"/>
        </w:rPr>
        <w:t>bjednateli.</w:t>
      </w:r>
      <w:r w:rsidR="00241C45" w:rsidRPr="00472048">
        <w:rPr>
          <w:rFonts w:ascii="Times New Roman" w:hAnsi="Times New Roman"/>
          <w:sz w:val="24"/>
        </w:rPr>
        <w:t xml:space="preserve"> </w:t>
      </w:r>
      <w:r w:rsidR="001A08C7">
        <w:rPr>
          <w:rFonts w:ascii="Times New Roman" w:hAnsi="Times New Roman"/>
          <w:sz w:val="24"/>
          <w:u w:val="single"/>
        </w:rPr>
        <w:t>Fakturu spolu s přílohou Z</w:t>
      </w:r>
      <w:r w:rsidR="00D67236" w:rsidRPr="00472048">
        <w:rPr>
          <w:rFonts w:ascii="Times New Roman" w:hAnsi="Times New Roman"/>
          <w:sz w:val="24"/>
          <w:u w:val="single"/>
        </w:rPr>
        <w:t>hotovitel doručí obje</w:t>
      </w:r>
      <w:r w:rsidR="001A08C7">
        <w:rPr>
          <w:rFonts w:ascii="Times New Roman" w:hAnsi="Times New Roman"/>
          <w:sz w:val="24"/>
          <w:u w:val="single"/>
        </w:rPr>
        <w:t xml:space="preserve">dnateli v elektronické formě </w:t>
      </w:r>
      <w:r w:rsidR="00D67236" w:rsidRPr="00472048">
        <w:rPr>
          <w:rFonts w:ascii="Times New Roman" w:hAnsi="Times New Roman"/>
          <w:sz w:val="24"/>
          <w:u w:val="single"/>
        </w:rPr>
        <w:t>e-mailem na adresu</w:t>
      </w:r>
      <w:r w:rsidR="003E385F">
        <w:rPr>
          <w:rFonts w:ascii="Times New Roman" w:hAnsi="Times New Roman"/>
          <w:sz w:val="24"/>
          <w:u w:val="single"/>
        </w:rPr>
        <w:t xml:space="preserve"> </w:t>
      </w:r>
      <w:proofErr w:type="gramStart"/>
      <w:r w:rsidR="003E385F">
        <w:rPr>
          <w:rFonts w:ascii="Times New Roman" w:hAnsi="Times New Roman"/>
          <w:sz w:val="24"/>
          <w:u w:val="single"/>
        </w:rPr>
        <w:t>posta@magistrat.liberec.cz</w:t>
      </w:r>
      <w:r w:rsidR="00D67236" w:rsidRPr="00472048">
        <w:rPr>
          <w:rFonts w:ascii="Times New Roman" w:hAnsi="Times New Roman"/>
          <w:sz w:val="24"/>
          <w:u w:val="single"/>
        </w:rPr>
        <w:t xml:space="preserve"> .</w:t>
      </w:r>
      <w:proofErr w:type="gramEnd"/>
      <w:r w:rsidR="00314178" w:rsidRPr="00472048">
        <w:rPr>
          <w:rFonts w:ascii="Times New Roman" w:hAnsi="Times New Roman"/>
          <w:sz w:val="24"/>
        </w:rPr>
        <w:t xml:space="preserve"> </w:t>
      </w:r>
      <w:r w:rsidR="003E385F">
        <w:rPr>
          <w:rFonts w:ascii="Times New Roman" w:hAnsi="Times New Roman"/>
          <w:sz w:val="24"/>
        </w:rPr>
        <w:t xml:space="preserve">Email </w:t>
      </w:r>
      <w:r w:rsidR="0080551F">
        <w:rPr>
          <w:rFonts w:ascii="Times New Roman" w:hAnsi="Times New Roman"/>
          <w:sz w:val="24"/>
        </w:rPr>
        <w:t>Z</w:t>
      </w:r>
      <w:r w:rsidR="003E385F">
        <w:rPr>
          <w:rFonts w:ascii="Times New Roman" w:hAnsi="Times New Roman"/>
          <w:sz w:val="24"/>
        </w:rPr>
        <w:t xml:space="preserve">hotovitele musí být opatřen elektronickým podpisem (razítkem). </w:t>
      </w:r>
      <w:r w:rsidR="00CB61F9" w:rsidRPr="00472048">
        <w:rPr>
          <w:rFonts w:ascii="Times New Roman" w:hAnsi="Times New Roman"/>
          <w:color w:val="000000"/>
          <w:sz w:val="24"/>
        </w:rPr>
        <w:t xml:space="preserve">Objednatel uhradí řádně předloženou fakturu </w:t>
      </w:r>
      <w:r w:rsidR="008C5323" w:rsidRPr="00472048">
        <w:rPr>
          <w:rFonts w:ascii="Times New Roman" w:hAnsi="Times New Roman"/>
          <w:color w:val="000000"/>
          <w:sz w:val="24"/>
        </w:rPr>
        <w:t>bankovním</w:t>
      </w:r>
      <w:r w:rsidR="00CB61F9" w:rsidRPr="00472048">
        <w:rPr>
          <w:rFonts w:ascii="Times New Roman" w:hAnsi="Times New Roman"/>
          <w:color w:val="000000"/>
          <w:sz w:val="24"/>
        </w:rPr>
        <w:t xml:space="preserve"> převodem</w:t>
      </w:r>
      <w:r w:rsidR="008C5323" w:rsidRPr="00472048">
        <w:rPr>
          <w:rFonts w:ascii="Times New Roman" w:hAnsi="Times New Roman"/>
          <w:color w:val="000000"/>
          <w:sz w:val="24"/>
        </w:rPr>
        <w:t xml:space="preserve"> v české měně</w:t>
      </w:r>
      <w:r w:rsidR="00CB61F9" w:rsidRPr="00472048">
        <w:rPr>
          <w:rFonts w:ascii="Times New Roman" w:hAnsi="Times New Roman"/>
          <w:color w:val="000000"/>
          <w:sz w:val="24"/>
        </w:rPr>
        <w:t xml:space="preserve"> na účet </w:t>
      </w:r>
      <w:r w:rsidR="001A08C7">
        <w:rPr>
          <w:rFonts w:ascii="Times New Roman" w:hAnsi="Times New Roman"/>
          <w:color w:val="000000"/>
          <w:sz w:val="24"/>
        </w:rPr>
        <w:t>Z</w:t>
      </w:r>
      <w:r w:rsidR="00CB61F9" w:rsidRPr="00472048">
        <w:rPr>
          <w:rFonts w:ascii="Times New Roman" w:hAnsi="Times New Roman"/>
          <w:color w:val="000000"/>
          <w:sz w:val="24"/>
        </w:rPr>
        <w:t xml:space="preserve">hotovitele uvedený </w:t>
      </w:r>
      <w:r w:rsidR="008A01D4" w:rsidRPr="00472048">
        <w:rPr>
          <w:rFonts w:ascii="Times New Roman" w:hAnsi="Times New Roman"/>
          <w:color w:val="000000"/>
          <w:sz w:val="24"/>
        </w:rPr>
        <w:t xml:space="preserve">na </w:t>
      </w:r>
      <w:r w:rsidR="00CD0193" w:rsidRPr="00472048">
        <w:rPr>
          <w:rFonts w:ascii="Times New Roman" w:hAnsi="Times New Roman"/>
          <w:color w:val="000000"/>
          <w:sz w:val="24"/>
        </w:rPr>
        <w:t>faktuře</w:t>
      </w:r>
      <w:r w:rsidR="00CB61F9" w:rsidRPr="00472048">
        <w:rPr>
          <w:rFonts w:ascii="Times New Roman" w:hAnsi="Times New Roman"/>
          <w:color w:val="000000"/>
          <w:sz w:val="24"/>
        </w:rPr>
        <w:t>.</w:t>
      </w:r>
      <w:r w:rsidR="00CB61F9" w:rsidRPr="00472048">
        <w:rPr>
          <w:rFonts w:ascii="Times New Roman" w:hAnsi="Times New Roman"/>
          <w:color w:val="00000A"/>
          <w:kern w:val="1"/>
          <w:sz w:val="24"/>
          <w:lang w:eastAsia="ar-SA"/>
        </w:rPr>
        <w:t xml:space="preserve"> </w:t>
      </w:r>
      <w:r w:rsidRPr="00472048">
        <w:rPr>
          <w:rFonts w:ascii="Times New Roman" w:hAnsi="Times New Roman"/>
          <w:sz w:val="24"/>
        </w:rPr>
        <w:t>Za okamžik úhrady faktury se považuje den, kdy byla př</w:t>
      </w:r>
      <w:r w:rsidR="001A08C7">
        <w:rPr>
          <w:rFonts w:ascii="Times New Roman" w:hAnsi="Times New Roman"/>
          <w:sz w:val="24"/>
        </w:rPr>
        <w:t>edmětná částka odepsána z účtu O</w:t>
      </w:r>
      <w:r w:rsidRPr="00472048">
        <w:rPr>
          <w:rFonts w:ascii="Times New Roman" w:hAnsi="Times New Roman"/>
          <w:sz w:val="24"/>
        </w:rPr>
        <w:t>bjednatele.</w:t>
      </w:r>
    </w:p>
    <w:p w14:paraId="512D1D74" w14:textId="77777777" w:rsidR="005B22AA" w:rsidRPr="00472048" w:rsidRDefault="005B22AA" w:rsidP="001A08C7">
      <w:pPr>
        <w:widowControl w:val="0"/>
        <w:suppressAutoHyphens/>
        <w:spacing w:after="0" w:line="276" w:lineRule="auto"/>
        <w:ind w:left="357"/>
        <w:rPr>
          <w:rFonts w:ascii="Times New Roman" w:hAnsi="Times New Roman"/>
          <w:sz w:val="24"/>
          <w:u w:val="single"/>
        </w:rPr>
      </w:pPr>
      <w:r w:rsidRPr="00472048">
        <w:rPr>
          <w:rFonts w:ascii="Times New Roman" w:hAnsi="Times New Roman"/>
          <w:sz w:val="24"/>
        </w:rPr>
        <w:t xml:space="preserve"> </w:t>
      </w:r>
    </w:p>
    <w:p w14:paraId="4ACFC641" w14:textId="01765F3B" w:rsidR="005B22AA" w:rsidRDefault="005B22AA" w:rsidP="00472048">
      <w:pPr>
        <w:pStyle w:val="Smlouva-slo"/>
        <w:numPr>
          <w:ilvl w:val="1"/>
          <w:numId w:val="1"/>
        </w:numPr>
        <w:tabs>
          <w:tab w:val="clear" w:pos="0"/>
        </w:tabs>
        <w:spacing w:before="0" w:line="276" w:lineRule="auto"/>
        <w:ind w:left="357" w:hanging="357"/>
        <w:rPr>
          <w:szCs w:val="24"/>
        </w:rPr>
      </w:pPr>
      <w:r w:rsidRPr="00472048">
        <w:rPr>
          <w:szCs w:val="24"/>
        </w:rPr>
        <w:t xml:space="preserve">V případě předložení vadné faktury, tj. faktury, která neobsahuje požadované </w:t>
      </w:r>
      <w:r w:rsidR="00F863B2" w:rsidRPr="00472048">
        <w:rPr>
          <w:szCs w:val="24"/>
        </w:rPr>
        <w:t>náležitosti</w:t>
      </w:r>
      <w:r w:rsidRPr="00472048">
        <w:rPr>
          <w:szCs w:val="24"/>
        </w:rPr>
        <w:t xml:space="preserve"> nebo </w:t>
      </w:r>
      <w:r w:rsidR="001A08C7">
        <w:rPr>
          <w:szCs w:val="24"/>
        </w:rPr>
        <w:t>obsahuje nesprávné údaje, není O</w:t>
      </w:r>
      <w:r w:rsidRPr="00472048">
        <w:rPr>
          <w:szCs w:val="24"/>
        </w:rPr>
        <w:t>bjednatel povinen takovou fakturu hradit. Objednatel je oprávněn vadnou fakturu před upl</w:t>
      </w:r>
      <w:r w:rsidR="001A08C7">
        <w:rPr>
          <w:szCs w:val="24"/>
        </w:rPr>
        <w:t>ynutím lhůty splatnosti vrátit Z</w:t>
      </w:r>
      <w:r w:rsidRPr="00472048">
        <w:rPr>
          <w:szCs w:val="24"/>
        </w:rPr>
        <w:t>hotoviteli k proved</w:t>
      </w:r>
      <w:r w:rsidR="001A08C7">
        <w:rPr>
          <w:szCs w:val="24"/>
        </w:rPr>
        <w:t>ení opravy. Ve vrácené faktuře O</w:t>
      </w:r>
      <w:r w:rsidRPr="00472048">
        <w:rPr>
          <w:szCs w:val="24"/>
        </w:rPr>
        <w:t xml:space="preserve">bjednatel vyznačí důvod vrácení. </w:t>
      </w:r>
      <w:r w:rsidR="0073392D" w:rsidRPr="00472048">
        <w:rPr>
          <w:szCs w:val="24"/>
        </w:rPr>
        <w:t xml:space="preserve">Oprávněným vrácením daňového dokladu </w:t>
      </w:r>
      <w:r w:rsidR="0027675E" w:rsidRPr="00472048">
        <w:rPr>
          <w:szCs w:val="24"/>
        </w:rPr>
        <w:t>(</w:t>
      </w:r>
      <w:r w:rsidR="0073392D" w:rsidRPr="00472048">
        <w:rPr>
          <w:szCs w:val="24"/>
        </w:rPr>
        <w:t>faktury</w:t>
      </w:r>
      <w:r w:rsidR="0027675E" w:rsidRPr="00472048">
        <w:rPr>
          <w:szCs w:val="24"/>
        </w:rPr>
        <w:t>)</w:t>
      </w:r>
      <w:r w:rsidR="0073392D" w:rsidRPr="00472048">
        <w:rPr>
          <w:szCs w:val="24"/>
        </w:rPr>
        <w:t xml:space="preserve"> přestává běžet původní lhůta splatnosti. </w:t>
      </w:r>
      <w:r w:rsidRPr="00472048">
        <w:rPr>
          <w:szCs w:val="24"/>
        </w:rPr>
        <w:t xml:space="preserve">Zhotovitel provede opravu vystavením nové faktury. Nová </w:t>
      </w:r>
      <w:proofErr w:type="gramStart"/>
      <w:r w:rsidR="002379DC" w:rsidRPr="004D6FD9">
        <w:rPr>
          <w:szCs w:val="24"/>
        </w:rPr>
        <w:t>30</w:t>
      </w:r>
      <w:r w:rsidR="0080551F">
        <w:rPr>
          <w:szCs w:val="24"/>
        </w:rPr>
        <w:t xml:space="preserve"> </w:t>
      </w:r>
      <w:r w:rsidR="002379DC">
        <w:rPr>
          <w:szCs w:val="24"/>
        </w:rPr>
        <w:t>denní</w:t>
      </w:r>
      <w:proofErr w:type="gramEnd"/>
      <w:r w:rsidRPr="00472048">
        <w:rPr>
          <w:szCs w:val="24"/>
        </w:rPr>
        <w:t xml:space="preserve"> lhůta splatnosti faktury začne běžet ode dne doručení nově vyhotovené faktury </w:t>
      </w:r>
      <w:r w:rsidR="001A08C7">
        <w:rPr>
          <w:szCs w:val="24"/>
        </w:rPr>
        <w:t>O</w:t>
      </w:r>
      <w:r w:rsidRPr="00472048">
        <w:rPr>
          <w:szCs w:val="24"/>
        </w:rPr>
        <w:t>bjednateli.</w:t>
      </w:r>
      <w:r w:rsidR="00111A54" w:rsidRPr="00472048">
        <w:rPr>
          <w:szCs w:val="24"/>
        </w:rPr>
        <w:t xml:space="preserve"> V případě vrácení </w:t>
      </w:r>
      <w:r w:rsidR="001A08C7">
        <w:rPr>
          <w:szCs w:val="24"/>
        </w:rPr>
        <w:t>faktury v souladu s oprávněním O</w:t>
      </w:r>
      <w:r w:rsidR="00111A54" w:rsidRPr="00472048">
        <w:rPr>
          <w:szCs w:val="24"/>
        </w:rPr>
        <w:t>bjednat</w:t>
      </w:r>
      <w:r w:rsidR="001A08C7">
        <w:rPr>
          <w:szCs w:val="24"/>
        </w:rPr>
        <w:t>ele podle tohoto odstavce není O</w:t>
      </w:r>
      <w:r w:rsidR="00111A54" w:rsidRPr="00472048">
        <w:rPr>
          <w:szCs w:val="24"/>
        </w:rPr>
        <w:t>bjednatel v</w:t>
      </w:r>
      <w:r w:rsidR="00483F72" w:rsidRPr="00472048">
        <w:rPr>
          <w:szCs w:val="24"/>
        </w:rPr>
        <w:t> </w:t>
      </w:r>
      <w:r w:rsidR="00111A54" w:rsidRPr="00472048">
        <w:rPr>
          <w:szCs w:val="24"/>
        </w:rPr>
        <w:t>prodlení</w:t>
      </w:r>
      <w:r w:rsidR="00483F72" w:rsidRPr="00472048">
        <w:rPr>
          <w:szCs w:val="24"/>
        </w:rPr>
        <w:t xml:space="preserve"> s úhradou</w:t>
      </w:r>
      <w:r w:rsidR="00111A54" w:rsidRPr="00472048">
        <w:rPr>
          <w:szCs w:val="24"/>
        </w:rPr>
        <w:t>.</w:t>
      </w:r>
    </w:p>
    <w:p w14:paraId="1FF580A9" w14:textId="77777777" w:rsidR="00062FF1" w:rsidRPr="00472048" w:rsidRDefault="00062FF1" w:rsidP="00062FF1">
      <w:pPr>
        <w:spacing w:after="0" w:line="276" w:lineRule="auto"/>
        <w:ind w:left="782"/>
        <w:contextualSpacing/>
        <w:rPr>
          <w:rFonts w:ascii="Times New Roman" w:hAnsi="Times New Roman"/>
          <w:iCs/>
          <w:sz w:val="24"/>
        </w:rPr>
      </w:pPr>
    </w:p>
    <w:p w14:paraId="28558D17" w14:textId="673CE09B" w:rsidR="007B19D6" w:rsidRPr="007B19D6" w:rsidRDefault="001138F9" w:rsidP="00472048">
      <w:pPr>
        <w:pStyle w:val="Smlouva-slo"/>
        <w:numPr>
          <w:ilvl w:val="1"/>
          <w:numId w:val="1"/>
        </w:numPr>
        <w:tabs>
          <w:tab w:val="clear" w:pos="0"/>
        </w:tabs>
        <w:spacing w:before="0" w:line="276" w:lineRule="auto"/>
        <w:ind w:left="357" w:hanging="357"/>
        <w:rPr>
          <w:color w:val="000000"/>
          <w:szCs w:val="24"/>
        </w:rPr>
      </w:pPr>
      <w:r w:rsidRPr="00472048">
        <w:rPr>
          <w:szCs w:val="24"/>
        </w:rPr>
        <w:t>Smluvní str</w:t>
      </w:r>
      <w:r w:rsidR="007B19D6">
        <w:rPr>
          <w:szCs w:val="24"/>
        </w:rPr>
        <w:t>any se dohodly, že stane-li se Z</w:t>
      </w:r>
      <w:r w:rsidRPr="00472048">
        <w:rPr>
          <w:szCs w:val="24"/>
        </w:rPr>
        <w:t>hotovitel nespolehlivým plátcem ve smyslu §</w:t>
      </w:r>
      <w:r w:rsidR="00FD5321">
        <w:rPr>
          <w:szCs w:val="24"/>
        </w:rPr>
        <w:t> </w:t>
      </w:r>
      <w:r w:rsidRPr="00472048">
        <w:rPr>
          <w:szCs w:val="24"/>
        </w:rPr>
        <w:t>1</w:t>
      </w:r>
      <w:r w:rsidR="007B19D6">
        <w:rPr>
          <w:szCs w:val="24"/>
        </w:rPr>
        <w:t>06a ZDPH nebo pokud číslo účtu Z</w:t>
      </w:r>
      <w:r w:rsidRPr="00472048">
        <w:rPr>
          <w:szCs w:val="24"/>
        </w:rPr>
        <w:t xml:space="preserve">hotovitele uvedené </w:t>
      </w:r>
      <w:r w:rsidR="00930E9C" w:rsidRPr="00472048">
        <w:rPr>
          <w:szCs w:val="24"/>
        </w:rPr>
        <w:t>na faktuře</w:t>
      </w:r>
      <w:r w:rsidRPr="00472048">
        <w:rPr>
          <w:szCs w:val="24"/>
        </w:rPr>
        <w:t xml:space="preserve"> nebude zveřejněno způsobem umožňujícím dálkový přístup ve smyslu § 96 ZDPH nebo se jedná o účet vedený v zahraničí ve smyslu §</w:t>
      </w:r>
      <w:r w:rsidR="007B19D6">
        <w:rPr>
          <w:szCs w:val="24"/>
        </w:rPr>
        <w:t> 109 odst. 2 písm. b) ZDPH, je O</w:t>
      </w:r>
      <w:r w:rsidRPr="00472048">
        <w:rPr>
          <w:szCs w:val="24"/>
        </w:rPr>
        <w:t>bjednatel oprávněn část ceny plnění odpovídající DPH z každé fakturované částky na základě této smlouvy zadržet a tuto přímo zaplatit (aniž k tomu bude vyzván jako ručitel) na účet správce daně ve smyslu §</w:t>
      </w:r>
      <w:r w:rsidR="00FD5321">
        <w:rPr>
          <w:szCs w:val="24"/>
        </w:rPr>
        <w:t> </w:t>
      </w:r>
      <w:r w:rsidRPr="00472048">
        <w:rPr>
          <w:szCs w:val="24"/>
        </w:rPr>
        <w:t>109a ZDPH. Stejný postup bude aplikován při naplnění podmínek ručení dle §</w:t>
      </w:r>
      <w:r w:rsidR="007B19D6">
        <w:rPr>
          <w:szCs w:val="24"/>
        </w:rPr>
        <w:t xml:space="preserve"> 109 odst. 1 ZDPH, tedy kdy se O</w:t>
      </w:r>
      <w:r w:rsidRPr="00472048">
        <w:rPr>
          <w:szCs w:val="24"/>
        </w:rPr>
        <w:t>bjednatel dozví, že:</w:t>
      </w:r>
    </w:p>
    <w:p w14:paraId="75127FF2" w14:textId="77777777" w:rsidR="001138F9" w:rsidRPr="00472048" w:rsidRDefault="001138F9" w:rsidP="007B19D6">
      <w:pPr>
        <w:pStyle w:val="Smlouva-slo"/>
        <w:spacing w:before="0" w:line="276" w:lineRule="auto"/>
        <w:ind w:left="357"/>
        <w:rPr>
          <w:color w:val="000000"/>
          <w:szCs w:val="24"/>
        </w:rPr>
      </w:pPr>
      <w:r w:rsidRPr="00472048">
        <w:rPr>
          <w:szCs w:val="24"/>
        </w:rPr>
        <w:t xml:space="preserve"> </w:t>
      </w:r>
    </w:p>
    <w:p w14:paraId="61C369E3" w14:textId="77777777" w:rsidR="001138F9" w:rsidRPr="00472048" w:rsidRDefault="00F54160" w:rsidP="00E053CB">
      <w:pPr>
        <w:pStyle w:val="Zkladntext"/>
        <w:numPr>
          <w:ilvl w:val="0"/>
          <w:numId w:val="21"/>
        </w:numPr>
        <w:spacing w:after="0" w:line="276" w:lineRule="auto"/>
        <w:ind w:left="1417" w:hanging="425"/>
        <w:rPr>
          <w:rFonts w:ascii="Times New Roman" w:hAnsi="Times New Roman"/>
          <w:sz w:val="24"/>
        </w:rPr>
      </w:pPr>
      <w:r w:rsidRPr="00472048">
        <w:rPr>
          <w:rFonts w:ascii="Times New Roman" w:hAnsi="Times New Roman"/>
          <w:sz w:val="24"/>
        </w:rPr>
        <w:t>DPH</w:t>
      </w:r>
      <w:r w:rsidR="001138F9" w:rsidRPr="00472048">
        <w:rPr>
          <w:rFonts w:ascii="Times New Roman" w:hAnsi="Times New Roman"/>
          <w:sz w:val="24"/>
        </w:rPr>
        <w:t xml:space="preserve"> uvedená na daňovém dokladu nebude úmyslně zaplacena, </w:t>
      </w:r>
    </w:p>
    <w:p w14:paraId="20C216CA" w14:textId="77777777" w:rsidR="001138F9" w:rsidRPr="00472048" w:rsidRDefault="001138F9" w:rsidP="00E053CB">
      <w:pPr>
        <w:pStyle w:val="Zkladntext"/>
        <w:numPr>
          <w:ilvl w:val="0"/>
          <w:numId w:val="21"/>
        </w:numPr>
        <w:spacing w:after="0" w:line="276" w:lineRule="auto"/>
        <w:ind w:left="1417" w:hanging="425"/>
        <w:rPr>
          <w:rFonts w:ascii="Times New Roman" w:hAnsi="Times New Roman"/>
          <w:sz w:val="24"/>
        </w:rPr>
      </w:pPr>
      <w:r w:rsidRPr="00472048">
        <w:rPr>
          <w:rFonts w:ascii="Times New Roman" w:hAnsi="Times New Roman"/>
          <w:sz w:val="24"/>
        </w:rPr>
        <w:lastRenderedPageBreak/>
        <w:t xml:space="preserve">plátce, který uskutečňuje toto zdanitelné plnění nebo obdrží úplatu na takové plnění, se úmyslně dostal nebo dostane do postavení, kdy nemůže </w:t>
      </w:r>
      <w:r w:rsidR="00C97B07" w:rsidRPr="00472048">
        <w:rPr>
          <w:rFonts w:ascii="Times New Roman" w:hAnsi="Times New Roman"/>
          <w:sz w:val="24"/>
        </w:rPr>
        <w:t>DPH</w:t>
      </w:r>
      <w:r w:rsidRPr="00472048">
        <w:rPr>
          <w:rFonts w:ascii="Times New Roman" w:hAnsi="Times New Roman"/>
          <w:sz w:val="24"/>
        </w:rPr>
        <w:t xml:space="preserve"> zaplatit, nebo  </w:t>
      </w:r>
    </w:p>
    <w:p w14:paraId="50F0F762" w14:textId="77777777" w:rsidR="001138F9" w:rsidRPr="00472048" w:rsidRDefault="001138F9" w:rsidP="00E053CB">
      <w:pPr>
        <w:pStyle w:val="Zkladntext"/>
        <w:numPr>
          <w:ilvl w:val="0"/>
          <w:numId w:val="21"/>
        </w:numPr>
        <w:spacing w:after="0" w:line="276" w:lineRule="auto"/>
        <w:ind w:left="1417" w:hanging="425"/>
        <w:rPr>
          <w:rFonts w:ascii="Times New Roman" w:hAnsi="Times New Roman"/>
          <w:sz w:val="24"/>
        </w:rPr>
      </w:pPr>
      <w:r w:rsidRPr="00472048">
        <w:rPr>
          <w:rFonts w:ascii="Times New Roman" w:hAnsi="Times New Roman"/>
          <w:sz w:val="24"/>
        </w:rPr>
        <w:t xml:space="preserve">dojde ke zkrácení </w:t>
      </w:r>
      <w:r w:rsidR="00C97B07" w:rsidRPr="00472048">
        <w:rPr>
          <w:rFonts w:ascii="Times New Roman" w:hAnsi="Times New Roman"/>
          <w:sz w:val="24"/>
        </w:rPr>
        <w:t>DPH</w:t>
      </w:r>
      <w:r w:rsidRPr="00472048">
        <w:rPr>
          <w:rFonts w:ascii="Times New Roman" w:hAnsi="Times New Roman"/>
          <w:sz w:val="24"/>
        </w:rPr>
        <w:t xml:space="preserve"> nebo vylákání daňové výhody.</w:t>
      </w:r>
    </w:p>
    <w:p w14:paraId="474F46B0" w14:textId="77777777" w:rsidR="007B19D6" w:rsidRDefault="007B19D6" w:rsidP="00472048">
      <w:pPr>
        <w:suppressAutoHyphens/>
        <w:spacing w:after="0" w:line="276" w:lineRule="auto"/>
        <w:ind w:left="340"/>
        <w:contextualSpacing/>
        <w:rPr>
          <w:rFonts w:ascii="Times New Roman" w:hAnsi="Times New Roman"/>
          <w:color w:val="00000A"/>
          <w:kern w:val="1"/>
          <w:sz w:val="24"/>
          <w:lang w:eastAsia="ar-SA"/>
        </w:rPr>
      </w:pPr>
    </w:p>
    <w:p w14:paraId="4757B0D8" w14:textId="77777777" w:rsidR="00146E10" w:rsidRDefault="001138F9" w:rsidP="00472048">
      <w:pPr>
        <w:suppressAutoHyphens/>
        <w:spacing w:after="0" w:line="276" w:lineRule="auto"/>
        <w:ind w:left="340"/>
        <w:contextualSpacing/>
        <w:rPr>
          <w:rFonts w:ascii="Times New Roman" w:hAnsi="Times New Roman"/>
          <w:color w:val="00000A"/>
          <w:kern w:val="1"/>
          <w:sz w:val="24"/>
          <w:lang w:eastAsia="ar-SA"/>
        </w:rPr>
      </w:pPr>
      <w:r w:rsidRPr="00472048">
        <w:rPr>
          <w:rFonts w:ascii="Times New Roman" w:hAnsi="Times New Roman"/>
          <w:color w:val="00000A"/>
          <w:kern w:val="1"/>
          <w:sz w:val="24"/>
          <w:lang w:eastAsia="ar-SA"/>
        </w:rPr>
        <w:t>Po provedení úhrady DPH příslušnému správci daně v souladu s tímto článkem smlouvy</w:t>
      </w:r>
      <w:r w:rsidR="007B19D6">
        <w:rPr>
          <w:rFonts w:ascii="Times New Roman" w:hAnsi="Times New Roman"/>
          <w:color w:val="00000A"/>
          <w:kern w:val="1"/>
          <w:sz w:val="24"/>
          <w:lang w:eastAsia="ar-SA"/>
        </w:rPr>
        <w:t xml:space="preserve"> je úhrada zdanitelného plnění Z</w:t>
      </w:r>
      <w:r w:rsidRPr="00472048">
        <w:rPr>
          <w:rFonts w:ascii="Times New Roman" w:hAnsi="Times New Roman"/>
          <w:color w:val="00000A"/>
          <w:kern w:val="1"/>
          <w:sz w:val="24"/>
          <w:lang w:eastAsia="ar-SA"/>
        </w:rPr>
        <w:t>hotoviteli bez příslušn</w:t>
      </w:r>
      <w:r w:rsidR="007B19D6">
        <w:rPr>
          <w:rFonts w:ascii="Times New Roman" w:hAnsi="Times New Roman"/>
          <w:color w:val="00000A"/>
          <w:kern w:val="1"/>
          <w:sz w:val="24"/>
          <w:lang w:eastAsia="ar-SA"/>
        </w:rPr>
        <w:t>é DPH (tj. pouze základu daně) S</w:t>
      </w:r>
      <w:r w:rsidRPr="00472048">
        <w:rPr>
          <w:rFonts w:ascii="Times New Roman" w:hAnsi="Times New Roman"/>
          <w:color w:val="00000A"/>
          <w:kern w:val="1"/>
          <w:sz w:val="24"/>
          <w:lang w:eastAsia="ar-SA"/>
        </w:rPr>
        <w:t>mluvními stranami považována za řádnou úhr</w:t>
      </w:r>
      <w:r w:rsidR="007B19D6">
        <w:rPr>
          <w:rFonts w:ascii="Times New Roman" w:hAnsi="Times New Roman"/>
          <w:color w:val="00000A"/>
          <w:kern w:val="1"/>
          <w:sz w:val="24"/>
          <w:lang w:eastAsia="ar-SA"/>
        </w:rPr>
        <w:t>adu, resp. řádné splnění dluhu O</w:t>
      </w:r>
      <w:r w:rsidRPr="00472048">
        <w:rPr>
          <w:rFonts w:ascii="Times New Roman" w:hAnsi="Times New Roman"/>
          <w:color w:val="00000A"/>
          <w:kern w:val="1"/>
          <w:sz w:val="24"/>
          <w:lang w:eastAsia="ar-SA"/>
        </w:rPr>
        <w:t>bjednatele, dle této smlouvy (t</w:t>
      </w:r>
      <w:r w:rsidR="007B19D6">
        <w:rPr>
          <w:rFonts w:ascii="Times New Roman" w:hAnsi="Times New Roman"/>
          <w:color w:val="00000A"/>
          <w:kern w:val="1"/>
          <w:sz w:val="24"/>
          <w:lang w:eastAsia="ar-SA"/>
        </w:rPr>
        <w:t>j. základu daně i výše DPH), a Z</w:t>
      </w:r>
      <w:r w:rsidRPr="00472048">
        <w:rPr>
          <w:rFonts w:ascii="Times New Roman" w:hAnsi="Times New Roman"/>
          <w:color w:val="00000A"/>
          <w:kern w:val="1"/>
          <w:sz w:val="24"/>
          <w:lang w:eastAsia="ar-SA"/>
        </w:rPr>
        <w:t xml:space="preserve">hotoviteli nevzniká žádný nárok na úhradu případných úroků z prodlení, penále, náhrady škody nebo </w:t>
      </w:r>
      <w:r w:rsidR="007B19D6">
        <w:rPr>
          <w:rFonts w:ascii="Times New Roman" w:hAnsi="Times New Roman"/>
          <w:color w:val="00000A"/>
          <w:kern w:val="1"/>
          <w:sz w:val="24"/>
          <w:lang w:eastAsia="ar-SA"/>
        </w:rPr>
        <w:t>jakýchkoli dalších sankcí vůči O</w:t>
      </w:r>
      <w:r w:rsidRPr="00472048">
        <w:rPr>
          <w:rFonts w:ascii="Times New Roman" w:hAnsi="Times New Roman"/>
          <w:color w:val="00000A"/>
          <w:kern w:val="1"/>
          <w:sz w:val="24"/>
          <w:lang w:eastAsia="ar-SA"/>
        </w:rPr>
        <w:t>bjednateli, a to ani v případě, že by mu podobné sankce byly vyměřeny správcem daně.</w:t>
      </w:r>
    </w:p>
    <w:p w14:paraId="0A281F52" w14:textId="77777777" w:rsidR="007B19D6" w:rsidRPr="00472048" w:rsidRDefault="007B19D6" w:rsidP="007B19D6">
      <w:pPr>
        <w:suppressAutoHyphens/>
        <w:spacing w:after="0" w:line="276" w:lineRule="auto"/>
        <w:contextualSpacing/>
        <w:rPr>
          <w:rFonts w:ascii="Times New Roman" w:hAnsi="Times New Roman"/>
          <w:color w:val="00000A"/>
          <w:kern w:val="1"/>
          <w:sz w:val="24"/>
          <w:lang w:eastAsia="ar-SA"/>
        </w:rPr>
      </w:pPr>
    </w:p>
    <w:p w14:paraId="40463FE4" w14:textId="77777777" w:rsidR="00B37B86" w:rsidRDefault="00146E10" w:rsidP="00472048">
      <w:pPr>
        <w:pStyle w:val="Smlouva-slo"/>
        <w:numPr>
          <w:ilvl w:val="1"/>
          <w:numId w:val="1"/>
        </w:numPr>
        <w:tabs>
          <w:tab w:val="clear" w:pos="0"/>
        </w:tabs>
        <w:spacing w:before="0" w:line="276" w:lineRule="auto"/>
        <w:ind w:left="357" w:hanging="357"/>
        <w:rPr>
          <w:szCs w:val="24"/>
        </w:rPr>
      </w:pPr>
      <w:r w:rsidRPr="00472048">
        <w:rPr>
          <w:szCs w:val="24"/>
        </w:rPr>
        <w:t>Bude-li</w:t>
      </w:r>
      <w:r w:rsidR="008D474E" w:rsidRPr="00472048">
        <w:rPr>
          <w:szCs w:val="24"/>
        </w:rPr>
        <w:t xml:space="preserve"> </w:t>
      </w:r>
      <w:r w:rsidRPr="00472048">
        <w:rPr>
          <w:szCs w:val="24"/>
        </w:rPr>
        <w:t xml:space="preserve">na daňovém dokladu uveden jiný než oznámený účet ve smyslu § 96 </w:t>
      </w:r>
      <w:r w:rsidR="001250B6" w:rsidRPr="00472048">
        <w:rPr>
          <w:szCs w:val="24"/>
        </w:rPr>
        <w:t>Z</w:t>
      </w:r>
      <w:r w:rsidR="007C7758">
        <w:rPr>
          <w:szCs w:val="24"/>
        </w:rPr>
        <w:t>DPH, O</w:t>
      </w:r>
      <w:r w:rsidRPr="00472048">
        <w:rPr>
          <w:szCs w:val="24"/>
        </w:rPr>
        <w:t>bjednatel je oprávněn poukázat příslušnou pla</w:t>
      </w:r>
      <w:r w:rsidR="007C7758">
        <w:rPr>
          <w:szCs w:val="24"/>
        </w:rPr>
        <w:t>tbu na kterýkoli oznámený účet Z</w:t>
      </w:r>
      <w:r w:rsidRPr="00472048">
        <w:rPr>
          <w:szCs w:val="24"/>
        </w:rPr>
        <w:t>hotovitele. Úhrada platby na kterýkoli oznámený účet (tj. účet odlišný od účtu uv</w:t>
      </w:r>
      <w:r w:rsidR="007C7758">
        <w:rPr>
          <w:szCs w:val="24"/>
        </w:rPr>
        <w:t>edeného na daňovém dokladu) je S</w:t>
      </w:r>
      <w:r w:rsidRPr="00472048">
        <w:rPr>
          <w:szCs w:val="24"/>
        </w:rPr>
        <w:t xml:space="preserve">mluvními stranami považována za řádnou úhradu plnění dle smlouvy. </w:t>
      </w:r>
    </w:p>
    <w:p w14:paraId="620DE305" w14:textId="77777777" w:rsidR="007B19D6" w:rsidRPr="00472048" w:rsidRDefault="007B19D6" w:rsidP="007B19D6">
      <w:pPr>
        <w:pStyle w:val="Smlouva-slo"/>
        <w:spacing w:before="0" w:line="276" w:lineRule="auto"/>
        <w:ind w:left="357"/>
        <w:rPr>
          <w:szCs w:val="24"/>
        </w:rPr>
      </w:pPr>
    </w:p>
    <w:p w14:paraId="49CB24D0" w14:textId="33F9ED8C" w:rsidR="00B37B86" w:rsidRPr="00472048" w:rsidRDefault="00B37B86" w:rsidP="00472048">
      <w:pPr>
        <w:pStyle w:val="Odstavecseseznamem"/>
        <w:numPr>
          <w:ilvl w:val="1"/>
          <w:numId w:val="1"/>
        </w:numPr>
        <w:spacing w:after="0" w:line="276" w:lineRule="auto"/>
        <w:rPr>
          <w:rFonts w:ascii="Times New Roman" w:hAnsi="Times New Roman"/>
          <w:color w:val="00000A"/>
          <w:kern w:val="1"/>
          <w:sz w:val="24"/>
          <w:lang w:eastAsia="ar-SA"/>
        </w:rPr>
      </w:pPr>
      <w:r w:rsidRPr="00472048">
        <w:rPr>
          <w:rFonts w:ascii="Times New Roman" w:hAnsi="Times New Roman"/>
          <w:color w:val="00000A"/>
          <w:kern w:val="1"/>
          <w:sz w:val="24"/>
          <w:lang w:eastAsia="ar-SA"/>
        </w:rPr>
        <w:t>Zhotovitel je povinen zajistit řádné a včasné plnění finančních závazků svým poddodavatelům, kdy za řádné a včasné plnění se považuje plné uhrazení poddodavatelem řádně vystavených a</w:t>
      </w:r>
      <w:r w:rsidR="00795D32" w:rsidRPr="00472048">
        <w:rPr>
          <w:rFonts w:ascii="Times New Roman" w:hAnsi="Times New Roman"/>
          <w:color w:val="00000A"/>
          <w:kern w:val="1"/>
          <w:sz w:val="24"/>
          <w:lang w:eastAsia="ar-SA"/>
        </w:rPr>
        <w:t> </w:t>
      </w:r>
      <w:r w:rsidRPr="00472048">
        <w:rPr>
          <w:rFonts w:ascii="Times New Roman" w:hAnsi="Times New Roman"/>
          <w:color w:val="00000A"/>
          <w:kern w:val="1"/>
          <w:sz w:val="24"/>
          <w:lang w:eastAsia="ar-SA"/>
        </w:rPr>
        <w:t xml:space="preserve">doručených faktur za plnění poskytnutá k plnění veřejné zakázky, a to vždy do </w:t>
      </w:r>
      <w:r w:rsidR="006E6C78">
        <w:rPr>
          <w:rFonts w:ascii="Times New Roman" w:hAnsi="Times New Roman"/>
          <w:color w:val="00000A"/>
          <w:kern w:val="1"/>
          <w:sz w:val="24"/>
          <w:lang w:eastAsia="ar-SA"/>
        </w:rPr>
        <w:t>30</w:t>
      </w:r>
      <w:r w:rsidRPr="00472048">
        <w:rPr>
          <w:rFonts w:ascii="Times New Roman" w:hAnsi="Times New Roman"/>
          <w:color w:val="00000A"/>
          <w:kern w:val="1"/>
          <w:sz w:val="24"/>
          <w:lang w:eastAsia="ar-SA"/>
        </w:rPr>
        <w:t xml:space="preserve"> pracovních dn</w:t>
      </w:r>
      <w:r w:rsidR="007C7758">
        <w:rPr>
          <w:rFonts w:ascii="Times New Roman" w:hAnsi="Times New Roman"/>
          <w:color w:val="00000A"/>
          <w:kern w:val="1"/>
          <w:sz w:val="24"/>
          <w:lang w:eastAsia="ar-SA"/>
        </w:rPr>
        <w:t>ů od obdržení platby ze strany O</w:t>
      </w:r>
      <w:r w:rsidRPr="00472048">
        <w:rPr>
          <w:rFonts w:ascii="Times New Roman" w:hAnsi="Times New Roman"/>
          <w:color w:val="00000A"/>
          <w:kern w:val="1"/>
          <w:sz w:val="24"/>
          <w:lang w:eastAsia="ar-SA"/>
        </w:rPr>
        <w:t>bjednatele za konkrétní plnění. Zhotovitel se zavazuje přenést totožnou povinnost do dalších úrovní dodavatelského řetězce a zavázat své poddodavatele k plnění a šíření této povinnosti též do nižších úrovní dodavatelského řetězce</w:t>
      </w:r>
      <w:r w:rsidR="004D1FDF" w:rsidRPr="00472048">
        <w:rPr>
          <w:rFonts w:ascii="Times New Roman" w:hAnsi="Times New Roman"/>
          <w:color w:val="00000A"/>
          <w:kern w:val="1"/>
          <w:sz w:val="24"/>
          <w:lang w:eastAsia="ar-SA"/>
        </w:rPr>
        <w:t>.</w:t>
      </w:r>
    </w:p>
    <w:p w14:paraId="11500BEB" w14:textId="77777777" w:rsidR="00E05628" w:rsidRDefault="00E05628" w:rsidP="00472048">
      <w:pPr>
        <w:pStyle w:val="Smlouva2"/>
        <w:keepNext/>
        <w:widowControl/>
        <w:spacing w:line="276" w:lineRule="auto"/>
        <w:outlineLvl w:val="0"/>
        <w:rPr>
          <w:szCs w:val="24"/>
        </w:rPr>
      </w:pPr>
    </w:p>
    <w:p w14:paraId="46E5ED5E" w14:textId="77777777" w:rsidR="00DA09E9" w:rsidRDefault="00DA09E9" w:rsidP="00472048">
      <w:pPr>
        <w:pStyle w:val="Smlouva2"/>
        <w:keepNext/>
        <w:widowControl/>
        <w:spacing w:line="276" w:lineRule="auto"/>
        <w:outlineLvl w:val="0"/>
        <w:rPr>
          <w:szCs w:val="24"/>
        </w:rPr>
      </w:pPr>
    </w:p>
    <w:p w14:paraId="7DD0156C" w14:textId="77777777" w:rsidR="005B22AA" w:rsidRPr="00472048" w:rsidRDefault="005B22AA" w:rsidP="00472048">
      <w:pPr>
        <w:pStyle w:val="Smlouva2"/>
        <w:keepNext/>
        <w:widowControl/>
        <w:spacing w:line="276" w:lineRule="auto"/>
        <w:outlineLvl w:val="0"/>
        <w:rPr>
          <w:szCs w:val="24"/>
        </w:rPr>
      </w:pPr>
      <w:r w:rsidRPr="00472048">
        <w:rPr>
          <w:szCs w:val="24"/>
        </w:rPr>
        <w:t>VI.</w:t>
      </w:r>
    </w:p>
    <w:p w14:paraId="32D2CE1D" w14:textId="77777777" w:rsidR="005B22AA" w:rsidRDefault="005B22AA" w:rsidP="00472048">
      <w:pPr>
        <w:pStyle w:val="Smlouva2"/>
        <w:keepNext/>
        <w:widowControl/>
        <w:spacing w:line="276" w:lineRule="auto"/>
        <w:rPr>
          <w:szCs w:val="24"/>
        </w:rPr>
      </w:pPr>
      <w:r w:rsidRPr="00472048">
        <w:rPr>
          <w:szCs w:val="24"/>
        </w:rPr>
        <w:t>Způsob provádění díla</w:t>
      </w:r>
    </w:p>
    <w:p w14:paraId="5C3A0E5E" w14:textId="77777777" w:rsidR="00EF5A86" w:rsidRPr="00472048" w:rsidRDefault="00EF5A86" w:rsidP="00472048">
      <w:pPr>
        <w:pStyle w:val="Smlouva2"/>
        <w:keepNext/>
        <w:widowControl/>
        <w:spacing w:line="276" w:lineRule="auto"/>
        <w:rPr>
          <w:bCs/>
          <w:szCs w:val="24"/>
        </w:rPr>
      </w:pPr>
    </w:p>
    <w:p w14:paraId="3A461234" w14:textId="77777777" w:rsidR="005B22AA" w:rsidRDefault="005B22AA" w:rsidP="00472048">
      <w:pPr>
        <w:pStyle w:val="Smlouva-slo"/>
        <w:numPr>
          <w:ilvl w:val="0"/>
          <w:numId w:val="2"/>
        </w:numPr>
        <w:tabs>
          <w:tab w:val="clear" w:pos="0"/>
        </w:tabs>
        <w:spacing w:before="0" w:line="276" w:lineRule="auto"/>
        <w:rPr>
          <w:bCs/>
          <w:szCs w:val="24"/>
        </w:rPr>
      </w:pPr>
      <w:r w:rsidRPr="00472048">
        <w:rPr>
          <w:bCs/>
          <w:szCs w:val="24"/>
        </w:rPr>
        <w:t xml:space="preserve">Zhotovitel se zavazuje provádět dílo v souladu se všemi závaznými právními předpisy a podmínkami této smlouvy. Zhotovitel je povinen při provádění díla zejména dodržet veškeré podmínky stanovené </w:t>
      </w:r>
      <w:r w:rsidR="00E96346" w:rsidRPr="00472048">
        <w:rPr>
          <w:bCs/>
          <w:szCs w:val="24"/>
        </w:rPr>
        <w:t xml:space="preserve">v </w:t>
      </w:r>
      <w:r w:rsidR="00EF5A86">
        <w:rPr>
          <w:szCs w:val="24"/>
        </w:rPr>
        <w:t>zákoně č. 283/2021</w:t>
      </w:r>
      <w:r w:rsidR="00E96346" w:rsidRPr="00472048">
        <w:rPr>
          <w:szCs w:val="24"/>
        </w:rPr>
        <w:t xml:space="preserve"> Sb., </w:t>
      </w:r>
      <w:r w:rsidR="00324607">
        <w:rPr>
          <w:szCs w:val="24"/>
        </w:rPr>
        <w:t>stavební zákon</w:t>
      </w:r>
      <w:r w:rsidR="00E96346" w:rsidRPr="00472048">
        <w:rPr>
          <w:szCs w:val="24"/>
        </w:rPr>
        <w:t>, ve znění pozdějších předpisů</w:t>
      </w:r>
      <w:r w:rsidR="006101CA" w:rsidRPr="00472048">
        <w:rPr>
          <w:szCs w:val="24"/>
        </w:rPr>
        <w:t>, případně v</w:t>
      </w:r>
      <w:r w:rsidR="00764B42" w:rsidRPr="00472048">
        <w:rPr>
          <w:szCs w:val="24"/>
        </w:rPr>
        <w:t xml:space="preserve"> aktuálně účinné </w:t>
      </w:r>
      <w:r w:rsidR="007F54BB" w:rsidRPr="00472048">
        <w:rPr>
          <w:szCs w:val="24"/>
        </w:rPr>
        <w:t>právní úpravě</w:t>
      </w:r>
      <w:r w:rsidR="00FB4B70" w:rsidRPr="00472048">
        <w:rPr>
          <w:szCs w:val="24"/>
        </w:rPr>
        <w:t xml:space="preserve"> </w:t>
      </w:r>
      <w:r w:rsidR="00D71509" w:rsidRPr="00472048">
        <w:rPr>
          <w:szCs w:val="24"/>
        </w:rPr>
        <w:t>nahrazuj</w:t>
      </w:r>
      <w:r w:rsidR="00403CBD" w:rsidRPr="00472048">
        <w:rPr>
          <w:szCs w:val="24"/>
        </w:rPr>
        <w:t>ící</w:t>
      </w:r>
      <w:r w:rsidR="007F54BB" w:rsidRPr="00472048">
        <w:rPr>
          <w:szCs w:val="24"/>
        </w:rPr>
        <w:t xml:space="preserve"> tento zákon</w:t>
      </w:r>
      <w:r w:rsidR="00E96346" w:rsidRPr="00472048">
        <w:rPr>
          <w:szCs w:val="24"/>
        </w:rPr>
        <w:t xml:space="preserve"> (dále jen </w:t>
      </w:r>
      <w:r w:rsidR="00E96346" w:rsidRPr="00324607">
        <w:rPr>
          <w:szCs w:val="24"/>
        </w:rPr>
        <w:t>„</w:t>
      </w:r>
      <w:r w:rsidR="00324607">
        <w:rPr>
          <w:b/>
          <w:iCs/>
          <w:szCs w:val="24"/>
        </w:rPr>
        <w:t>S</w:t>
      </w:r>
      <w:r w:rsidR="00E96346" w:rsidRPr="00324607">
        <w:rPr>
          <w:b/>
          <w:iCs/>
          <w:szCs w:val="24"/>
        </w:rPr>
        <w:t>tavební zákon</w:t>
      </w:r>
      <w:r w:rsidR="00E96346" w:rsidRPr="00324607">
        <w:rPr>
          <w:szCs w:val="24"/>
        </w:rPr>
        <w:t>“)</w:t>
      </w:r>
      <w:r w:rsidRPr="00472048">
        <w:rPr>
          <w:bCs/>
          <w:szCs w:val="24"/>
        </w:rPr>
        <w:t>, jako</w:t>
      </w:r>
      <w:r w:rsidR="008112AD" w:rsidRPr="00472048">
        <w:rPr>
          <w:bCs/>
          <w:szCs w:val="24"/>
        </w:rPr>
        <w:t>ž</w:t>
      </w:r>
      <w:r w:rsidRPr="00472048">
        <w:rPr>
          <w:bCs/>
          <w:szCs w:val="24"/>
        </w:rPr>
        <w:t xml:space="preserve"> i souvisejících právníc</w:t>
      </w:r>
      <w:r w:rsidR="00324607">
        <w:rPr>
          <w:bCs/>
          <w:szCs w:val="24"/>
        </w:rPr>
        <w:t xml:space="preserve">h předpisech, zejm. </w:t>
      </w:r>
      <w:proofErr w:type="spellStart"/>
      <w:r w:rsidR="00324607">
        <w:rPr>
          <w:bCs/>
          <w:szCs w:val="24"/>
        </w:rPr>
        <w:t>vyhl</w:t>
      </w:r>
      <w:proofErr w:type="spellEnd"/>
      <w:r w:rsidR="00324607">
        <w:rPr>
          <w:bCs/>
          <w:szCs w:val="24"/>
        </w:rPr>
        <w:t>. č. 266/2021</w:t>
      </w:r>
      <w:r w:rsidRPr="00472048">
        <w:rPr>
          <w:bCs/>
          <w:szCs w:val="24"/>
        </w:rPr>
        <w:t xml:space="preserve"> Sb., o</w:t>
      </w:r>
      <w:r w:rsidR="00795D32" w:rsidRPr="00472048">
        <w:rPr>
          <w:bCs/>
          <w:szCs w:val="24"/>
        </w:rPr>
        <w:t> </w:t>
      </w:r>
      <w:r w:rsidRPr="00472048">
        <w:rPr>
          <w:bCs/>
          <w:szCs w:val="24"/>
        </w:rPr>
        <w:t>technických požadavcích na stavby</w:t>
      </w:r>
      <w:r w:rsidR="00605170" w:rsidRPr="00472048">
        <w:rPr>
          <w:bCs/>
          <w:szCs w:val="24"/>
        </w:rPr>
        <w:t xml:space="preserve">, </w:t>
      </w:r>
      <w:proofErr w:type="spellStart"/>
      <w:r w:rsidR="00CC24FF" w:rsidRPr="00472048">
        <w:rPr>
          <w:bCs/>
          <w:szCs w:val="24"/>
        </w:rPr>
        <w:t>vyhl</w:t>
      </w:r>
      <w:proofErr w:type="spellEnd"/>
      <w:r w:rsidR="00CC24FF" w:rsidRPr="00472048">
        <w:rPr>
          <w:bCs/>
          <w:szCs w:val="24"/>
        </w:rPr>
        <w:t xml:space="preserve">. č. 169/2016 Sb., o stanovení rozsahu dokumentace veřejné zakázky na stavební práce a soupisu stavebních prací, dodávek a služeb s výkazem výměr, </w:t>
      </w:r>
      <w:bookmarkStart w:id="7" w:name="_Hlk97054976"/>
      <w:proofErr w:type="spellStart"/>
      <w:r w:rsidR="005057A2" w:rsidRPr="00472048">
        <w:rPr>
          <w:bCs/>
          <w:szCs w:val="24"/>
        </w:rPr>
        <w:t>v</w:t>
      </w:r>
      <w:r w:rsidR="00194A85" w:rsidRPr="00472048">
        <w:rPr>
          <w:bCs/>
          <w:szCs w:val="24"/>
        </w:rPr>
        <w:t>yhl</w:t>
      </w:r>
      <w:proofErr w:type="spellEnd"/>
      <w:r w:rsidR="00BB005A" w:rsidRPr="00472048">
        <w:rPr>
          <w:bCs/>
          <w:szCs w:val="24"/>
        </w:rPr>
        <w:t>.</w:t>
      </w:r>
      <w:r w:rsidR="00324607">
        <w:rPr>
          <w:bCs/>
          <w:szCs w:val="24"/>
        </w:rPr>
        <w:t xml:space="preserve"> č. 131/2024</w:t>
      </w:r>
      <w:r w:rsidR="00194A85" w:rsidRPr="00472048">
        <w:rPr>
          <w:bCs/>
          <w:szCs w:val="24"/>
        </w:rPr>
        <w:t xml:space="preserve"> Sb., o dokumentaci staveb</w:t>
      </w:r>
      <w:bookmarkEnd w:id="7"/>
      <w:r w:rsidR="00796048" w:rsidRPr="00472048">
        <w:rPr>
          <w:bCs/>
          <w:szCs w:val="24"/>
        </w:rPr>
        <w:t>.</w:t>
      </w:r>
    </w:p>
    <w:p w14:paraId="2D351781" w14:textId="77777777" w:rsidR="00324607" w:rsidRPr="00472048" w:rsidRDefault="00324607" w:rsidP="00324607">
      <w:pPr>
        <w:pStyle w:val="Smlouva-slo"/>
        <w:spacing w:before="0" w:line="276" w:lineRule="auto"/>
        <w:ind w:left="357"/>
        <w:rPr>
          <w:bCs/>
          <w:szCs w:val="24"/>
        </w:rPr>
      </w:pPr>
    </w:p>
    <w:p w14:paraId="68D375B2" w14:textId="77777777" w:rsidR="005B22AA" w:rsidRDefault="005B22AA" w:rsidP="00472048">
      <w:pPr>
        <w:pStyle w:val="Smlouva-slo"/>
        <w:numPr>
          <w:ilvl w:val="0"/>
          <w:numId w:val="2"/>
        </w:numPr>
        <w:tabs>
          <w:tab w:val="clear" w:pos="0"/>
        </w:tabs>
        <w:spacing w:before="0" w:line="276" w:lineRule="auto"/>
        <w:rPr>
          <w:bCs/>
          <w:szCs w:val="24"/>
        </w:rPr>
      </w:pPr>
      <w:r w:rsidRPr="00472048">
        <w:rPr>
          <w:bCs/>
          <w:szCs w:val="24"/>
        </w:rPr>
        <w:t xml:space="preserve">Zhotovitel je povinen při provádění díla zajistit, aby jednotlivé </w:t>
      </w:r>
      <w:r w:rsidR="00B41FBF" w:rsidRPr="00472048">
        <w:rPr>
          <w:szCs w:val="24"/>
        </w:rPr>
        <w:t>VF</w:t>
      </w:r>
      <w:r w:rsidR="00B41FBF" w:rsidRPr="00472048">
        <w:rPr>
          <w:bCs/>
          <w:szCs w:val="24"/>
        </w:rPr>
        <w:t xml:space="preserve"> </w:t>
      </w:r>
      <w:r w:rsidRPr="00472048">
        <w:rPr>
          <w:bCs/>
          <w:szCs w:val="24"/>
        </w:rPr>
        <w:t xml:space="preserve">na sebe plynule navazovaly tak, aby dílo bylo provedeno bez jakýchkoliv vad a nedodělků nejpozději ve lhůtách uvedených </w:t>
      </w:r>
      <w:r w:rsidR="00E96346" w:rsidRPr="00472048">
        <w:rPr>
          <w:bCs/>
          <w:szCs w:val="24"/>
        </w:rPr>
        <w:t>v této smlouvě</w:t>
      </w:r>
      <w:r w:rsidRPr="00472048">
        <w:rPr>
          <w:bCs/>
          <w:szCs w:val="24"/>
        </w:rPr>
        <w:t>.</w:t>
      </w:r>
    </w:p>
    <w:p w14:paraId="13571298" w14:textId="77777777" w:rsidR="00324607" w:rsidRPr="00472048" w:rsidRDefault="00324607" w:rsidP="00324607">
      <w:pPr>
        <w:pStyle w:val="Smlouva-slo"/>
        <w:spacing w:before="0" w:line="276" w:lineRule="auto"/>
        <w:ind w:left="357"/>
        <w:rPr>
          <w:bCs/>
          <w:szCs w:val="24"/>
        </w:rPr>
      </w:pPr>
    </w:p>
    <w:p w14:paraId="0E711E66" w14:textId="77777777" w:rsidR="00D77764" w:rsidRPr="005A0E49" w:rsidRDefault="00D77764" w:rsidP="00472048">
      <w:pPr>
        <w:widowControl w:val="0"/>
        <w:numPr>
          <w:ilvl w:val="0"/>
          <w:numId w:val="2"/>
        </w:numPr>
        <w:tabs>
          <w:tab w:val="left" w:pos="426"/>
        </w:tabs>
        <w:spacing w:after="0" w:line="276" w:lineRule="auto"/>
        <w:rPr>
          <w:rFonts w:ascii="Times New Roman" w:hAnsi="Times New Roman"/>
          <w:sz w:val="24"/>
        </w:rPr>
      </w:pPr>
      <w:r w:rsidRPr="00472048">
        <w:rPr>
          <w:rFonts w:ascii="Times New Roman" w:eastAsia="Calibri" w:hAnsi="Times New Roman"/>
          <w:sz w:val="24"/>
        </w:rPr>
        <w:t xml:space="preserve">Zhotovitel se zavazuje provádět dílo prostřednictvím náležitě kvalifikovaných a odborně </w:t>
      </w:r>
      <w:r w:rsidRPr="00472048">
        <w:rPr>
          <w:rFonts w:ascii="Times New Roman" w:eastAsia="Calibri" w:hAnsi="Times New Roman"/>
          <w:sz w:val="24"/>
        </w:rPr>
        <w:lastRenderedPageBreak/>
        <w:t>způsobilých osob.</w:t>
      </w:r>
    </w:p>
    <w:p w14:paraId="24A7E5FB" w14:textId="77777777" w:rsidR="005A0E49" w:rsidRPr="00472048" w:rsidRDefault="005A0E49" w:rsidP="005A0E49">
      <w:pPr>
        <w:widowControl w:val="0"/>
        <w:tabs>
          <w:tab w:val="left" w:pos="426"/>
        </w:tabs>
        <w:spacing w:after="0" w:line="276" w:lineRule="auto"/>
        <w:ind w:left="357"/>
        <w:rPr>
          <w:rFonts w:ascii="Times New Roman" w:hAnsi="Times New Roman"/>
          <w:sz w:val="24"/>
        </w:rPr>
      </w:pPr>
    </w:p>
    <w:p w14:paraId="582E8721" w14:textId="77777777" w:rsidR="00324607" w:rsidRPr="00324607" w:rsidRDefault="00324607" w:rsidP="00472048">
      <w:pPr>
        <w:pStyle w:val="Odstavecseseznamem"/>
        <w:numPr>
          <w:ilvl w:val="0"/>
          <w:numId w:val="2"/>
        </w:numPr>
        <w:spacing w:after="0" w:line="276" w:lineRule="auto"/>
        <w:rPr>
          <w:rFonts w:ascii="Times New Roman" w:hAnsi="Times New Roman"/>
          <w:bCs/>
          <w:color w:val="00000A"/>
          <w:kern w:val="1"/>
          <w:sz w:val="24"/>
          <w:lang w:eastAsia="ar-SA"/>
        </w:rPr>
      </w:pPr>
      <w:r>
        <w:rPr>
          <w:rFonts w:ascii="Times New Roman" w:hAnsi="Times New Roman"/>
          <w:bCs/>
          <w:sz w:val="24"/>
        </w:rPr>
        <w:t>Za účelem provádění díla je Z</w:t>
      </w:r>
      <w:r w:rsidR="005B22AA" w:rsidRPr="00472048">
        <w:rPr>
          <w:rFonts w:ascii="Times New Roman" w:hAnsi="Times New Roman"/>
          <w:bCs/>
          <w:sz w:val="24"/>
        </w:rPr>
        <w:t>hotovitel povinen opatřit si veškeré podklady, jež jsou nezbytné pro řádné provedení díla dle této smlou</w:t>
      </w:r>
      <w:r>
        <w:rPr>
          <w:rFonts w:ascii="Times New Roman" w:hAnsi="Times New Roman"/>
          <w:bCs/>
          <w:sz w:val="24"/>
        </w:rPr>
        <w:t>vy. V souvislosti s povinností Z</w:t>
      </w:r>
      <w:r w:rsidR="005B22AA" w:rsidRPr="00472048">
        <w:rPr>
          <w:rFonts w:ascii="Times New Roman" w:hAnsi="Times New Roman"/>
          <w:bCs/>
          <w:sz w:val="24"/>
        </w:rPr>
        <w:t>ho</w:t>
      </w:r>
      <w:r>
        <w:rPr>
          <w:rFonts w:ascii="Times New Roman" w:hAnsi="Times New Roman"/>
          <w:bCs/>
          <w:sz w:val="24"/>
        </w:rPr>
        <w:t>tovitele dle předchozí věty se Objednatel zavazuje poskytnout Z</w:t>
      </w:r>
      <w:r w:rsidR="005B22AA" w:rsidRPr="00472048">
        <w:rPr>
          <w:rFonts w:ascii="Times New Roman" w:hAnsi="Times New Roman"/>
          <w:bCs/>
          <w:sz w:val="24"/>
        </w:rPr>
        <w:t>hotoviteli nezbytnou součinnost, a to vyjma činností odborné povahy ve vztahu k předmětu této smlouvy.</w:t>
      </w:r>
      <w:r w:rsidR="001D5987" w:rsidRPr="00472048">
        <w:rPr>
          <w:rFonts w:ascii="Times New Roman" w:hAnsi="Times New Roman"/>
          <w:bCs/>
          <w:sz w:val="24"/>
        </w:rPr>
        <w:t xml:space="preserve"> </w:t>
      </w:r>
      <w:r>
        <w:rPr>
          <w:rFonts w:ascii="Times New Roman" w:hAnsi="Times New Roman"/>
          <w:bCs/>
          <w:sz w:val="24"/>
        </w:rPr>
        <w:t>Objednatel se zavazuje umožnit Z</w:t>
      </w:r>
      <w:r w:rsidR="00196F42" w:rsidRPr="00472048">
        <w:rPr>
          <w:rFonts w:ascii="Times New Roman" w:hAnsi="Times New Roman"/>
          <w:bCs/>
          <w:sz w:val="24"/>
        </w:rPr>
        <w:t xml:space="preserve">hotoviteli </w:t>
      </w:r>
      <w:r w:rsidR="009F4651" w:rsidRPr="00472048">
        <w:rPr>
          <w:rFonts w:ascii="Times New Roman" w:hAnsi="Times New Roman"/>
          <w:bCs/>
          <w:sz w:val="24"/>
        </w:rPr>
        <w:t xml:space="preserve">(resp. jím pověřeným pracovníkům) vstup na místo </w:t>
      </w:r>
      <w:r w:rsidR="00F20C7E" w:rsidRPr="00472048">
        <w:rPr>
          <w:rFonts w:ascii="Times New Roman" w:hAnsi="Times New Roman"/>
          <w:bCs/>
          <w:sz w:val="24"/>
        </w:rPr>
        <w:t xml:space="preserve">budoucí </w:t>
      </w:r>
      <w:r w:rsidR="001E4DF3" w:rsidRPr="00472048">
        <w:rPr>
          <w:rFonts w:ascii="Times New Roman" w:hAnsi="Times New Roman"/>
          <w:bCs/>
          <w:sz w:val="24"/>
        </w:rPr>
        <w:t>realizace</w:t>
      </w:r>
      <w:r w:rsidR="009F4651" w:rsidRPr="00472048">
        <w:rPr>
          <w:rFonts w:ascii="Times New Roman" w:hAnsi="Times New Roman"/>
          <w:bCs/>
          <w:sz w:val="24"/>
        </w:rPr>
        <w:t xml:space="preserve"> stavby.</w:t>
      </w:r>
    </w:p>
    <w:p w14:paraId="0C02D8A1" w14:textId="77777777" w:rsidR="003774E6" w:rsidRPr="00472048" w:rsidRDefault="009F4651" w:rsidP="00324607">
      <w:pPr>
        <w:pStyle w:val="Odstavecseseznamem"/>
        <w:spacing w:after="0" w:line="276" w:lineRule="auto"/>
        <w:ind w:left="357"/>
        <w:rPr>
          <w:rFonts w:ascii="Times New Roman" w:hAnsi="Times New Roman"/>
          <w:bCs/>
          <w:color w:val="00000A"/>
          <w:kern w:val="1"/>
          <w:sz w:val="24"/>
          <w:lang w:eastAsia="ar-SA"/>
        </w:rPr>
      </w:pPr>
      <w:r w:rsidRPr="00472048">
        <w:rPr>
          <w:rFonts w:ascii="Times New Roman" w:hAnsi="Times New Roman"/>
          <w:bCs/>
          <w:sz w:val="24"/>
        </w:rPr>
        <w:t xml:space="preserve"> </w:t>
      </w:r>
    </w:p>
    <w:p w14:paraId="643D5195" w14:textId="08D55A7F" w:rsidR="005B22AA" w:rsidRPr="004D6FD9" w:rsidRDefault="001D5987" w:rsidP="00472048">
      <w:pPr>
        <w:pStyle w:val="Odstavecseseznamem"/>
        <w:numPr>
          <w:ilvl w:val="0"/>
          <w:numId w:val="2"/>
        </w:numPr>
        <w:spacing w:after="0" w:line="276" w:lineRule="auto"/>
        <w:rPr>
          <w:rFonts w:ascii="Times New Roman" w:hAnsi="Times New Roman"/>
          <w:bCs/>
          <w:color w:val="00000A"/>
          <w:kern w:val="1"/>
          <w:sz w:val="24"/>
          <w:lang w:eastAsia="ar-SA"/>
        </w:rPr>
      </w:pPr>
      <w:r w:rsidRPr="004D6FD9">
        <w:rPr>
          <w:rFonts w:ascii="Times New Roman" w:hAnsi="Times New Roman"/>
          <w:bCs/>
          <w:color w:val="00000A"/>
          <w:kern w:val="1"/>
          <w:sz w:val="24"/>
          <w:lang w:eastAsia="ar-SA"/>
        </w:rPr>
        <w:t xml:space="preserve">Objednatel se </w:t>
      </w:r>
      <w:r w:rsidR="009F4651" w:rsidRPr="004D6FD9">
        <w:rPr>
          <w:rFonts w:ascii="Times New Roman" w:hAnsi="Times New Roman"/>
          <w:bCs/>
          <w:color w:val="00000A"/>
          <w:kern w:val="1"/>
          <w:sz w:val="24"/>
          <w:lang w:eastAsia="ar-SA"/>
        </w:rPr>
        <w:t xml:space="preserve">dále </w:t>
      </w:r>
      <w:r w:rsidRPr="004D6FD9">
        <w:rPr>
          <w:rFonts w:ascii="Times New Roman" w:hAnsi="Times New Roman"/>
          <w:bCs/>
          <w:color w:val="00000A"/>
          <w:kern w:val="1"/>
          <w:sz w:val="24"/>
          <w:lang w:eastAsia="ar-SA"/>
        </w:rPr>
        <w:t>zavazuje</w:t>
      </w:r>
      <w:r w:rsidR="00163A1C" w:rsidRPr="004D6FD9">
        <w:rPr>
          <w:rFonts w:ascii="Times New Roman" w:hAnsi="Times New Roman"/>
          <w:bCs/>
          <w:color w:val="00000A"/>
          <w:kern w:val="1"/>
          <w:sz w:val="24"/>
          <w:lang w:eastAsia="ar-SA"/>
        </w:rPr>
        <w:t xml:space="preserve"> </w:t>
      </w:r>
      <w:r w:rsidR="004518A1" w:rsidRPr="004D6FD9">
        <w:rPr>
          <w:rFonts w:ascii="Times New Roman" w:hAnsi="Times New Roman"/>
          <w:sz w:val="24"/>
        </w:rPr>
        <w:t xml:space="preserve">bez zbytečného odkladu po </w:t>
      </w:r>
      <w:r w:rsidR="00163A1C" w:rsidRPr="004D6FD9">
        <w:rPr>
          <w:rFonts w:ascii="Times New Roman" w:hAnsi="Times New Roman"/>
          <w:sz w:val="24"/>
        </w:rPr>
        <w:t xml:space="preserve">obdržení výzvy Zhotovitele </w:t>
      </w:r>
      <w:r w:rsidRPr="004D6FD9">
        <w:rPr>
          <w:rFonts w:ascii="Times New Roman" w:hAnsi="Times New Roman"/>
          <w:bCs/>
          <w:color w:val="00000A"/>
          <w:kern w:val="1"/>
          <w:sz w:val="24"/>
          <w:lang w:eastAsia="ar-SA"/>
        </w:rPr>
        <w:t xml:space="preserve">vystavit </w:t>
      </w:r>
      <w:r w:rsidR="006303A4" w:rsidRPr="004D6FD9">
        <w:rPr>
          <w:rFonts w:ascii="Times New Roman" w:hAnsi="Times New Roman"/>
          <w:bCs/>
          <w:color w:val="00000A"/>
          <w:kern w:val="1"/>
          <w:sz w:val="24"/>
          <w:lang w:eastAsia="ar-SA"/>
        </w:rPr>
        <w:t xml:space="preserve">a předat </w:t>
      </w:r>
      <w:r w:rsidR="00324607" w:rsidRPr="004D6FD9">
        <w:rPr>
          <w:rFonts w:ascii="Times New Roman" w:hAnsi="Times New Roman"/>
          <w:bCs/>
          <w:color w:val="00000A"/>
          <w:kern w:val="1"/>
          <w:sz w:val="24"/>
          <w:lang w:eastAsia="ar-SA"/>
        </w:rPr>
        <w:t>Z</w:t>
      </w:r>
      <w:r w:rsidRPr="004D6FD9">
        <w:rPr>
          <w:rFonts w:ascii="Times New Roman" w:hAnsi="Times New Roman"/>
          <w:bCs/>
          <w:color w:val="00000A"/>
          <w:kern w:val="1"/>
          <w:sz w:val="24"/>
          <w:lang w:eastAsia="ar-SA"/>
        </w:rPr>
        <w:t xml:space="preserve">hotoviteli </w:t>
      </w:r>
      <w:r w:rsidR="003752A1" w:rsidRPr="004D6FD9">
        <w:rPr>
          <w:rFonts w:ascii="Times New Roman" w:hAnsi="Times New Roman"/>
          <w:bCs/>
          <w:color w:val="00000A"/>
          <w:kern w:val="1"/>
          <w:sz w:val="24"/>
          <w:lang w:eastAsia="ar-SA"/>
        </w:rPr>
        <w:t>písemn</w:t>
      </w:r>
      <w:r w:rsidR="00E52638" w:rsidRPr="004D6FD9">
        <w:rPr>
          <w:rFonts w:ascii="Times New Roman" w:hAnsi="Times New Roman"/>
          <w:bCs/>
          <w:color w:val="00000A"/>
          <w:kern w:val="1"/>
          <w:sz w:val="24"/>
          <w:lang w:eastAsia="ar-SA"/>
        </w:rPr>
        <w:t xml:space="preserve">ou </w:t>
      </w:r>
      <w:r w:rsidR="003752A1" w:rsidRPr="004D6FD9">
        <w:rPr>
          <w:rFonts w:ascii="Times New Roman" w:hAnsi="Times New Roman"/>
          <w:bCs/>
          <w:color w:val="00000A"/>
          <w:kern w:val="1"/>
          <w:sz w:val="24"/>
          <w:lang w:eastAsia="ar-SA"/>
        </w:rPr>
        <w:t>p</w:t>
      </w:r>
      <w:r w:rsidR="00324607" w:rsidRPr="004D6FD9">
        <w:rPr>
          <w:rFonts w:ascii="Times New Roman" w:hAnsi="Times New Roman"/>
          <w:bCs/>
          <w:color w:val="00000A"/>
          <w:kern w:val="1"/>
          <w:sz w:val="24"/>
          <w:lang w:eastAsia="ar-SA"/>
        </w:rPr>
        <w:t>lnou moc prokazující oprávnění Z</w:t>
      </w:r>
      <w:r w:rsidR="003752A1" w:rsidRPr="004D6FD9">
        <w:rPr>
          <w:rFonts w:ascii="Times New Roman" w:hAnsi="Times New Roman"/>
          <w:bCs/>
          <w:color w:val="00000A"/>
          <w:kern w:val="1"/>
          <w:sz w:val="24"/>
          <w:lang w:eastAsia="ar-SA"/>
        </w:rPr>
        <w:t xml:space="preserve">hotovitele k právním jednání dle této smlouvy za </w:t>
      </w:r>
      <w:r w:rsidR="00324607" w:rsidRPr="004D6FD9">
        <w:rPr>
          <w:rFonts w:ascii="Times New Roman" w:hAnsi="Times New Roman"/>
          <w:bCs/>
          <w:color w:val="00000A"/>
          <w:kern w:val="1"/>
          <w:sz w:val="24"/>
          <w:lang w:eastAsia="ar-SA"/>
        </w:rPr>
        <w:t>O</w:t>
      </w:r>
      <w:r w:rsidR="00D312E8" w:rsidRPr="004D6FD9">
        <w:rPr>
          <w:rFonts w:ascii="Times New Roman" w:hAnsi="Times New Roman"/>
          <w:bCs/>
          <w:color w:val="00000A"/>
          <w:kern w:val="1"/>
          <w:sz w:val="24"/>
          <w:lang w:eastAsia="ar-SA"/>
        </w:rPr>
        <w:t>bjednatele</w:t>
      </w:r>
      <w:r w:rsidRPr="004D6FD9">
        <w:rPr>
          <w:rFonts w:ascii="Times New Roman" w:hAnsi="Times New Roman"/>
          <w:bCs/>
          <w:color w:val="00000A"/>
          <w:kern w:val="1"/>
          <w:sz w:val="24"/>
          <w:lang w:eastAsia="ar-SA"/>
        </w:rPr>
        <w:t>.</w:t>
      </w:r>
    </w:p>
    <w:p w14:paraId="1F6FAAB5" w14:textId="77777777" w:rsidR="00324607" w:rsidRPr="00472048" w:rsidRDefault="00324607" w:rsidP="00324607">
      <w:pPr>
        <w:pStyle w:val="Odstavecseseznamem"/>
        <w:spacing w:after="0" w:line="276" w:lineRule="auto"/>
        <w:ind w:left="357"/>
        <w:rPr>
          <w:rFonts w:ascii="Times New Roman" w:hAnsi="Times New Roman"/>
          <w:bCs/>
          <w:color w:val="00000A"/>
          <w:kern w:val="1"/>
          <w:sz w:val="24"/>
          <w:lang w:eastAsia="ar-SA"/>
        </w:rPr>
      </w:pPr>
    </w:p>
    <w:p w14:paraId="19F4929C" w14:textId="77777777" w:rsidR="00B76500" w:rsidRDefault="005B22AA" w:rsidP="00B76500">
      <w:pPr>
        <w:pStyle w:val="Smlouva-slo"/>
        <w:numPr>
          <w:ilvl w:val="0"/>
          <w:numId w:val="2"/>
        </w:numPr>
        <w:tabs>
          <w:tab w:val="clear" w:pos="0"/>
        </w:tabs>
        <w:spacing w:before="0" w:line="276" w:lineRule="auto"/>
        <w:rPr>
          <w:bCs/>
          <w:szCs w:val="24"/>
        </w:rPr>
      </w:pPr>
      <w:r w:rsidRPr="00472048">
        <w:rPr>
          <w:bCs/>
          <w:szCs w:val="24"/>
        </w:rPr>
        <w:t xml:space="preserve">Zhotovitel je povinen při provádění díla postupovat v souladu </w:t>
      </w:r>
      <w:r w:rsidR="009B410A">
        <w:rPr>
          <w:bCs/>
          <w:szCs w:val="24"/>
        </w:rPr>
        <w:t>s pokyny O</w:t>
      </w:r>
      <w:r w:rsidR="0074420B" w:rsidRPr="00472048">
        <w:rPr>
          <w:bCs/>
          <w:szCs w:val="24"/>
        </w:rPr>
        <w:t>bjednatele a</w:t>
      </w:r>
      <w:r w:rsidR="00905597" w:rsidRPr="00472048">
        <w:rPr>
          <w:bCs/>
          <w:szCs w:val="24"/>
        </w:rPr>
        <w:t xml:space="preserve"> </w:t>
      </w:r>
      <w:r w:rsidRPr="00472048">
        <w:rPr>
          <w:bCs/>
          <w:szCs w:val="24"/>
        </w:rPr>
        <w:t>s podmínkami uvedenými v</w:t>
      </w:r>
      <w:r w:rsidR="009B410A">
        <w:rPr>
          <w:bCs/>
          <w:szCs w:val="24"/>
        </w:rPr>
        <w:t> </w:t>
      </w:r>
      <w:r w:rsidRPr="00472048">
        <w:rPr>
          <w:bCs/>
          <w:szCs w:val="24"/>
        </w:rPr>
        <w:t>podkladech</w:t>
      </w:r>
      <w:r w:rsidR="009B410A">
        <w:rPr>
          <w:bCs/>
          <w:szCs w:val="24"/>
        </w:rPr>
        <w:t xml:space="preserve"> (zejména dle přílohy č. 1)</w:t>
      </w:r>
      <w:r w:rsidRPr="00472048">
        <w:rPr>
          <w:bCs/>
          <w:szCs w:val="24"/>
        </w:rPr>
        <w:t xml:space="preserve">, jež mu byly </w:t>
      </w:r>
      <w:r w:rsidR="009B410A">
        <w:rPr>
          <w:bCs/>
          <w:szCs w:val="24"/>
        </w:rPr>
        <w:t>O</w:t>
      </w:r>
      <w:r w:rsidR="009B410A" w:rsidRPr="00472048">
        <w:rPr>
          <w:bCs/>
          <w:szCs w:val="24"/>
        </w:rPr>
        <w:t>bjednatele</w:t>
      </w:r>
      <w:r w:rsidR="009B410A">
        <w:rPr>
          <w:bCs/>
          <w:szCs w:val="24"/>
        </w:rPr>
        <w:t>m</w:t>
      </w:r>
      <w:r w:rsidRPr="00472048">
        <w:rPr>
          <w:bCs/>
          <w:szCs w:val="24"/>
        </w:rPr>
        <w:t xml:space="preserve"> předá</w:t>
      </w:r>
      <w:r w:rsidR="009B410A">
        <w:rPr>
          <w:bCs/>
          <w:szCs w:val="24"/>
        </w:rPr>
        <w:t>ny, přičemž dílo musí být Z</w:t>
      </w:r>
      <w:r w:rsidRPr="00472048">
        <w:rPr>
          <w:bCs/>
          <w:szCs w:val="24"/>
        </w:rPr>
        <w:t>hotovitelem současně provedeno tak, aby b</w:t>
      </w:r>
      <w:r w:rsidR="009B410A">
        <w:rPr>
          <w:bCs/>
          <w:szCs w:val="24"/>
        </w:rPr>
        <w:t>yla zajištěna návaznost plnění Z</w:t>
      </w:r>
      <w:r w:rsidRPr="00472048">
        <w:rPr>
          <w:bCs/>
          <w:szCs w:val="24"/>
        </w:rPr>
        <w:t xml:space="preserve">hotovitele dle této smlouvy na příslušné podklady. </w:t>
      </w:r>
    </w:p>
    <w:p w14:paraId="56A92EA1" w14:textId="77777777" w:rsidR="00B76500" w:rsidRPr="00B76500" w:rsidRDefault="00B76500" w:rsidP="00B76500">
      <w:pPr>
        <w:pStyle w:val="Smlouva-slo"/>
        <w:spacing w:before="0" w:line="276" w:lineRule="auto"/>
        <w:ind w:left="357"/>
        <w:rPr>
          <w:bCs/>
          <w:szCs w:val="24"/>
        </w:rPr>
      </w:pPr>
    </w:p>
    <w:p w14:paraId="336ECD07" w14:textId="755A8E59" w:rsidR="005B22AA" w:rsidRPr="005057A0" w:rsidRDefault="009B410A" w:rsidP="009407E2">
      <w:pPr>
        <w:pStyle w:val="Smlouva-slo"/>
        <w:numPr>
          <w:ilvl w:val="0"/>
          <w:numId w:val="2"/>
        </w:numPr>
        <w:tabs>
          <w:tab w:val="clear" w:pos="0"/>
        </w:tabs>
        <w:spacing w:before="0" w:line="276" w:lineRule="auto"/>
        <w:rPr>
          <w:bCs/>
          <w:szCs w:val="24"/>
        </w:rPr>
      </w:pPr>
      <w:r>
        <w:rPr>
          <w:szCs w:val="24"/>
        </w:rPr>
        <w:t>Nesdělí-li Objednatel Z</w:t>
      </w:r>
      <w:r w:rsidR="00CB4225" w:rsidRPr="00472048">
        <w:rPr>
          <w:szCs w:val="24"/>
        </w:rPr>
        <w:t>hotoviteli v průběhu provád</w:t>
      </w:r>
      <w:r>
        <w:rPr>
          <w:szCs w:val="24"/>
        </w:rPr>
        <w:t>ění díla jinak, jsou požadavky O</w:t>
      </w:r>
      <w:r w:rsidR="00CB4225" w:rsidRPr="00472048">
        <w:rPr>
          <w:szCs w:val="24"/>
        </w:rPr>
        <w:t xml:space="preserve">bjednatele uvedené </w:t>
      </w:r>
      <w:r w:rsidR="009407E2">
        <w:rPr>
          <w:szCs w:val="24"/>
        </w:rPr>
        <w:t xml:space="preserve">především </w:t>
      </w:r>
      <w:r w:rsidR="00CB4225" w:rsidRPr="00472048">
        <w:rPr>
          <w:szCs w:val="24"/>
        </w:rPr>
        <w:t>v</w:t>
      </w:r>
      <w:r w:rsidR="009407E2">
        <w:rPr>
          <w:szCs w:val="24"/>
        </w:rPr>
        <w:t> Podkladu (</w:t>
      </w:r>
      <w:r w:rsidR="009407E2">
        <w:rPr>
          <w:bCs/>
          <w:szCs w:val="24"/>
        </w:rPr>
        <w:t>příloha č. 1)</w:t>
      </w:r>
      <w:r w:rsidR="009407E2">
        <w:rPr>
          <w:szCs w:val="24"/>
        </w:rPr>
        <w:t>, který byl</w:t>
      </w:r>
      <w:r w:rsidR="00C223CD" w:rsidRPr="009407E2">
        <w:rPr>
          <w:szCs w:val="24"/>
        </w:rPr>
        <w:t xml:space="preserve"> </w:t>
      </w:r>
      <w:r w:rsidR="00982B7E" w:rsidRPr="009407E2">
        <w:rPr>
          <w:szCs w:val="24"/>
        </w:rPr>
        <w:t xml:space="preserve">součástí zadávací dokumentace </w:t>
      </w:r>
      <w:r w:rsidR="00163A1C">
        <w:rPr>
          <w:szCs w:val="24"/>
        </w:rPr>
        <w:t>V</w:t>
      </w:r>
      <w:r w:rsidR="00982B7E" w:rsidRPr="009407E2">
        <w:rPr>
          <w:szCs w:val="24"/>
        </w:rPr>
        <w:t xml:space="preserve">eřejné zakázky </w:t>
      </w:r>
      <w:r w:rsidR="009407E2">
        <w:rPr>
          <w:szCs w:val="24"/>
        </w:rPr>
        <w:t>a je pro Zhotovitele závazný</w:t>
      </w:r>
      <w:r w:rsidR="00B355E8" w:rsidRPr="009407E2">
        <w:rPr>
          <w:szCs w:val="24"/>
        </w:rPr>
        <w:t xml:space="preserve">. </w:t>
      </w:r>
    </w:p>
    <w:p w14:paraId="3CBC46A8" w14:textId="77777777" w:rsidR="005057A0" w:rsidRPr="009407E2" w:rsidRDefault="005057A0" w:rsidP="005057A0">
      <w:pPr>
        <w:pStyle w:val="Smlouva-slo"/>
        <w:spacing w:before="0" w:line="276" w:lineRule="auto"/>
        <w:ind w:left="357"/>
        <w:rPr>
          <w:bCs/>
          <w:szCs w:val="24"/>
        </w:rPr>
      </w:pPr>
    </w:p>
    <w:p w14:paraId="1DEF6EF4" w14:textId="77777777" w:rsidR="005B22AA" w:rsidRDefault="005B22AA" w:rsidP="00472048">
      <w:pPr>
        <w:pStyle w:val="Smlouva-slo"/>
        <w:numPr>
          <w:ilvl w:val="0"/>
          <w:numId w:val="2"/>
        </w:numPr>
        <w:spacing w:before="0" w:line="276" w:lineRule="auto"/>
        <w:rPr>
          <w:szCs w:val="24"/>
        </w:rPr>
      </w:pPr>
      <w:r w:rsidRPr="00472048">
        <w:rPr>
          <w:szCs w:val="24"/>
        </w:rPr>
        <w:t>Z</w:t>
      </w:r>
      <w:r w:rsidR="005057A0">
        <w:rPr>
          <w:szCs w:val="24"/>
        </w:rPr>
        <w:t>hotovitel je povinen upozornit O</w:t>
      </w:r>
      <w:r w:rsidRPr="00472048">
        <w:rPr>
          <w:szCs w:val="24"/>
        </w:rPr>
        <w:t>bjednatele bez zbytečného odkladu na nevho</w:t>
      </w:r>
      <w:r w:rsidR="005057A0">
        <w:rPr>
          <w:szCs w:val="24"/>
        </w:rPr>
        <w:t>dnou povahu věcí převzatých od O</w:t>
      </w:r>
      <w:r w:rsidRPr="00472048">
        <w:rPr>
          <w:szCs w:val="24"/>
        </w:rPr>
        <w:t>bjednatele nebo požadavků,</w:t>
      </w:r>
      <w:r w:rsidR="005057A0">
        <w:rPr>
          <w:szCs w:val="24"/>
        </w:rPr>
        <w:t xml:space="preserve"> připomínek a pokynů daných mu O</w:t>
      </w:r>
      <w:r w:rsidRPr="00472048">
        <w:rPr>
          <w:szCs w:val="24"/>
        </w:rPr>
        <w:t>bjednatelem k</w:t>
      </w:r>
      <w:r w:rsidR="00EB4603" w:rsidRPr="00472048">
        <w:rPr>
          <w:szCs w:val="24"/>
        </w:rPr>
        <w:t> </w:t>
      </w:r>
      <w:r w:rsidRPr="00472048">
        <w:rPr>
          <w:szCs w:val="24"/>
        </w:rPr>
        <w:t>plnění p</w:t>
      </w:r>
      <w:r w:rsidR="005057A0">
        <w:rPr>
          <w:szCs w:val="24"/>
        </w:rPr>
        <w:t>ředmětu této smlouvy, jestliže Z</w:t>
      </w:r>
      <w:r w:rsidRPr="00472048">
        <w:rPr>
          <w:szCs w:val="24"/>
        </w:rPr>
        <w:t>hotovitel mohl tuto nevhodnost zjistit při vynaložení odborné péče.</w:t>
      </w:r>
    </w:p>
    <w:p w14:paraId="05804AE7" w14:textId="77777777" w:rsidR="005057A0" w:rsidRPr="00472048" w:rsidRDefault="005057A0" w:rsidP="005057A0">
      <w:pPr>
        <w:pStyle w:val="Smlouva-slo"/>
        <w:spacing w:before="0" w:line="276" w:lineRule="auto"/>
        <w:ind w:left="357"/>
        <w:rPr>
          <w:szCs w:val="24"/>
        </w:rPr>
      </w:pPr>
    </w:p>
    <w:p w14:paraId="25C6459A" w14:textId="77777777" w:rsidR="005B22AA" w:rsidRDefault="005B22AA" w:rsidP="00472048">
      <w:pPr>
        <w:pStyle w:val="Smlouva-slo"/>
        <w:numPr>
          <w:ilvl w:val="0"/>
          <w:numId w:val="2"/>
        </w:numPr>
        <w:tabs>
          <w:tab w:val="clear" w:pos="0"/>
        </w:tabs>
        <w:spacing w:before="0" w:line="276" w:lineRule="auto"/>
        <w:rPr>
          <w:bCs/>
          <w:szCs w:val="24"/>
        </w:rPr>
      </w:pPr>
      <w:r w:rsidRPr="00472048">
        <w:rPr>
          <w:bCs/>
          <w:szCs w:val="24"/>
        </w:rPr>
        <w:t xml:space="preserve">Zhotovitel je </w:t>
      </w:r>
      <w:r w:rsidR="005057A0">
        <w:rPr>
          <w:bCs/>
          <w:szCs w:val="24"/>
        </w:rPr>
        <w:t>povinen bezodkladně informovat O</w:t>
      </w:r>
      <w:r w:rsidRPr="00472048">
        <w:rPr>
          <w:bCs/>
          <w:szCs w:val="24"/>
        </w:rPr>
        <w:t>bjednatele o všech skutečnostech, jež by mohly mít negativní vliv na provádění díla dle této smlouvy, a to zejména ve vztahu k době plnění dle této smlouvy.</w:t>
      </w:r>
    </w:p>
    <w:p w14:paraId="4268FBF0" w14:textId="77777777" w:rsidR="005057A0" w:rsidRPr="00472048" w:rsidRDefault="005057A0" w:rsidP="005057A0">
      <w:pPr>
        <w:pStyle w:val="Smlouva-slo"/>
        <w:spacing w:before="0" w:line="276" w:lineRule="auto"/>
        <w:ind w:left="357"/>
        <w:rPr>
          <w:bCs/>
          <w:szCs w:val="24"/>
        </w:rPr>
      </w:pPr>
    </w:p>
    <w:p w14:paraId="5095FB9B" w14:textId="77777777" w:rsidR="001B575C" w:rsidRPr="004D6FD9" w:rsidRDefault="005B22AA" w:rsidP="001B575C">
      <w:pPr>
        <w:pStyle w:val="Smlouva-slo"/>
        <w:numPr>
          <w:ilvl w:val="0"/>
          <w:numId w:val="2"/>
        </w:numPr>
        <w:spacing w:before="0" w:line="276" w:lineRule="auto"/>
        <w:rPr>
          <w:szCs w:val="24"/>
        </w:rPr>
      </w:pPr>
      <w:r w:rsidRPr="004D6FD9">
        <w:rPr>
          <w:szCs w:val="24"/>
        </w:rPr>
        <w:t xml:space="preserve">Zhotovitel se zavazuje konzultovat zpracování všech </w:t>
      </w:r>
      <w:r w:rsidRPr="004D6FD9">
        <w:rPr>
          <w:color w:val="auto"/>
          <w:szCs w:val="24"/>
        </w:rPr>
        <w:t>výstupů</w:t>
      </w:r>
      <w:r w:rsidR="00B65F2B" w:rsidRPr="004D6FD9">
        <w:rPr>
          <w:color w:val="auto"/>
          <w:szCs w:val="24"/>
        </w:rPr>
        <w:t xml:space="preserve"> </w:t>
      </w:r>
      <w:r w:rsidRPr="004D6FD9">
        <w:rPr>
          <w:color w:val="auto"/>
          <w:szCs w:val="24"/>
        </w:rPr>
        <w:t>dle t</w:t>
      </w:r>
      <w:r w:rsidR="005057A0" w:rsidRPr="004D6FD9">
        <w:rPr>
          <w:color w:val="auto"/>
          <w:szCs w:val="24"/>
        </w:rPr>
        <w:t>éto smlouvy s kontaktní osobou O</w:t>
      </w:r>
      <w:r w:rsidRPr="004D6FD9">
        <w:rPr>
          <w:color w:val="auto"/>
          <w:szCs w:val="24"/>
        </w:rPr>
        <w:t>bjednatele</w:t>
      </w:r>
      <w:r w:rsidR="00E11759" w:rsidRPr="004D6FD9">
        <w:rPr>
          <w:color w:val="auto"/>
          <w:szCs w:val="24"/>
        </w:rPr>
        <w:t xml:space="preserve">, </w:t>
      </w:r>
      <w:r w:rsidR="00AB67F1" w:rsidRPr="004D6FD9">
        <w:rPr>
          <w:color w:val="auto"/>
          <w:szCs w:val="24"/>
        </w:rPr>
        <w:t>a to</w:t>
      </w:r>
      <w:r w:rsidR="69E96E06" w:rsidRPr="004D6FD9">
        <w:rPr>
          <w:color w:val="auto"/>
          <w:szCs w:val="24"/>
        </w:rPr>
        <w:t xml:space="preserve"> </w:t>
      </w:r>
      <w:r w:rsidR="00B65F2B" w:rsidRPr="004D6FD9">
        <w:rPr>
          <w:color w:val="auto"/>
          <w:szCs w:val="24"/>
        </w:rPr>
        <w:t>v</w:t>
      </w:r>
      <w:r w:rsidR="00086E37" w:rsidRPr="004D6FD9">
        <w:rPr>
          <w:color w:val="auto"/>
          <w:szCs w:val="24"/>
        </w:rPr>
        <w:t>e</w:t>
      </w:r>
      <w:r w:rsidR="00B65F2B" w:rsidRPr="004D6FD9">
        <w:rPr>
          <w:color w:val="auto"/>
          <w:szCs w:val="24"/>
        </w:rPr>
        <w:t> frekvenci</w:t>
      </w:r>
      <w:r w:rsidR="00086E37" w:rsidRPr="004D6FD9">
        <w:rPr>
          <w:color w:val="auto"/>
          <w:szCs w:val="24"/>
        </w:rPr>
        <w:t xml:space="preserve"> uvedené </w:t>
      </w:r>
      <w:r w:rsidR="004A0EF8" w:rsidRPr="004D6FD9">
        <w:rPr>
          <w:color w:val="auto"/>
          <w:szCs w:val="24"/>
        </w:rPr>
        <w:t xml:space="preserve">u příslušných VF v příloze č. </w:t>
      </w:r>
      <w:r w:rsidR="005057A0" w:rsidRPr="004D6FD9">
        <w:rPr>
          <w:color w:val="auto"/>
          <w:szCs w:val="24"/>
        </w:rPr>
        <w:t>2</w:t>
      </w:r>
      <w:r w:rsidR="004A0EF8" w:rsidRPr="004D6FD9">
        <w:rPr>
          <w:color w:val="auto"/>
          <w:szCs w:val="24"/>
        </w:rPr>
        <w:t xml:space="preserve"> této smlouvy.</w:t>
      </w:r>
    </w:p>
    <w:p w14:paraId="24E245D9" w14:textId="77777777" w:rsidR="001B575C" w:rsidRPr="004D6FD9" w:rsidRDefault="001B575C" w:rsidP="001B575C">
      <w:pPr>
        <w:pStyle w:val="Smlouva-slo"/>
        <w:spacing w:before="0" w:line="276" w:lineRule="auto"/>
        <w:ind w:left="357"/>
        <w:rPr>
          <w:szCs w:val="24"/>
        </w:rPr>
      </w:pPr>
    </w:p>
    <w:p w14:paraId="179E55D3" w14:textId="77777777" w:rsidR="005B22AA" w:rsidRPr="004D6FD9" w:rsidRDefault="005B22AA" w:rsidP="001B575C">
      <w:pPr>
        <w:pStyle w:val="Smlouva-slo"/>
        <w:numPr>
          <w:ilvl w:val="0"/>
          <w:numId w:val="2"/>
        </w:numPr>
        <w:spacing w:before="0" w:line="276" w:lineRule="auto"/>
        <w:rPr>
          <w:szCs w:val="24"/>
        </w:rPr>
      </w:pPr>
      <w:r w:rsidRPr="004D6FD9">
        <w:rPr>
          <w:color w:val="auto"/>
          <w:szCs w:val="24"/>
        </w:rPr>
        <w:t xml:space="preserve">Kontaktní osoba </w:t>
      </w:r>
      <w:r w:rsidR="001B575C" w:rsidRPr="004D6FD9">
        <w:rPr>
          <w:color w:val="auto"/>
          <w:szCs w:val="24"/>
        </w:rPr>
        <w:t>O</w:t>
      </w:r>
      <w:r w:rsidRPr="004D6FD9">
        <w:rPr>
          <w:color w:val="auto"/>
          <w:szCs w:val="24"/>
        </w:rPr>
        <w:t xml:space="preserve">bjednatele se bude </w:t>
      </w:r>
      <w:r w:rsidRPr="004D6FD9">
        <w:rPr>
          <w:szCs w:val="24"/>
        </w:rPr>
        <w:t>účastnit jednání a porad organizovaných a sjed</w:t>
      </w:r>
      <w:r w:rsidR="001B575C" w:rsidRPr="004D6FD9">
        <w:rPr>
          <w:szCs w:val="24"/>
        </w:rPr>
        <w:t>návaných po vzájemné dohodě se Z</w:t>
      </w:r>
      <w:r w:rsidRPr="004D6FD9">
        <w:rPr>
          <w:szCs w:val="24"/>
        </w:rPr>
        <w:t xml:space="preserve">hotovitelem. Zápisy z těchto jednání a porad </w:t>
      </w:r>
      <w:r w:rsidR="001B575C" w:rsidRPr="004D6FD9">
        <w:rPr>
          <w:szCs w:val="24"/>
        </w:rPr>
        <w:t>budou vyhotoveny Z</w:t>
      </w:r>
      <w:r w:rsidR="00D6577D" w:rsidRPr="004D6FD9">
        <w:rPr>
          <w:szCs w:val="24"/>
        </w:rPr>
        <w:t xml:space="preserve">hotovitelem a </w:t>
      </w:r>
      <w:r w:rsidRPr="004D6FD9">
        <w:rPr>
          <w:szCs w:val="24"/>
        </w:rPr>
        <w:t>budou mít po vzájemném odsouhlas</w:t>
      </w:r>
      <w:r w:rsidR="001B575C" w:rsidRPr="004D6FD9">
        <w:rPr>
          <w:szCs w:val="24"/>
        </w:rPr>
        <w:t>ení a podpisu zástupci obou S</w:t>
      </w:r>
      <w:r w:rsidRPr="004D6FD9">
        <w:rPr>
          <w:szCs w:val="24"/>
        </w:rPr>
        <w:t>mluvních stran platnost závazných pokynů.</w:t>
      </w:r>
      <w:r w:rsidR="00290B87" w:rsidRPr="004D6FD9">
        <w:rPr>
          <w:szCs w:val="24"/>
        </w:rPr>
        <w:t xml:space="preserve"> </w:t>
      </w:r>
    </w:p>
    <w:p w14:paraId="304F37C6" w14:textId="77777777" w:rsidR="001B575C" w:rsidRPr="001B575C" w:rsidRDefault="001B575C" w:rsidP="001B575C">
      <w:pPr>
        <w:pStyle w:val="Smlouva-slo"/>
        <w:spacing w:before="0" w:line="276" w:lineRule="auto"/>
        <w:ind w:left="357"/>
        <w:rPr>
          <w:szCs w:val="24"/>
        </w:rPr>
      </w:pPr>
    </w:p>
    <w:p w14:paraId="6A1B82A4" w14:textId="77777777" w:rsidR="00F30BE6" w:rsidRDefault="00290B87" w:rsidP="00472048">
      <w:pPr>
        <w:pStyle w:val="Smlouva-slo"/>
        <w:numPr>
          <w:ilvl w:val="0"/>
          <w:numId w:val="2"/>
        </w:numPr>
        <w:spacing w:before="0" w:line="276" w:lineRule="auto"/>
        <w:rPr>
          <w:szCs w:val="24"/>
        </w:rPr>
      </w:pPr>
      <w:r w:rsidRPr="00472048">
        <w:rPr>
          <w:szCs w:val="24"/>
        </w:rPr>
        <w:t>Zhotovitel se zavazuje průběžně z</w:t>
      </w:r>
      <w:r w:rsidR="001B575C">
        <w:rPr>
          <w:szCs w:val="24"/>
        </w:rPr>
        <w:t>apracovávat veškeré připomínky O</w:t>
      </w:r>
      <w:r w:rsidRPr="00472048">
        <w:rPr>
          <w:szCs w:val="24"/>
        </w:rPr>
        <w:t>bjednatele k výstupům jednotlivých VF.</w:t>
      </w:r>
    </w:p>
    <w:p w14:paraId="3C6FB401" w14:textId="77777777" w:rsidR="001B575C" w:rsidRPr="00472048" w:rsidRDefault="001B575C" w:rsidP="001B575C">
      <w:pPr>
        <w:pStyle w:val="Smlouva-slo"/>
        <w:spacing w:before="0" w:line="276" w:lineRule="auto"/>
        <w:ind w:left="357"/>
        <w:rPr>
          <w:szCs w:val="24"/>
        </w:rPr>
      </w:pPr>
    </w:p>
    <w:p w14:paraId="24596FD1" w14:textId="77777777" w:rsidR="00633421" w:rsidRPr="001B575C" w:rsidRDefault="004E15C4" w:rsidP="00472048">
      <w:pPr>
        <w:pStyle w:val="Smlouva-slo"/>
        <w:numPr>
          <w:ilvl w:val="0"/>
          <w:numId w:val="2"/>
        </w:numPr>
        <w:spacing w:before="0" w:line="276" w:lineRule="auto"/>
        <w:rPr>
          <w:szCs w:val="24"/>
        </w:rPr>
      </w:pPr>
      <w:r w:rsidRPr="00472048">
        <w:rPr>
          <w:bCs/>
          <w:szCs w:val="24"/>
        </w:rPr>
        <w:t>Zhotovitel se zavazuje průběžně</w:t>
      </w:r>
      <w:r w:rsidR="00F30BE6" w:rsidRPr="00472048">
        <w:rPr>
          <w:bCs/>
          <w:szCs w:val="24"/>
        </w:rPr>
        <w:t xml:space="preserve"> </w:t>
      </w:r>
      <w:r w:rsidR="001B575C">
        <w:rPr>
          <w:bCs/>
          <w:szCs w:val="24"/>
        </w:rPr>
        <w:t>informovat O</w:t>
      </w:r>
      <w:r w:rsidRPr="00472048">
        <w:rPr>
          <w:bCs/>
          <w:szCs w:val="24"/>
        </w:rPr>
        <w:t xml:space="preserve">bjednatele o </w:t>
      </w:r>
      <w:r w:rsidR="00952C5D" w:rsidRPr="00472048">
        <w:rPr>
          <w:bCs/>
          <w:szCs w:val="24"/>
        </w:rPr>
        <w:t xml:space="preserve">průběhu inženýrské činnosti </w:t>
      </w:r>
      <w:r w:rsidR="00720BBA" w:rsidRPr="00472048">
        <w:rPr>
          <w:bCs/>
          <w:szCs w:val="24"/>
        </w:rPr>
        <w:br/>
      </w:r>
      <w:r w:rsidR="00952C5D" w:rsidRPr="00472048">
        <w:rPr>
          <w:bCs/>
          <w:szCs w:val="24"/>
        </w:rPr>
        <w:t xml:space="preserve">a </w:t>
      </w:r>
      <w:r w:rsidR="00640329" w:rsidRPr="00472048">
        <w:rPr>
          <w:bCs/>
          <w:szCs w:val="24"/>
        </w:rPr>
        <w:t xml:space="preserve">případně </w:t>
      </w:r>
      <w:r w:rsidRPr="00472048">
        <w:rPr>
          <w:bCs/>
          <w:szCs w:val="24"/>
        </w:rPr>
        <w:t>probíhajícím stavebním řízení</w:t>
      </w:r>
      <w:r w:rsidR="00F30BE6" w:rsidRPr="00472048">
        <w:rPr>
          <w:bCs/>
          <w:szCs w:val="24"/>
        </w:rPr>
        <w:t>.</w:t>
      </w:r>
    </w:p>
    <w:p w14:paraId="16237C85" w14:textId="77777777" w:rsidR="001B575C" w:rsidRPr="001B575C" w:rsidRDefault="001B575C" w:rsidP="001B575C">
      <w:pPr>
        <w:pStyle w:val="Smlouva-slo"/>
        <w:spacing w:before="0" w:line="276" w:lineRule="auto"/>
        <w:ind w:left="357"/>
        <w:rPr>
          <w:szCs w:val="24"/>
        </w:rPr>
      </w:pPr>
    </w:p>
    <w:p w14:paraId="6A6CBAC1" w14:textId="77777777" w:rsidR="001B575C" w:rsidRPr="001B575C" w:rsidRDefault="001B575C" w:rsidP="005E4577">
      <w:pPr>
        <w:pStyle w:val="Smlouva-slo"/>
        <w:numPr>
          <w:ilvl w:val="0"/>
          <w:numId w:val="2"/>
        </w:numPr>
        <w:spacing w:before="0" w:line="276" w:lineRule="auto"/>
        <w:rPr>
          <w:szCs w:val="24"/>
        </w:rPr>
      </w:pPr>
      <w:r w:rsidRPr="001B575C">
        <w:rPr>
          <w:bCs/>
          <w:szCs w:val="24"/>
        </w:rPr>
        <w:t xml:space="preserve">Zhotovitel se zavazuje průběžně informovat Objednatele o průběhu </w:t>
      </w:r>
      <w:r>
        <w:rPr>
          <w:bCs/>
          <w:szCs w:val="24"/>
        </w:rPr>
        <w:t xml:space="preserve">autorského dozoru při realizaci stavby. </w:t>
      </w:r>
    </w:p>
    <w:p w14:paraId="6845600B" w14:textId="77777777" w:rsidR="00161A64" w:rsidRDefault="00161A64" w:rsidP="00472048">
      <w:pPr>
        <w:pStyle w:val="Smlouva-slo"/>
        <w:spacing w:before="0" w:line="276" w:lineRule="auto"/>
        <w:ind w:left="357"/>
        <w:rPr>
          <w:szCs w:val="24"/>
        </w:rPr>
      </w:pPr>
    </w:p>
    <w:p w14:paraId="48826F58" w14:textId="77777777" w:rsidR="00DA09E9" w:rsidRPr="00472048" w:rsidRDefault="00DA09E9" w:rsidP="00472048">
      <w:pPr>
        <w:pStyle w:val="Smlouva-slo"/>
        <w:spacing w:before="0" w:line="276" w:lineRule="auto"/>
        <w:ind w:left="357"/>
        <w:rPr>
          <w:szCs w:val="24"/>
        </w:rPr>
      </w:pPr>
    </w:p>
    <w:p w14:paraId="4EF66BA5" w14:textId="77777777" w:rsidR="005B22AA" w:rsidRPr="00472048" w:rsidRDefault="005B22AA" w:rsidP="00472048">
      <w:pPr>
        <w:pStyle w:val="Smlouva2"/>
        <w:keepNext/>
        <w:widowControl/>
        <w:spacing w:line="276" w:lineRule="auto"/>
        <w:outlineLvl w:val="0"/>
        <w:rPr>
          <w:szCs w:val="24"/>
        </w:rPr>
      </w:pPr>
      <w:r w:rsidRPr="00472048">
        <w:rPr>
          <w:szCs w:val="24"/>
        </w:rPr>
        <w:t>VII.</w:t>
      </w:r>
    </w:p>
    <w:p w14:paraId="5E8C6943" w14:textId="77777777" w:rsidR="005B22AA" w:rsidRDefault="005B22AA" w:rsidP="00472048">
      <w:pPr>
        <w:pStyle w:val="Smlouva2"/>
        <w:keepNext/>
        <w:widowControl/>
        <w:spacing w:line="276" w:lineRule="auto"/>
        <w:rPr>
          <w:szCs w:val="24"/>
        </w:rPr>
      </w:pPr>
      <w:r w:rsidRPr="00472048">
        <w:rPr>
          <w:szCs w:val="24"/>
        </w:rPr>
        <w:t>Jakost díla</w:t>
      </w:r>
    </w:p>
    <w:p w14:paraId="4BAF24C1" w14:textId="77777777" w:rsidR="001B575C" w:rsidRPr="00472048" w:rsidRDefault="001B575C" w:rsidP="001B575C">
      <w:pPr>
        <w:pStyle w:val="Smlouva2"/>
        <w:keepNext/>
        <w:widowControl/>
        <w:spacing w:line="276" w:lineRule="auto"/>
        <w:jc w:val="both"/>
        <w:rPr>
          <w:bCs/>
          <w:szCs w:val="24"/>
        </w:rPr>
      </w:pPr>
    </w:p>
    <w:p w14:paraId="1921CBCB" w14:textId="77777777" w:rsidR="009C05B3" w:rsidRDefault="005B22AA" w:rsidP="00E053CB">
      <w:pPr>
        <w:pStyle w:val="Smlouva-slo"/>
        <w:numPr>
          <w:ilvl w:val="0"/>
          <w:numId w:val="26"/>
        </w:numPr>
        <w:spacing w:before="0" w:line="276" w:lineRule="auto"/>
        <w:rPr>
          <w:bCs/>
          <w:szCs w:val="24"/>
        </w:rPr>
      </w:pPr>
      <w:r w:rsidRPr="00472048">
        <w:rPr>
          <w:bCs/>
          <w:szCs w:val="24"/>
        </w:rPr>
        <w:t>Zhotovitel se zavazuje provést dílo tak, aby splňovalo veškeré náležitosti dle zvláštních právních předpisů</w:t>
      </w:r>
      <w:r w:rsidR="00FA2C96">
        <w:rPr>
          <w:bCs/>
          <w:szCs w:val="24"/>
        </w:rPr>
        <w:t>, zejména dle S</w:t>
      </w:r>
      <w:r w:rsidRPr="00472048">
        <w:rPr>
          <w:bCs/>
          <w:szCs w:val="24"/>
        </w:rPr>
        <w:t xml:space="preserve">tavebního zákona a souvisejících právních předpisů, zejm. </w:t>
      </w:r>
      <w:proofErr w:type="spellStart"/>
      <w:r w:rsidR="009C05B3">
        <w:rPr>
          <w:bCs/>
          <w:szCs w:val="24"/>
        </w:rPr>
        <w:t>vyhl</w:t>
      </w:r>
      <w:proofErr w:type="spellEnd"/>
      <w:r w:rsidR="009C05B3">
        <w:rPr>
          <w:bCs/>
          <w:szCs w:val="24"/>
        </w:rPr>
        <w:t>. č. 266/2021</w:t>
      </w:r>
      <w:r w:rsidR="009C05B3" w:rsidRPr="00472048">
        <w:rPr>
          <w:bCs/>
          <w:szCs w:val="24"/>
        </w:rPr>
        <w:t xml:space="preserve"> Sb., o technických požadavcích na stavby, </w:t>
      </w:r>
      <w:proofErr w:type="spellStart"/>
      <w:r w:rsidR="009C05B3" w:rsidRPr="00472048">
        <w:rPr>
          <w:bCs/>
          <w:szCs w:val="24"/>
        </w:rPr>
        <w:t>vyhl</w:t>
      </w:r>
      <w:proofErr w:type="spellEnd"/>
      <w:r w:rsidR="009C05B3" w:rsidRPr="00472048">
        <w:rPr>
          <w:bCs/>
          <w:szCs w:val="24"/>
        </w:rPr>
        <w:t xml:space="preserve">. č. 169/2016 Sb., o stanovení rozsahu dokumentace veřejné zakázky na stavební práce a soupisu stavebních prací, dodávek a služeb s výkazem výměr, </w:t>
      </w:r>
      <w:proofErr w:type="spellStart"/>
      <w:r w:rsidR="009C05B3" w:rsidRPr="00472048">
        <w:rPr>
          <w:bCs/>
          <w:szCs w:val="24"/>
        </w:rPr>
        <w:t>vyhl</w:t>
      </w:r>
      <w:proofErr w:type="spellEnd"/>
      <w:r w:rsidR="009C05B3" w:rsidRPr="00472048">
        <w:rPr>
          <w:bCs/>
          <w:szCs w:val="24"/>
        </w:rPr>
        <w:t>.</w:t>
      </w:r>
      <w:r w:rsidR="009C05B3">
        <w:rPr>
          <w:bCs/>
          <w:szCs w:val="24"/>
        </w:rPr>
        <w:t xml:space="preserve"> č. 131/2024</w:t>
      </w:r>
      <w:r w:rsidR="009C05B3" w:rsidRPr="00472048">
        <w:rPr>
          <w:bCs/>
          <w:szCs w:val="24"/>
        </w:rPr>
        <w:t xml:space="preserve"> Sb., o dokumentaci staveb.</w:t>
      </w:r>
    </w:p>
    <w:p w14:paraId="4093EFC1" w14:textId="77777777" w:rsidR="009C05B3" w:rsidRDefault="009C05B3" w:rsidP="009C05B3">
      <w:pPr>
        <w:pStyle w:val="Smlouva-slo"/>
        <w:spacing w:before="0" w:line="276" w:lineRule="auto"/>
        <w:ind w:left="357"/>
        <w:rPr>
          <w:bCs/>
          <w:szCs w:val="24"/>
        </w:rPr>
      </w:pPr>
    </w:p>
    <w:p w14:paraId="0661A41F" w14:textId="77777777" w:rsidR="009C05B3" w:rsidRDefault="005B22AA" w:rsidP="00E053CB">
      <w:pPr>
        <w:pStyle w:val="Smlouva-slo"/>
        <w:numPr>
          <w:ilvl w:val="0"/>
          <w:numId w:val="26"/>
        </w:numPr>
        <w:tabs>
          <w:tab w:val="clear" w:pos="0"/>
        </w:tabs>
        <w:spacing w:before="0" w:line="276" w:lineRule="auto"/>
        <w:rPr>
          <w:bCs/>
          <w:szCs w:val="24"/>
        </w:rPr>
      </w:pPr>
      <w:r w:rsidRPr="009C05B3">
        <w:rPr>
          <w:bCs/>
          <w:szCs w:val="24"/>
        </w:rPr>
        <w:t>Dílo musí rovněž být provedeno tak, aby byl včas naplněn účel této smlouvy a stavba mohla být na základě díla</w:t>
      </w:r>
      <w:r w:rsidR="002B6E8C" w:rsidRPr="009C05B3">
        <w:rPr>
          <w:bCs/>
          <w:szCs w:val="24"/>
        </w:rPr>
        <w:t xml:space="preserve"> </w:t>
      </w:r>
      <w:r w:rsidRPr="009C05B3">
        <w:rPr>
          <w:bCs/>
          <w:szCs w:val="24"/>
        </w:rPr>
        <w:t xml:space="preserve">v souladu s platnou </w:t>
      </w:r>
      <w:r w:rsidR="00345F58" w:rsidRPr="009C05B3">
        <w:rPr>
          <w:bCs/>
          <w:szCs w:val="24"/>
        </w:rPr>
        <w:t xml:space="preserve">a účinnou </w:t>
      </w:r>
      <w:r w:rsidRPr="009C05B3">
        <w:rPr>
          <w:bCs/>
          <w:szCs w:val="24"/>
        </w:rPr>
        <w:t xml:space="preserve">právní úpravou realizována. </w:t>
      </w:r>
    </w:p>
    <w:p w14:paraId="6AE1E70A" w14:textId="77777777" w:rsidR="009C05B3" w:rsidRDefault="009C05B3" w:rsidP="009C05B3">
      <w:pPr>
        <w:pStyle w:val="Smlouva-slo"/>
        <w:spacing w:before="0" w:line="276" w:lineRule="auto"/>
        <w:ind w:left="357"/>
        <w:rPr>
          <w:bCs/>
          <w:szCs w:val="24"/>
        </w:rPr>
      </w:pPr>
    </w:p>
    <w:p w14:paraId="77696A28" w14:textId="77777777" w:rsidR="009C05B3" w:rsidRPr="00C57B51" w:rsidRDefault="00C57B51" w:rsidP="00E053CB">
      <w:pPr>
        <w:pStyle w:val="Smlouva-slo"/>
        <w:numPr>
          <w:ilvl w:val="0"/>
          <w:numId w:val="26"/>
        </w:numPr>
        <w:tabs>
          <w:tab w:val="clear" w:pos="0"/>
        </w:tabs>
        <w:spacing w:before="0" w:line="276" w:lineRule="auto"/>
        <w:rPr>
          <w:bCs/>
          <w:szCs w:val="24"/>
        </w:rPr>
      </w:pPr>
      <w:r>
        <w:rPr>
          <w:bCs/>
          <w:szCs w:val="24"/>
        </w:rPr>
        <w:t>Zjistí-li Objednatel, že Z</w:t>
      </w:r>
      <w:r w:rsidR="005B22AA" w:rsidRPr="00C57B51">
        <w:rPr>
          <w:bCs/>
          <w:szCs w:val="24"/>
        </w:rPr>
        <w:t>hotovitel při provádění díla dle této smlouvy postupuje v rozporu se svými povinnost</w:t>
      </w:r>
      <w:r>
        <w:rPr>
          <w:bCs/>
          <w:szCs w:val="24"/>
        </w:rPr>
        <w:t>mi, je oprávněn požadovat, aby Z</w:t>
      </w:r>
      <w:r w:rsidR="005B22AA" w:rsidRPr="00C57B51">
        <w:rPr>
          <w:bCs/>
          <w:szCs w:val="24"/>
        </w:rPr>
        <w:t xml:space="preserve">hotovitel bezodkladně odstranil vady vzniklé vadným poskytováním plnění dle této smlouvy a aby při provádění díla dle této smlouvy postupoval řádně a v souladu s </w:t>
      </w:r>
      <w:r>
        <w:rPr>
          <w:bCs/>
          <w:szCs w:val="24"/>
        </w:rPr>
        <w:t>touto smlouvou. Neučiní-li tak Z</w:t>
      </w:r>
      <w:r w:rsidR="005B22AA" w:rsidRPr="00C57B51">
        <w:rPr>
          <w:bCs/>
          <w:szCs w:val="24"/>
        </w:rPr>
        <w:t>hotovitel ani v p</w:t>
      </w:r>
      <w:r>
        <w:rPr>
          <w:bCs/>
          <w:szCs w:val="24"/>
        </w:rPr>
        <w:t>řiměřené lhůtě poskytnuté mu O</w:t>
      </w:r>
      <w:r w:rsidR="005B22AA" w:rsidRPr="00C57B51">
        <w:rPr>
          <w:bCs/>
          <w:szCs w:val="24"/>
        </w:rPr>
        <w:t>bjednatelem, bude se tento stav považovat za podstatné porušen</w:t>
      </w:r>
      <w:r>
        <w:rPr>
          <w:bCs/>
          <w:szCs w:val="24"/>
        </w:rPr>
        <w:t>í smlouvy ze strany Z</w:t>
      </w:r>
      <w:r w:rsidR="009C05B3" w:rsidRPr="00C57B51">
        <w:rPr>
          <w:bCs/>
          <w:szCs w:val="24"/>
        </w:rPr>
        <w:t>hotovitele.</w:t>
      </w:r>
    </w:p>
    <w:p w14:paraId="221A86BB" w14:textId="77777777" w:rsidR="009C05B3" w:rsidRDefault="009C05B3" w:rsidP="009C05B3">
      <w:pPr>
        <w:pStyle w:val="Smlouva-slo"/>
        <w:spacing w:before="0" w:line="276" w:lineRule="auto"/>
        <w:ind w:left="357"/>
        <w:rPr>
          <w:bCs/>
          <w:szCs w:val="24"/>
        </w:rPr>
      </w:pPr>
    </w:p>
    <w:p w14:paraId="6EAF73B2" w14:textId="77777777" w:rsidR="00B03C1F" w:rsidRPr="009C05B3" w:rsidRDefault="005B22AA" w:rsidP="00E053CB">
      <w:pPr>
        <w:pStyle w:val="Smlouva-slo"/>
        <w:numPr>
          <w:ilvl w:val="0"/>
          <w:numId w:val="26"/>
        </w:numPr>
        <w:tabs>
          <w:tab w:val="clear" w:pos="0"/>
        </w:tabs>
        <w:spacing w:before="0" w:line="276" w:lineRule="auto"/>
        <w:rPr>
          <w:bCs/>
          <w:szCs w:val="24"/>
        </w:rPr>
      </w:pPr>
      <w:r w:rsidRPr="009C05B3">
        <w:rPr>
          <w:bCs/>
          <w:szCs w:val="24"/>
        </w:rPr>
        <w:t xml:space="preserve">Zhotovitel je povinen provést dílo v souladu s právní úpravou platnou </w:t>
      </w:r>
      <w:r w:rsidR="00345F58" w:rsidRPr="009C05B3">
        <w:rPr>
          <w:bCs/>
          <w:szCs w:val="24"/>
        </w:rPr>
        <w:t xml:space="preserve">a účinnou </w:t>
      </w:r>
      <w:r w:rsidRPr="009C05B3">
        <w:rPr>
          <w:bCs/>
          <w:szCs w:val="24"/>
        </w:rPr>
        <w:t xml:space="preserve">ke dni předání </w:t>
      </w:r>
      <w:r w:rsidR="00DA23DB" w:rsidRPr="009C05B3">
        <w:rPr>
          <w:bCs/>
          <w:szCs w:val="24"/>
        </w:rPr>
        <w:t xml:space="preserve">příslušné </w:t>
      </w:r>
      <w:r w:rsidR="00B41FBF" w:rsidRPr="009C05B3">
        <w:rPr>
          <w:szCs w:val="24"/>
        </w:rPr>
        <w:t>VF</w:t>
      </w:r>
      <w:r w:rsidR="00B41FBF" w:rsidRPr="009C05B3">
        <w:rPr>
          <w:bCs/>
          <w:szCs w:val="24"/>
        </w:rPr>
        <w:t xml:space="preserve"> </w:t>
      </w:r>
      <w:r w:rsidRPr="009C05B3">
        <w:rPr>
          <w:bCs/>
          <w:szCs w:val="24"/>
        </w:rPr>
        <w:t xml:space="preserve">objednateli. </w:t>
      </w:r>
      <w:r w:rsidR="006E012E" w:rsidRPr="009C05B3">
        <w:rPr>
          <w:bCs/>
          <w:szCs w:val="24"/>
        </w:rPr>
        <w:t xml:space="preserve">Zhotovitel je povinen </w:t>
      </w:r>
      <w:r w:rsidR="000D00C6" w:rsidRPr="009C05B3">
        <w:rPr>
          <w:bCs/>
          <w:szCs w:val="24"/>
        </w:rPr>
        <w:t xml:space="preserve">zpracovat </w:t>
      </w:r>
      <w:r w:rsidR="0058352B" w:rsidRPr="009C05B3">
        <w:rPr>
          <w:bCs/>
          <w:szCs w:val="24"/>
        </w:rPr>
        <w:t xml:space="preserve">VF </w:t>
      </w:r>
      <w:r w:rsidR="00594976" w:rsidRPr="009C05B3">
        <w:rPr>
          <w:bCs/>
          <w:szCs w:val="24"/>
        </w:rPr>
        <w:t>2</w:t>
      </w:r>
      <w:r w:rsidR="00E06048" w:rsidRPr="009C05B3">
        <w:rPr>
          <w:bCs/>
          <w:szCs w:val="24"/>
        </w:rPr>
        <w:t xml:space="preserve"> </w:t>
      </w:r>
      <w:r w:rsidR="00CE4E0F" w:rsidRPr="009C05B3">
        <w:rPr>
          <w:bCs/>
          <w:szCs w:val="24"/>
        </w:rPr>
        <w:t>(</w:t>
      </w:r>
      <w:r w:rsidR="0058352B" w:rsidRPr="009C05B3">
        <w:rPr>
          <w:bCs/>
          <w:szCs w:val="24"/>
        </w:rPr>
        <w:t>D</w:t>
      </w:r>
      <w:r w:rsidR="00493702" w:rsidRPr="009C05B3">
        <w:rPr>
          <w:bCs/>
          <w:szCs w:val="24"/>
        </w:rPr>
        <w:t>PS</w:t>
      </w:r>
      <w:r w:rsidR="00CE4E0F" w:rsidRPr="009C05B3">
        <w:rPr>
          <w:bCs/>
          <w:szCs w:val="24"/>
        </w:rPr>
        <w:t>)</w:t>
      </w:r>
      <w:r w:rsidR="0058352B" w:rsidRPr="009C05B3">
        <w:rPr>
          <w:bCs/>
          <w:szCs w:val="24"/>
        </w:rPr>
        <w:t xml:space="preserve"> v souladu s </w:t>
      </w:r>
      <w:proofErr w:type="spellStart"/>
      <w:r w:rsidR="0058352B" w:rsidRPr="009C05B3">
        <w:rPr>
          <w:bCs/>
          <w:szCs w:val="24"/>
        </w:rPr>
        <w:t>ust</w:t>
      </w:r>
      <w:proofErr w:type="spellEnd"/>
      <w:r w:rsidR="0058352B" w:rsidRPr="009C05B3">
        <w:rPr>
          <w:bCs/>
          <w:szCs w:val="24"/>
        </w:rPr>
        <w:t>. § 89 odst. 5 ZZV</w:t>
      </w:r>
      <w:r w:rsidR="00CE3057" w:rsidRPr="009C05B3">
        <w:rPr>
          <w:bCs/>
          <w:szCs w:val="24"/>
        </w:rPr>
        <w:t>Z</w:t>
      </w:r>
      <w:r w:rsidR="0049493B" w:rsidRPr="009C05B3">
        <w:rPr>
          <w:bCs/>
          <w:szCs w:val="24"/>
        </w:rPr>
        <w:t xml:space="preserve"> (bližší po</w:t>
      </w:r>
      <w:r w:rsidR="00B03C1F" w:rsidRPr="009C05B3">
        <w:rPr>
          <w:bCs/>
          <w:szCs w:val="24"/>
        </w:rPr>
        <w:t xml:space="preserve">žadavky jsou uvedeny u </w:t>
      </w:r>
      <w:r w:rsidR="00CE3057" w:rsidRPr="009C05B3">
        <w:rPr>
          <w:bCs/>
          <w:szCs w:val="24"/>
        </w:rPr>
        <w:t>příslušn</w:t>
      </w:r>
      <w:r w:rsidR="00CE4E0F" w:rsidRPr="009C05B3">
        <w:rPr>
          <w:bCs/>
          <w:szCs w:val="24"/>
        </w:rPr>
        <w:t>é</w:t>
      </w:r>
      <w:r w:rsidR="00B03C1F" w:rsidRPr="009C05B3">
        <w:rPr>
          <w:bCs/>
          <w:szCs w:val="24"/>
        </w:rPr>
        <w:t xml:space="preserve"> VF v příloze č. 2 této smlouvy).</w:t>
      </w:r>
    </w:p>
    <w:p w14:paraId="5BF6639B" w14:textId="77777777" w:rsidR="00524333" w:rsidRDefault="00524333" w:rsidP="00472048">
      <w:pPr>
        <w:pStyle w:val="Smlouva-slo"/>
        <w:spacing w:before="0" w:line="276" w:lineRule="auto"/>
        <w:ind w:left="357"/>
        <w:rPr>
          <w:bCs/>
          <w:szCs w:val="24"/>
        </w:rPr>
      </w:pPr>
    </w:p>
    <w:p w14:paraId="16581989" w14:textId="77777777" w:rsidR="009C05B3" w:rsidRPr="00472048" w:rsidRDefault="009C05B3" w:rsidP="00472048">
      <w:pPr>
        <w:pStyle w:val="Smlouva-slo"/>
        <w:spacing w:before="0" w:line="276" w:lineRule="auto"/>
        <w:ind w:left="357"/>
        <w:rPr>
          <w:bCs/>
          <w:szCs w:val="24"/>
        </w:rPr>
      </w:pPr>
    </w:p>
    <w:p w14:paraId="4CD869A5" w14:textId="77777777" w:rsidR="005B22AA" w:rsidRPr="00472048" w:rsidRDefault="005B22AA" w:rsidP="00472048">
      <w:pPr>
        <w:pStyle w:val="Smlouva2"/>
        <w:keepNext/>
        <w:widowControl/>
        <w:spacing w:line="276" w:lineRule="auto"/>
        <w:outlineLvl w:val="0"/>
        <w:rPr>
          <w:szCs w:val="24"/>
        </w:rPr>
      </w:pPr>
      <w:r w:rsidRPr="00472048">
        <w:rPr>
          <w:bCs/>
          <w:szCs w:val="24"/>
        </w:rPr>
        <w:t>VIII.</w:t>
      </w:r>
    </w:p>
    <w:p w14:paraId="2559C6B8" w14:textId="77777777" w:rsidR="005B22AA" w:rsidRDefault="005B22AA" w:rsidP="00472048">
      <w:pPr>
        <w:pStyle w:val="Nadpis21"/>
        <w:spacing w:line="276" w:lineRule="auto"/>
        <w:jc w:val="center"/>
        <w:rPr>
          <w:b/>
          <w:szCs w:val="24"/>
        </w:rPr>
      </w:pPr>
      <w:r w:rsidRPr="00472048">
        <w:rPr>
          <w:b/>
          <w:szCs w:val="24"/>
        </w:rPr>
        <w:t xml:space="preserve">Předání </w:t>
      </w:r>
      <w:r w:rsidR="00195B3D" w:rsidRPr="00472048">
        <w:rPr>
          <w:b/>
          <w:szCs w:val="24"/>
        </w:rPr>
        <w:t xml:space="preserve">a převzetí </w:t>
      </w:r>
      <w:r w:rsidR="00B41FBF" w:rsidRPr="00472048">
        <w:rPr>
          <w:b/>
          <w:szCs w:val="24"/>
        </w:rPr>
        <w:t>VF</w:t>
      </w:r>
    </w:p>
    <w:p w14:paraId="00294A47" w14:textId="77777777" w:rsidR="00901D46" w:rsidRPr="00472048" w:rsidRDefault="00901D46" w:rsidP="00901D46">
      <w:pPr>
        <w:pStyle w:val="Nadpis21"/>
        <w:spacing w:line="276" w:lineRule="auto"/>
        <w:rPr>
          <w:szCs w:val="24"/>
        </w:rPr>
      </w:pPr>
    </w:p>
    <w:p w14:paraId="4B133991" w14:textId="77777777" w:rsidR="00C30502" w:rsidRDefault="0045757D" w:rsidP="00472048">
      <w:pPr>
        <w:pStyle w:val="Smlouva-slo"/>
        <w:numPr>
          <w:ilvl w:val="0"/>
          <w:numId w:val="4"/>
        </w:numPr>
        <w:tabs>
          <w:tab w:val="clear" w:pos="0"/>
        </w:tabs>
        <w:spacing w:before="0" w:line="276" w:lineRule="auto"/>
        <w:rPr>
          <w:szCs w:val="24"/>
        </w:rPr>
      </w:pPr>
      <w:r w:rsidRPr="00472048">
        <w:rPr>
          <w:szCs w:val="24"/>
        </w:rPr>
        <w:t>Dílo je provedeno,</w:t>
      </w:r>
      <w:r w:rsidR="00E11032" w:rsidRPr="00472048">
        <w:rPr>
          <w:szCs w:val="24"/>
        </w:rPr>
        <w:t xml:space="preserve"> j</w:t>
      </w:r>
      <w:r w:rsidR="00D61BE8" w:rsidRPr="00472048">
        <w:rPr>
          <w:szCs w:val="24"/>
        </w:rPr>
        <w:t xml:space="preserve">e-li provedena jeho poslední </w:t>
      </w:r>
      <w:r w:rsidR="004B2E7D" w:rsidRPr="00472048">
        <w:rPr>
          <w:szCs w:val="24"/>
        </w:rPr>
        <w:t>VF</w:t>
      </w:r>
      <w:r w:rsidR="00D61BE8" w:rsidRPr="00472048">
        <w:rPr>
          <w:szCs w:val="24"/>
        </w:rPr>
        <w:t>.</w:t>
      </w:r>
      <w:r w:rsidR="002C15DD" w:rsidRPr="00472048">
        <w:rPr>
          <w:szCs w:val="24"/>
        </w:rPr>
        <w:t xml:space="preserve"> </w:t>
      </w:r>
      <w:r w:rsidR="00C30502" w:rsidRPr="00472048">
        <w:rPr>
          <w:szCs w:val="24"/>
        </w:rPr>
        <w:t xml:space="preserve">Jednotlivá </w:t>
      </w:r>
      <w:r w:rsidR="004B2E7D" w:rsidRPr="00472048">
        <w:rPr>
          <w:szCs w:val="24"/>
        </w:rPr>
        <w:t xml:space="preserve">VF </w:t>
      </w:r>
      <w:r w:rsidR="00C30502" w:rsidRPr="00472048">
        <w:rPr>
          <w:szCs w:val="24"/>
        </w:rPr>
        <w:t>je provedena,</w:t>
      </w:r>
      <w:r w:rsidRPr="00472048">
        <w:rPr>
          <w:szCs w:val="24"/>
        </w:rPr>
        <w:t xml:space="preserve"> je-li </w:t>
      </w:r>
      <w:r w:rsidR="007B625B" w:rsidRPr="00472048">
        <w:rPr>
          <w:szCs w:val="24"/>
        </w:rPr>
        <w:t xml:space="preserve">v souladu s tímto článkem smlouvy </w:t>
      </w:r>
      <w:r w:rsidRPr="00472048">
        <w:rPr>
          <w:szCs w:val="24"/>
        </w:rPr>
        <w:t>dokončen</w:t>
      </w:r>
      <w:r w:rsidR="00C30502" w:rsidRPr="00472048">
        <w:rPr>
          <w:szCs w:val="24"/>
        </w:rPr>
        <w:t>a</w:t>
      </w:r>
      <w:r w:rsidRPr="00472048">
        <w:rPr>
          <w:szCs w:val="24"/>
        </w:rPr>
        <w:t xml:space="preserve"> a </w:t>
      </w:r>
      <w:r w:rsidR="0050623A" w:rsidRPr="00472048">
        <w:rPr>
          <w:szCs w:val="24"/>
        </w:rPr>
        <w:t xml:space="preserve">protokolárně </w:t>
      </w:r>
      <w:r w:rsidR="00626E8A" w:rsidRPr="00472048">
        <w:rPr>
          <w:szCs w:val="24"/>
        </w:rPr>
        <w:t>pře</w:t>
      </w:r>
      <w:r w:rsidR="007E5901" w:rsidRPr="00472048">
        <w:rPr>
          <w:szCs w:val="24"/>
        </w:rPr>
        <w:t>dán</w:t>
      </w:r>
      <w:r w:rsidR="00C30502" w:rsidRPr="00472048">
        <w:rPr>
          <w:szCs w:val="24"/>
        </w:rPr>
        <w:t>a</w:t>
      </w:r>
      <w:r w:rsidR="00901D46">
        <w:rPr>
          <w:szCs w:val="24"/>
        </w:rPr>
        <w:t xml:space="preserve"> O</w:t>
      </w:r>
      <w:r w:rsidRPr="00472048">
        <w:rPr>
          <w:szCs w:val="24"/>
        </w:rPr>
        <w:t>b</w:t>
      </w:r>
      <w:r w:rsidR="0050623A" w:rsidRPr="00472048">
        <w:rPr>
          <w:szCs w:val="24"/>
        </w:rPr>
        <w:t>jednatel</w:t>
      </w:r>
      <w:r w:rsidR="007E5901" w:rsidRPr="00472048">
        <w:rPr>
          <w:szCs w:val="24"/>
        </w:rPr>
        <w:t>i</w:t>
      </w:r>
      <w:r w:rsidR="003D2292" w:rsidRPr="00472048">
        <w:rPr>
          <w:szCs w:val="24"/>
        </w:rPr>
        <w:t xml:space="preserve"> po splnění </w:t>
      </w:r>
      <w:r w:rsidR="00666B5C" w:rsidRPr="00472048">
        <w:rPr>
          <w:szCs w:val="24"/>
        </w:rPr>
        <w:t xml:space="preserve">všech jejích milníků </w:t>
      </w:r>
      <w:r w:rsidR="00666B5C" w:rsidRPr="006E4FAA">
        <w:rPr>
          <w:szCs w:val="24"/>
        </w:rPr>
        <w:t xml:space="preserve">uvedených v příloze </w:t>
      </w:r>
      <w:r w:rsidR="007B625B" w:rsidRPr="006E4FAA">
        <w:rPr>
          <w:szCs w:val="24"/>
        </w:rPr>
        <w:t xml:space="preserve">č. </w:t>
      </w:r>
      <w:r w:rsidR="00901D46" w:rsidRPr="006E4FAA">
        <w:rPr>
          <w:szCs w:val="24"/>
        </w:rPr>
        <w:t>3</w:t>
      </w:r>
      <w:r w:rsidR="007B625B" w:rsidRPr="006E4FAA">
        <w:rPr>
          <w:szCs w:val="24"/>
        </w:rPr>
        <w:t xml:space="preserve"> této smlouvy</w:t>
      </w:r>
      <w:r w:rsidR="0050623A" w:rsidRPr="006E4FAA">
        <w:rPr>
          <w:szCs w:val="24"/>
        </w:rPr>
        <w:t>.</w:t>
      </w:r>
      <w:r w:rsidR="0050623A" w:rsidRPr="00472048">
        <w:rPr>
          <w:szCs w:val="24"/>
        </w:rPr>
        <w:t xml:space="preserve"> </w:t>
      </w:r>
    </w:p>
    <w:p w14:paraId="3B945D39" w14:textId="77777777" w:rsidR="00901D46" w:rsidRPr="00472048" w:rsidRDefault="00901D46" w:rsidP="00901D46">
      <w:pPr>
        <w:pStyle w:val="Smlouva-slo"/>
        <w:spacing w:before="0" w:line="276" w:lineRule="auto"/>
        <w:ind w:left="360"/>
        <w:rPr>
          <w:szCs w:val="24"/>
        </w:rPr>
      </w:pPr>
    </w:p>
    <w:p w14:paraId="45C92B00" w14:textId="77777777" w:rsidR="005B22AA" w:rsidRDefault="00626E8A" w:rsidP="00472048">
      <w:pPr>
        <w:pStyle w:val="Smlouva-slo"/>
        <w:numPr>
          <w:ilvl w:val="0"/>
          <w:numId w:val="4"/>
        </w:numPr>
        <w:tabs>
          <w:tab w:val="clear" w:pos="0"/>
        </w:tabs>
        <w:spacing w:before="0" w:line="276" w:lineRule="auto"/>
        <w:rPr>
          <w:szCs w:val="24"/>
        </w:rPr>
      </w:pPr>
      <w:r w:rsidRPr="00472048">
        <w:rPr>
          <w:szCs w:val="24"/>
        </w:rPr>
        <w:t xml:space="preserve">Objednatel není povinen </w:t>
      </w:r>
      <w:r w:rsidR="004B2E7D" w:rsidRPr="00472048">
        <w:rPr>
          <w:szCs w:val="24"/>
        </w:rPr>
        <w:t xml:space="preserve">VF </w:t>
      </w:r>
      <w:r w:rsidRPr="00472048">
        <w:rPr>
          <w:szCs w:val="24"/>
        </w:rPr>
        <w:t>převzít</w:t>
      </w:r>
      <w:r w:rsidR="00230AD5" w:rsidRPr="00472048">
        <w:rPr>
          <w:szCs w:val="24"/>
        </w:rPr>
        <w:t>,</w:t>
      </w:r>
      <w:r w:rsidRPr="00472048">
        <w:rPr>
          <w:szCs w:val="24"/>
        </w:rPr>
        <w:t xml:space="preserve"> vykazuje-li jakékoliv vady </w:t>
      </w:r>
      <w:r w:rsidR="00D55220" w:rsidRPr="00472048">
        <w:rPr>
          <w:szCs w:val="24"/>
        </w:rPr>
        <w:t>či</w:t>
      </w:r>
      <w:r w:rsidRPr="00472048">
        <w:rPr>
          <w:szCs w:val="24"/>
        </w:rPr>
        <w:t xml:space="preserve"> nedodělky. </w:t>
      </w:r>
    </w:p>
    <w:p w14:paraId="518369ED" w14:textId="77777777" w:rsidR="00901D46" w:rsidRPr="00472048" w:rsidRDefault="00901D46" w:rsidP="00901D46">
      <w:pPr>
        <w:pStyle w:val="Smlouva-slo"/>
        <w:spacing w:before="0" w:line="276" w:lineRule="auto"/>
        <w:ind w:left="360"/>
        <w:rPr>
          <w:szCs w:val="24"/>
        </w:rPr>
      </w:pPr>
    </w:p>
    <w:p w14:paraId="39839B84" w14:textId="2B1E948E" w:rsidR="009B0293" w:rsidRPr="009B0293" w:rsidRDefault="005B22AA" w:rsidP="00472048">
      <w:pPr>
        <w:pStyle w:val="Odstavecseseznamem"/>
        <w:numPr>
          <w:ilvl w:val="0"/>
          <w:numId w:val="4"/>
        </w:numPr>
        <w:spacing w:after="0" w:line="276" w:lineRule="auto"/>
        <w:rPr>
          <w:rFonts w:ascii="Times New Roman" w:hAnsi="Times New Roman"/>
          <w:color w:val="00000A"/>
          <w:kern w:val="1"/>
          <w:sz w:val="24"/>
          <w:lang w:eastAsia="ar-SA"/>
        </w:rPr>
      </w:pPr>
      <w:r w:rsidRPr="00472048">
        <w:rPr>
          <w:rFonts w:ascii="Times New Roman" w:hAnsi="Times New Roman"/>
          <w:sz w:val="24"/>
        </w:rPr>
        <w:t xml:space="preserve">Zhotovitel je povinen v rámci předání </w:t>
      </w:r>
      <w:r w:rsidR="002E37A6" w:rsidRPr="00472048">
        <w:rPr>
          <w:rFonts w:ascii="Times New Roman" w:hAnsi="Times New Roman"/>
          <w:sz w:val="24"/>
        </w:rPr>
        <w:t xml:space="preserve">jednotlivých </w:t>
      </w:r>
      <w:r w:rsidR="009436B5" w:rsidRPr="00472048">
        <w:rPr>
          <w:rFonts w:ascii="Times New Roman" w:hAnsi="Times New Roman"/>
          <w:sz w:val="24"/>
        </w:rPr>
        <w:t>VF</w:t>
      </w:r>
      <w:r w:rsidR="000A2AE1">
        <w:rPr>
          <w:rFonts w:ascii="Times New Roman" w:hAnsi="Times New Roman"/>
          <w:sz w:val="24"/>
        </w:rPr>
        <w:t xml:space="preserve"> předat O</w:t>
      </w:r>
      <w:r w:rsidRPr="00472048">
        <w:rPr>
          <w:rFonts w:ascii="Times New Roman" w:hAnsi="Times New Roman"/>
          <w:sz w:val="24"/>
        </w:rPr>
        <w:t>bjednateli příslušné výstupy a</w:t>
      </w:r>
      <w:r w:rsidR="00AA7CEA" w:rsidRPr="00472048">
        <w:rPr>
          <w:rFonts w:ascii="Times New Roman" w:hAnsi="Times New Roman"/>
          <w:sz w:val="24"/>
        </w:rPr>
        <w:t> </w:t>
      </w:r>
      <w:r w:rsidRPr="00472048">
        <w:rPr>
          <w:rFonts w:ascii="Times New Roman" w:hAnsi="Times New Roman"/>
          <w:sz w:val="24"/>
        </w:rPr>
        <w:t>dokumentaci</w:t>
      </w:r>
      <w:r w:rsidR="009B0293">
        <w:rPr>
          <w:rFonts w:ascii="Times New Roman" w:hAnsi="Times New Roman"/>
          <w:sz w:val="24"/>
        </w:rPr>
        <w:t xml:space="preserve"> (s výjimkou VF, kde nedochází ke zpracování dokumentace a/nebo písemných výstupů)</w:t>
      </w:r>
      <w:r w:rsidRPr="00472048">
        <w:rPr>
          <w:rFonts w:ascii="Times New Roman" w:hAnsi="Times New Roman"/>
          <w:sz w:val="24"/>
        </w:rPr>
        <w:t>, a to v</w:t>
      </w:r>
      <w:r w:rsidR="009B0293">
        <w:rPr>
          <w:rFonts w:ascii="Times New Roman" w:hAnsi="Times New Roman"/>
          <w:sz w:val="24"/>
        </w:rPr>
        <w:t xml:space="preserve"> následující </w:t>
      </w:r>
      <w:r w:rsidRPr="00472048">
        <w:rPr>
          <w:rFonts w:ascii="Times New Roman" w:hAnsi="Times New Roman"/>
          <w:sz w:val="24"/>
        </w:rPr>
        <w:t>podobě</w:t>
      </w:r>
      <w:r w:rsidR="000B453F" w:rsidRPr="00472048">
        <w:rPr>
          <w:rFonts w:ascii="Times New Roman" w:hAnsi="Times New Roman"/>
          <w:sz w:val="24"/>
        </w:rPr>
        <w:t xml:space="preserve"> </w:t>
      </w:r>
      <w:r w:rsidRPr="00472048">
        <w:rPr>
          <w:rFonts w:ascii="Times New Roman" w:hAnsi="Times New Roman"/>
          <w:sz w:val="24"/>
        </w:rPr>
        <w:t>a počtu vyhotovení</w:t>
      </w:r>
      <w:r w:rsidR="009B0293">
        <w:rPr>
          <w:rFonts w:ascii="Times New Roman" w:hAnsi="Times New Roman"/>
          <w:sz w:val="24"/>
        </w:rPr>
        <w:t>:</w:t>
      </w:r>
    </w:p>
    <w:p w14:paraId="08F1D872" w14:textId="77777777" w:rsidR="009B0293" w:rsidRDefault="009B0293" w:rsidP="009B0293">
      <w:pPr>
        <w:pStyle w:val="Odstavecseseznamem"/>
        <w:spacing w:after="0" w:line="276" w:lineRule="auto"/>
        <w:ind w:left="360"/>
        <w:rPr>
          <w:rFonts w:ascii="Times New Roman" w:hAnsi="Times New Roman"/>
          <w:color w:val="00000A"/>
          <w:kern w:val="1"/>
          <w:sz w:val="24"/>
          <w:lang w:eastAsia="ar-SA"/>
        </w:rPr>
      </w:pPr>
    </w:p>
    <w:p w14:paraId="41093773" w14:textId="500292C4" w:rsidR="009B0293" w:rsidRPr="009B0293" w:rsidRDefault="009B0293" w:rsidP="009B0293">
      <w:pPr>
        <w:pStyle w:val="Odstavecseseznamem"/>
        <w:spacing w:after="0" w:line="276" w:lineRule="auto"/>
        <w:ind w:left="360"/>
        <w:rPr>
          <w:rFonts w:ascii="Times New Roman" w:hAnsi="Times New Roman"/>
          <w:color w:val="00000A"/>
          <w:kern w:val="1"/>
          <w:sz w:val="24"/>
          <w:lang w:eastAsia="ar-SA"/>
        </w:rPr>
      </w:pPr>
      <w:r>
        <w:rPr>
          <w:rFonts w:ascii="Times New Roman" w:hAnsi="Times New Roman"/>
          <w:color w:val="00000A"/>
          <w:kern w:val="1"/>
          <w:sz w:val="24"/>
          <w:lang w:eastAsia="ar-SA"/>
        </w:rPr>
        <w:lastRenderedPageBreak/>
        <w:t>•</w:t>
      </w:r>
      <w:r>
        <w:rPr>
          <w:rFonts w:ascii="Times New Roman" w:hAnsi="Times New Roman"/>
          <w:color w:val="00000A"/>
          <w:kern w:val="1"/>
          <w:sz w:val="24"/>
          <w:lang w:eastAsia="ar-SA"/>
        </w:rPr>
        <w:tab/>
      </w:r>
      <w:r w:rsidRPr="009B0293">
        <w:rPr>
          <w:rFonts w:ascii="Times New Roman" w:hAnsi="Times New Roman"/>
          <w:color w:val="00000A"/>
          <w:kern w:val="1"/>
          <w:sz w:val="24"/>
          <w:lang w:eastAsia="ar-SA"/>
        </w:rPr>
        <w:t>4</w:t>
      </w:r>
      <w:r>
        <w:rPr>
          <w:rFonts w:ascii="Times New Roman" w:hAnsi="Times New Roman"/>
          <w:color w:val="00000A"/>
          <w:kern w:val="1"/>
          <w:sz w:val="24"/>
          <w:lang w:eastAsia="ar-SA"/>
        </w:rPr>
        <w:t>x</w:t>
      </w:r>
      <w:r w:rsidRPr="009B0293">
        <w:rPr>
          <w:rFonts w:ascii="Times New Roman" w:hAnsi="Times New Roman"/>
          <w:color w:val="00000A"/>
          <w:kern w:val="1"/>
          <w:sz w:val="24"/>
          <w:lang w:eastAsia="ar-SA"/>
        </w:rPr>
        <w:t xml:space="preserve"> tištěná </w:t>
      </w:r>
      <w:proofErr w:type="spellStart"/>
      <w:r w:rsidRPr="009B0293">
        <w:rPr>
          <w:rFonts w:ascii="Times New Roman" w:hAnsi="Times New Roman"/>
          <w:color w:val="00000A"/>
          <w:kern w:val="1"/>
          <w:sz w:val="24"/>
          <w:lang w:eastAsia="ar-SA"/>
        </w:rPr>
        <w:t>par</w:t>
      </w:r>
      <w:r w:rsidR="00F6153B">
        <w:rPr>
          <w:rFonts w:ascii="Times New Roman" w:hAnsi="Times New Roman"/>
          <w:color w:val="00000A"/>
          <w:kern w:val="1"/>
          <w:sz w:val="24"/>
          <w:lang w:eastAsia="ar-SA"/>
        </w:rPr>
        <w:t>é</w:t>
      </w:r>
      <w:proofErr w:type="spellEnd"/>
      <w:r w:rsidRPr="009B0293">
        <w:rPr>
          <w:rFonts w:ascii="Times New Roman" w:hAnsi="Times New Roman"/>
          <w:color w:val="00000A"/>
          <w:kern w:val="1"/>
          <w:sz w:val="24"/>
          <w:lang w:eastAsia="ar-SA"/>
        </w:rPr>
        <w:t xml:space="preserve"> a 1x CD</w:t>
      </w:r>
      <w:r w:rsidR="00D51311">
        <w:rPr>
          <w:rFonts w:ascii="Times New Roman" w:hAnsi="Times New Roman"/>
          <w:color w:val="00000A"/>
          <w:kern w:val="1"/>
          <w:sz w:val="24"/>
          <w:lang w:eastAsia="ar-SA"/>
        </w:rPr>
        <w:t>,</w:t>
      </w:r>
      <w:r w:rsidR="00315B3B">
        <w:rPr>
          <w:rFonts w:ascii="Times New Roman" w:hAnsi="Times New Roman"/>
          <w:color w:val="00000A"/>
          <w:kern w:val="1"/>
          <w:sz w:val="24"/>
          <w:lang w:eastAsia="ar-SA"/>
        </w:rPr>
        <w:t xml:space="preserve"> DVD</w:t>
      </w:r>
      <w:r w:rsidR="00D51311">
        <w:rPr>
          <w:rFonts w:ascii="Times New Roman" w:hAnsi="Times New Roman"/>
          <w:color w:val="00000A"/>
          <w:kern w:val="1"/>
          <w:sz w:val="24"/>
          <w:lang w:eastAsia="ar-SA"/>
        </w:rPr>
        <w:t xml:space="preserve"> nebo USB </w:t>
      </w:r>
      <w:proofErr w:type="spellStart"/>
      <w:r w:rsidR="00D51311">
        <w:rPr>
          <w:rFonts w:ascii="Times New Roman" w:hAnsi="Times New Roman"/>
          <w:color w:val="00000A"/>
          <w:kern w:val="1"/>
          <w:sz w:val="24"/>
          <w:lang w:eastAsia="ar-SA"/>
        </w:rPr>
        <w:t>flash</w:t>
      </w:r>
      <w:proofErr w:type="spellEnd"/>
      <w:r w:rsidR="00D51311">
        <w:rPr>
          <w:rFonts w:ascii="Times New Roman" w:hAnsi="Times New Roman"/>
          <w:color w:val="00000A"/>
          <w:kern w:val="1"/>
          <w:sz w:val="24"/>
          <w:lang w:eastAsia="ar-SA"/>
        </w:rPr>
        <w:t xml:space="preserve"> disk</w:t>
      </w:r>
      <w:r w:rsidRPr="009B0293">
        <w:rPr>
          <w:rFonts w:ascii="Times New Roman" w:hAnsi="Times New Roman"/>
          <w:color w:val="00000A"/>
          <w:kern w:val="1"/>
          <w:sz w:val="24"/>
          <w:lang w:eastAsia="ar-SA"/>
        </w:rPr>
        <w:t xml:space="preserve"> </w:t>
      </w:r>
      <w:r w:rsidR="00C33BE8">
        <w:rPr>
          <w:rFonts w:ascii="Times New Roman" w:hAnsi="Times New Roman"/>
          <w:color w:val="00000A"/>
          <w:kern w:val="1"/>
          <w:sz w:val="24"/>
          <w:lang w:eastAsia="ar-SA"/>
        </w:rPr>
        <w:t xml:space="preserve">s dokumenty </w:t>
      </w:r>
      <w:r w:rsidRPr="009B0293">
        <w:rPr>
          <w:rFonts w:ascii="Times New Roman" w:hAnsi="Times New Roman"/>
          <w:color w:val="00000A"/>
          <w:kern w:val="1"/>
          <w:sz w:val="24"/>
          <w:lang w:eastAsia="ar-SA"/>
        </w:rPr>
        <w:t xml:space="preserve">ve formátu </w:t>
      </w:r>
      <w:r w:rsidR="00C33BE8">
        <w:rPr>
          <w:rFonts w:ascii="Times New Roman" w:hAnsi="Times New Roman"/>
          <w:color w:val="00000A"/>
          <w:kern w:val="1"/>
          <w:sz w:val="24"/>
          <w:lang w:eastAsia="ar-SA"/>
        </w:rPr>
        <w:t>dle následujícího odstavce.</w:t>
      </w:r>
    </w:p>
    <w:p w14:paraId="19A10CCC" w14:textId="77777777" w:rsidR="000A2AE1" w:rsidRPr="00472048" w:rsidRDefault="000A2AE1" w:rsidP="000A2AE1">
      <w:pPr>
        <w:pStyle w:val="Odstavecseseznamem"/>
        <w:spacing w:after="0" w:line="276" w:lineRule="auto"/>
        <w:ind w:left="360"/>
        <w:rPr>
          <w:rFonts w:ascii="Times New Roman" w:hAnsi="Times New Roman"/>
          <w:color w:val="00000A"/>
          <w:kern w:val="1"/>
          <w:sz w:val="24"/>
          <w:lang w:eastAsia="ar-SA"/>
        </w:rPr>
      </w:pPr>
    </w:p>
    <w:p w14:paraId="5274B5AA" w14:textId="2AC7802F" w:rsidR="005B22AA" w:rsidRPr="004D6FD9" w:rsidRDefault="0069669D" w:rsidP="00472048">
      <w:pPr>
        <w:pStyle w:val="Smlouva-slo"/>
        <w:numPr>
          <w:ilvl w:val="0"/>
          <w:numId w:val="4"/>
        </w:numPr>
        <w:tabs>
          <w:tab w:val="clear" w:pos="0"/>
        </w:tabs>
        <w:spacing w:before="0" w:line="276" w:lineRule="auto"/>
        <w:rPr>
          <w:szCs w:val="24"/>
        </w:rPr>
      </w:pPr>
      <w:r w:rsidRPr="004D6FD9">
        <w:rPr>
          <w:szCs w:val="24"/>
        </w:rPr>
        <w:t>PD</w:t>
      </w:r>
      <w:r w:rsidR="005B22AA" w:rsidRPr="004D6FD9">
        <w:rPr>
          <w:szCs w:val="24"/>
        </w:rPr>
        <w:t xml:space="preserve"> v elektronické podobě bud</w:t>
      </w:r>
      <w:r w:rsidR="00310DA3" w:rsidRPr="004D6FD9">
        <w:rPr>
          <w:szCs w:val="24"/>
        </w:rPr>
        <w:t>e</w:t>
      </w:r>
      <w:r w:rsidR="005B22AA" w:rsidRPr="004D6FD9">
        <w:rPr>
          <w:szCs w:val="24"/>
        </w:rPr>
        <w:t xml:space="preserve"> zaznamenán</w:t>
      </w:r>
      <w:r w:rsidR="00310DA3" w:rsidRPr="004D6FD9">
        <w:rPr>
          <w:szCs w:val="24"/>
        </w:rPr>
        <w:t>a</w:t>
      </w:r>
      <w:r w:rsidR="005B22AA" w:rsidRPr="004D6FD9">
        <w:rPr>
          <w:szCs w:val="24"/>
        </w:rPr>
        <w:t xml:space="preserve"> na </w:t>
      </w:r>
      <w:r w:rsidR="00910872" w:rsidRPr="004D6FD9">
        <w:rPr>
          <w:szCs w:val="24"/>
        </w:rPr>
        <w:t xml:space="preserve">odpovídajícím </w:t>
      </w:r>
      <w:r w:rsidR="005B22AA" w:rsidRPr="004D6FD9">
        <w:rPr>
          <w:szCs w:val="24"/>
        </w:rPr>
        <w:t>nosiči, přičemž výkresy budou ve formátu (*.</w:t>
      </w:r>
      <w:proofErr w:type="spellStart"/>
      <w:r w:rsidR="005B22AA" w:rsidRPr="004D6FD9">
        <w:rPr>
          <w:szCs w:val="24"/>
        </w:rPr>
        <w:t>dwg</w:t>
      </w:r>
      <w:proofErr w:type="spellEnd"/>
      <w:r w:rsidR="00E1431E" w:rsidRPr="004D6FD9">
        <w:rPr>
          <w:szCs w:val="24"/>
        </w:rPr>
        <w:t>,</w:t>
      </w:r>
      <w:r w:rsidR="005B22AA" w:rsidRPr="004D6FD9">
        <w:rPr>
          <w:szCs w:val="24"/>
        </w:rPr>
        <w:t>) a rovněž (*.</w:t>
      </w:r>
      <w:proofErr w:type="spellStart"/>
      <w:r w:rsidR="005B22AA" w:rsidRPr="004D6FD9">
        <w:rPr>
          <w:szCs w:val="24"/>
        </w:rPr>
        <w:t>pdf</w:t>
      </w:r>
      <w:proofErr w:type="spellEnd"/>
      <w:r w:rsidR="005B22AA" w:rsidRPr="004D6FD9">
        <w:rPr>
          <w:szCs w:val="24"/>
        </w:rPr>
        <w:t>), textové části ve formátu (</w:t>
      </w:r>
      <w:r w:rsidR="005B22AA" w:rsidRPr="004D6FD9" w:rsidDel="00C3057E">
        <w:rPr>
          <w:szCs w:val="24"/>
        </w:rPr>
        <w:t>*.</w:t>
      </w:r>
      <w:proofErr w:type="spellStart"/>
      <w:r w:rsidR="005B22AA" w:rsidRPr="004D6FD9">
        <w:rPr>
          <w:szCs w:val="24"/>
        </w:rPr>
        <w:t>docx</w:t>
      </w:r>
      <w:proofErr w:type="spellEnd"/>
      <w:r w:rsidR="005B22AA" w:rsidRPr="004D6FD9">
        <w:rPr>
          <w:szCs w:val="24"/>
        </w:rPr>
        <w:t>), tabulkové části ve formátu (</w:t>
      </w:r>
      <w:r w:rsidR="005B22AA" w:rsidRPr="004D6FD9" w:rsidDel="00C3057E">
        <w:rPr>
          <w:szCs w:val="24"/>
        </w:rPr>
        <w:t>*.</w:t>
      </w:r>
      <w:proofErr w:type="spellStart"/>
      <w:r w:rsidR="005B22AA" w:rsidRPr="004D6FD9">
        <w:rPr>
          <w:szCs w:val="24"/>
        </w:rPr>
        <w:t>xlsx</w:t>
      </w:r>
      <w:proofErr w:type="spellEnd"/>
      <w:r w:rsidR="005B22AA" w:rsidRPr="004D6FD9">
        <w:rPr>
          <w:szCs w:val="24"/>
        </w:rPr>
        <w:t>) a rovněž (*.</w:t>
      </w:r>
      <w:proofErr w:type="spellStart"/>
      <w:r w:rsidR="005B22AA" w:rsidRPr="004D6FD9">
        <w:rPr>
          <w:szCs w:val="24"/>
        </w:rPr>
        <w:t>pdf</w:t>
      </w:r>
      <w:proofErr w:type="spellEnd"/>
      <w:r w:rsidR="005B22AA" w:rsidRPr="004D6FD9">
        <w:rPr>
          <w:szCs w:val="24"/>
        </w:rPr>
        <w:t xml:space="preserve">) a soupisy stavebních prací, dodávek a služeb s výkazem výměr ve formátu vytvořeném příslušným oceňovacím programem, </w:t>
      </w:r>
      <w:proofErr w:type="spellStart"/>
      <w:r w:rsidR="00136351" w:rsidRPr="004D6FD9">
        <w:rPr>
          <w:szCs w:val="24"/>
        </w:rPr>
        <w:t>uni</w:t>
      </w:r>
      <w:r w:rsidR="005B22AA" w:rsidRPr="004D6FD9">
        <w:rPr>
          <w:szCs w:val="24"/>
        </w:rPr>
        <w:t>XML</w:t>
      </w:r>
      <w:proofErr w:type="spellEnd"/>
      <w:r w:rsidR="005B22AA" w:rsidRPr="004D6FD9">
        <w:rPr>
          <w:szCs w:val="24"/>
        </w:rPr>
        <w:t xml:space="preserve"> formátu a formátu (</w:t>
      </w:r>
      <w:r w:rsidR="005B22AA" w:rsidRPr="004D6FD9" w:rsidDel="00C3057E">
        <w:rPr>
          <w:szCs w:val="24"/>
        </w:rPr>
        <w:t>*.</w:t>
      </w:r>
      <w:proofErr w:type="spellStart"/>
      <w:r w:rsidR="005B22AA" w:rsidRPr="004D6FD9">
        <w:rPr>
          <w:szCs w:val="24"/>
        </w:rPr>
        <w:t>xlsx</w:t>
      </w:r>
      <w:proofErr w:type="spellEnd"/>
      <w:r w:rsidR="005B22AA" w:rsidRPr="004D6FD9">
        <w:rPr>
          <w:szCs w:val="24"/>
        </w:rPr>
        <w:t>), vizualizace ve formátu (*.</w:t>
      </w:r>
      <w:proofErr w:type="spellStart"/>
      <w:r w:rsidR="005B22AA" w:rsidRPr="004D6FD9">
        <w:rPr>
          <w:szCs w:val="24"/>
        </w:rPr>
        <w:t>jpg</w:t>
      </w:r>
      <w:proofErr w:type="spellEnd"/>
      <w:r w:rsidR="005B22AA" w:rsidRPr="004D6FD9">
        <w:rPr>
          <w:szCs w:val="24"/>
        </w:rPr>
        <w:t>).</w:t>
      </w:r>
      <w:r w:rsidR="000A0DA8" w:rsidRPr="004D6FD9">
        <w:rPr>
          <w:szCs w:val="24"/>
        </w:rPr>
        <w:t xml:space="preserve"> </w:t>
      </w:r>
    </w:p>
    <w:p w14:paraId="626A2681" w14:textId="77777777" w:rsidR="009B0293" w:rsidRPr="00472048" w:rsidRDefault="009B0293" w:rsidP="009B0293">
      <w:pPr>
        <w:pStyle w:val="Smlouva-slo"/>
        <w:spacing w:before="0" w:line="276" w:lineRule="auto"/>
        <w:ind w:left="360"/>
        <w:rPr>
          <w:szCs w:val="24"/>
        </w:rPr>
      </w:pPr>
    </w:p>
    <w:p w14:paraId="1D540459" w14:textId="77777777" w:rsidR="005B22AA" w:rsidRDefault="005B22AA" w:rsidP="00472048">
      <w:pPr>
        <w:pStyle w:val="Smlouva-slo"/>
        <w:numPr>
          <w:ilvl w:val="0"/>
          <w:numId w:val="4"/>
        </w:numPr>
        <w:tabs>
          <w:tab w:val="clear" w:pos="0"/>
        </w:tabs>
        <w:spacing w:before="0" w:line="276" w:lineRule="auto"/>
        <w:ind w:left="357" w:hanging="357"/>
        <w:rPr>
          <w:szCs w:val="24"/>
        </w:rPr>
      </w:pPr>
      <w:r w:rsidRPr="00472048">
        <w:rPr>
          <w:szCs w:val="24"/>
        </w:rPr>
        <w:t xml:space="preserve">Objednatel se zavazuje </w:t>
      </w:r>
      <w:r w:rsidR="00E62317" w:rsidRPr="00472048">
        <w:rPr>
          <w:szCs w:val="24"/>
        </w:rPr>
        <w:t xml:space="preserve">VF </w:t>
      </w:r>
      <w:r w:rsidRPr="00472048">
        <w:rPr>
          <w:szCs w:val="24"/>
        </w:rPr>
        <w:t xml:space="preserve">převzít v případě, že bude </w:t>
      </w:r>
      <w:r w:rsidR="00D36BE5" w:rsidRPr="00472048">
        <w:rPr>
          <w:szCs w:val="24"/>
        </w:rPr>
        <w:t>dokončen</w:t>
      </w:r>
      <w:r w:rsidR="009475A6" w:rsidRPr="00472048">
        <w:rPr>
          <w:szCs w:val="24"/>
        </w:rPr>
        <w:t>a</w:t>
      </w:r>
      <w:r w:rsidRPr="00472048">
        <w:rPr>
          <w:szCs w:val="24"/>
        </w:rPr>
        <w:t xml:space="preserve"> bez jakýchkoli vad a nedodělků v souladu s podmínkami této smlouvy. O předání a převzetí </w:t>
      </w:r>
      <w:r w:rsidR="00E62317" w:rsidRPr="00472048">
        <w:rPr>
          <w:szCs w:val="24"/>
        </w:rPr>
        <w:t xml:space="preserve">VF </w:t>
      </w:r>
      <w:r w:rsidR="001D5292">
        <w:rPr>
          <w:szCs w:val="24"/>
        </w:rPr>
        <w:t>Z</w:t>
      </w:r>
      <w:r w:rsidRPr="00472048">
        <w:rPr>
          <w:szCs w:val="24"/>
        </w:rPr>
        <w:t>hotovitel sepíše protokol, který bude obsahovat:</w:t>
      </w:r>
    </w:p>
    <w:p w14:paraId="3B3789DF" w14:textId="77777777" w:rsidR="00446A25" w:rsidRPr="00472048" w:rsidRDefault="00446A25" w:rsidP="00446A25">
      <w:pPr>
        <w:pStyle w:val="Smlouva-slo"/>
        <w:spacing w:before="0" w:line="276" w:lineRule="auto"/>
        <w:ind w:left="357"/>
        <w:rPr>
          <w:szCs w:val="24"/>
        </w:rPr>
      </w:pPr>
    </w:p>
    <w:p w14:paraId="5CB10B0C" w14:textId="77777777" w:rsidR="00860206" w:rsidRPr="00472048" w:rsidRDefault="005B22AA" w:rsidP="00472048">
      <w:pPr>
        <w:pStyle w:val="Smlouva-slo"/>
        <w:numPr>
          <w:ilvl w:val="2"/>
          <w:numId w:val="5"/>
        </w:numPr>
        <w:tabs>
          <w:tab w:val="clear" w:pos="0"/>
        </w:tabs>
        <w:spacing w:before="0" w:line="276" w:lineRule="auto"/>
        <w:ind w:left="782" w:hanging="357"/>
        <w:contextualSpacing/>
        <w:rPr>
          <w:szCs w:val="24"/>
        </w:rPr>
      </w:pPr>
      <w:r w:rsidRPr="00472048">
        <w:rPr>
          <w:szCs w:val="24"/>
        </w:rPr>
        <w:t xml:space="preserve">označení příslušné </w:t>
      </w:r>
      <w:r w:rsidR="00E62317" w:rsidRPr="00472048">
        <w:rPr>
          <w:szCs w:val="24"/>
        </w:rPr>
        <w:t>VF</w:t>
      </w:r>
      <w:r w:rsidRPr="00472048">
        <w:rPr>
          <w:szCs w:val="24"/>
        </w:rPr>
        <w:t>,</w:t>
      </w:r>
    </w:p>
    <w:p w14:paraId="0F01BFCD" w14:textId="77777777" w:rsidR="00860206" w:rsidRPr="00472048" w:rsidRDefault="001D5292" w:rsidP="00472048">
      <w:pPr>
        <w:pStyle w:val="Smlouva-slo"/>
        <w:numPr>
          <w:ilvl w:val="2"/>
          <w:numId w:val="5"/>
        </w:numPr>
        <w:tabs>
          <w:tab w:val="clear" w:pos="0"/>
        </w:tabs>
        <w:spacing w:before="0" w:line="276" w:lineRule="auto"/>
        <w:ind w:left="782" w:hanging="357"/>
        <w:contextualSpacing/>
        <w:rPr>
          <w:szCs w:val="24"/>
        </w:rPr>
      </w:pPr>
      <w:r>
        <w:rPr>
          <w:szCs w:val="24"/>
        </w:rPr>
        <w:t>označení Objednatele a Z</w:t>
      </w:r>
      <w:r w:rsidR="005B22AA" w:rsidRPr="00472048">
        <w:rPr>
          <w:szCs w:val="24"/>
        </w:rPr>
        <w:t>hotovitele díla,</w:t>
      </w:r>
    </w:p>
    <w:p w14:paraId="5127D94A" w14:textId="77777777" w:rsidR="00860206" w:rsidRPr="00472048" w:rsidRDefault="0053152B" w:rsidP="00472048">
      <w:pPr>
        <w:pStyle w:val="Smlouva-slo"/>
        <w:numPr>
          <w:ilvl w:val="2"/>
          <w:numId w:val="5"/>
        </w:numPr>
        <w:tabs>
          <w:tab w:val="clear" w:pos="0"/>
        </w:tabs>
        <w:spacing w:before="0" w:line="276" w:lineRule="auto"/>
        <w:ind w:left="782" w:hanging="357"/>
        <w:contextualSpacing/>
        <w:rPr>
          <w:szCs w:val="24"/>
        </w:rPr>
      </w:pPr>
      <w:r w:rsidRPr="00472048">
        <w:rPr>
          <w:szCs w:val="24"/>
        </w:rPr>
        <w:t>označení</w:t>
      </w:r>
      <w:r w:rsidR="005B22AA" w:rsidRPr="00472048">
        <w:rPr>
          <w:szCs w:val="24"/>
        </w:rPr>
        <w:t xml:space="preserve"> a datum uzavření této smlouvy, </w:t>
      </w:r>
    </w:p>
    <w:p w14:paraId="00C7C01B" w14:textId="77777777" w:rsidR="00860206" w:rsidRPr="00472048" w:rsidRDefault="005B22AA" w:rsidP="00472048">
      <w:pPr>
        <w:pStyle w:val="Smlouva-slo"/>
        <w:numPr>
          <w:ilvl w:val="2"/>
          <w:numId w:val="5"/>
        </w:numPr>
        <w:tabs>
          <w:tab w:val="clear" w:pos="0"/>
        </w:tabs>
        <w:spacing w:before="0" w:line="276" w:lineRule="auto"/>
        <w:ind w:left="782" w:hanging="357"/>
        <w:contextualSpacing/>
        <w:rPr>
          <w:szCs w:val="24"/>
        </w:rPr>
      </w:pPr>
      <w:r w:rsidRPr="00472048">
        <w:rPr>
          <w:szCs w:val="24"/>
        </w:rPr>
        <w:t>seznam předávané dokumentace,</w:t>
      </w:r>
    </w:p>
    <w:p w14:paraId="0A218595" w14:textId="77777777" w:rsidR="00860206" w:rsidRPr="00472048" w:rsidRDefault="001D5292" w:rsidP="00472048">
      <w:pPr>
        <w:pStyle w:val="Smlouva-slo"/>
        <w:numPr>
          <w:ilvl w:val="2"/>
          <w:numId w:val="5"/>
        </w:numPr>
        <w:tabs>
          <w:tab w:val="clear" w:pos="0"/>
        </w:tabs>
        <w:spacing w:before="0" w:line="276" w:lineRule="auto"/>
        <w:ind w:left="782" w:hanging="357"/>
        <w:contextualSpacing/>
        <w:rPr>
          <w:szCs w:val="24"/>
        </w:rPr>
      </w:pPr>
      <w:r>
        <w:rPr>
          <w:szCs w:val="24"/>
        </w:rPr>
        <w:t>prohlášení O</w:t>
      </w:r>
      <w:r w:rsidR="005B22AA" w:rsidRPr="00472048">
        <w:rPr>
          <w:szCs w:val="24"/>
        </w:rPr>
        <w:t xml:space="preserve">bjednatele, že </w:t>
      </w:r>
      <w:r w:rsidR="00E62317" w:rsidRPr="00472048">
        <w:rPr>
          <w:szCs w:val="24"/>
        </w:rPr>
        <w:t xml:space="preserve">VF </w:t>
      </w:r>
      <w:r w:rsidR="005B22AA" w:rsidRPr="00472048">
        <w:rPr>
          <w:szCs w:val="24"/>
        </w:rPr>
        <w:t>přejímá (</w:t>
      </w:r>
      <w:r w:rsidR="009821AF" w:rsidRPr="00472048">
        <w:rPr>
          <w:szCs w:val="24"/>
        </w:rPr>
        <w:t xml:space="preserve">či </w:t>
      </w:r>
      <w:r w:rsidR="005B22AA" w:rsidRPr="00472048">
        <w:rPr>
          <w:szCs w:val="24"/>
        </w:rPr>
        <w:t>nepřejímá),</w:t>
      </w:r>
    </w:p>
    <w:p w14:paraId="430E5A54" w14:textId="77777777" w:rsidR="00860206" w:rsidRPr="00472048" w:rsidRDefault="005B22AA" w:rsidP="00472048">
      <w:pPr>
        <w:pStyle w:val="Smlouva-slo"/>
        <w:numPr>
          <w:ilvl w:val="2"/>
          <w:numId w:val="5"/>
        </w:numPr>
        <w:tabs>
          <w:tab w:val="clear" w:pos="0"/>
        </w:tabs>
        <w:spacing w:before="0" w:line="276" w:lineRule="auto"/>
        <w:ind w:left="782" w:hanging="357"/>
        <w:contextualSpacing/>
        <w:rPr>
          <w:szCs w:val="24"/>
        </w:rPr>
      </w:pPr>
      <w:r w:rsidRPr="00472048">
        <w:rPr>
          <w:szCs w:val="24"/>
        </w:rPr>
        <w:t>datum a místo sepsání protokolu,</w:t>
      </w:r>
    </w:p>
    <w:p w14:paraId="18AC2C83" w14:textId="77777777" w:rsidR="005B22AA" w:rsidRDefault="001D5292" w:rsidP="00472048">
      <w:pPr>
        <w:pStyle w:val="Smlouva-slo"/>
        <w:numPr>
          <w:ilvl w:val="2"/>
          <w:numId w:val="5"/>
        </w:numPr>
        <w:tabs>
          <w:tab w:val="clear" w:pos="0"/>
        </w:tabs>
        <w:spacing w:before="0" w:line="276" w:lineRule="auto"/>
        <w:ind w:left="782" w:hanging="357"/>
        <w:rPr>
          <w:szCs w:val="24"/>
        </w:rPr>
      </w:pPr>
      <w:r>
        <w:rPr>
          <w:szCs w:val="24"/>
        </w:rPr>
        <w:t>jména a podpisy zástupců Objednatele a Z</w:t>
      </w:r>
      <w:r w:rsidR="005B22AA" w:rsidRPr="00472048">
        <w:rPr>
          <w:szCs w:val="24"/>
        </w:rPr>
        <w:t>hotovitele.</w:t>
      </w:r>
    </w:p>
    <w:p w14:paraId="20344D3F" w14:textId="77777777" w:rsidR="001D5292" w:rsidRPr="00472048" w:rsidRDefault="001D5292" w:rsidP="001D5292">
      <w:pPr>
        <w:pStyle w:val="Smlouva-slo"/>
        <w:spacing w:before="0" w:line="276" w:lineRule="auto"/>
        <w:ind w:left="782"/>
        <w:rPr>
          <w:szCs w:val="24"/>
        </w:rPr>
      </w:pPr>
    </w:p>
    <w:p w14:paraId="11843172" w14:textId="77777777" w:rsidR="005B22AA" w:rsidRPr="001D5292" w:rsidRDefault="0012729D" w:rsidP="00472048">
      <w:pPr>
        <w:numPr>
          <w:ilvl w:val="0"/>
          <w:numId w:val="4"/>
        </w:numPr>
        <w:suppressAutoHyphens/>
        <w:spacing w:after="0" w:line="276" w:lineRule="auto"/>
        <w:rPr>
          <w:rFonts w:ascii="Times New Roman" w:hAnsi="Times New Roman"/>
          <w:color w:val="00000A"/>
          <w:kern w:val="1"/>
          <w:sz w:val="24"/>
          <w:lang w:eastAsia="ar-SA"/>
        </w:rPr>
      </w:pPr>
      <w:r>
        <w:rPr>
          <w:rFonts w:ascii="Times New Roman" w:hAnsi="Times New Roman"/>
          <w:sz w:val="24"/>
        </w:rPr>
        <w:t>Pokud O</w:t>
      </w:r>
      <w:r w:rsidR="005B22AA" w:rsidRPr="00472048">
        <w:rPr>
          <w:rFonts w:ascii="Times New Roman" w:hAnsi="Times New Roman"/>
          <w:sz w:val="24"/>
        </w:rPr>
        <w:t xml:space="preserve">bjednatel </w:t>
      </w:r>
      <w:r w:rsidR="00E62317" w:rsidRPr="00472048">
        <w:rPr>
          <w:rFonts w:ascii="Times New Roman" w:hAnsi="Times New Roman"/>
          <w:sz w:val="24"/>
        </w:rPr>
        <w:t xml:space="preserve">VF </w:t>
      </w:r>
      <w:r w:rsidR="005B22AA" w:rsidRPr="00472048">
        <w:rPr>
          <w:rFonts w:ascii="Times New Roman" w:hAnsi="Times New Roman"/>
          <w:sz w:val="24"/>
        </w:rPr>
        <w:t>nepřevezme, protože obsahuje vady nebo nedodělky, je povinen tyto vady a</w:t>
      </w:r>
      <w:r w:rsidR="002A35D8" w:rsidRPr="00472048">
        <w:rPr>
          <w:rFonts w:ascii="Times New Roman" w:hAnsi="Times New Roman"/>
          <w:sz w:val="24"/>
        </w:rPr>
        <w:t> </w:t>
      </w:r>
      <w:r w:rsidR="005B22AA" w:rsidRPr="00472048">
        <w:rPr>
          <w:rFonts w:ascii="Times New Roman" w:hAnsi="Times New Roman"/>
          <w:sz w:val="24"/>
        </w:rPr>
        <w:t xml:space="preserve">nedodělky v předávacím protokolu specifikovat. </w:t>
      </w:r>
      <w:r w:rsidR="001F67F0" w:rsidRPr="00472048">
        <w:rPr>
          <w:rFonts w:ascii="Times New Roman" w:hAnsi="Times New Roman"/>
          <w:color w:val="00000A"/>
          <w:kern w:val="1"/>
          <w:sz w:val="24"/>
          <w:lang w:eastAsia="ar-SA"/>
        </w:rPr>
        <w:t>Pro případ nepřevzetí VF</w:t>
      </w:r>
      <w:r>
        <w:rPr>
          <w:rFonts w:ascii="Times New Roman" w:hAnsi="Times New Roman"/>
          <w:color w:val="00000A"/>
          <w:kern w:val="1"/>
          <w:sz w:val="24"/>
          <w:lang w:eastAsia="ar-SA"/>
        </w:rPr>
        <w:t xml:space="preserve"> O</w:t>
      </w:r>
      <w:r w:rsidRPr="00472048">
        <w:rPr>
          <w:rFonts w:ascii="Times New Roman" w:hAnsi="Times New Roman"/>
          <w:color w:val="00000A"/>
          <w:kern w:val="1"/>
          <w:sz w:val="24"/>
          <w:lang w:eastAsia="ar-SA"/>
        </w:rPr>
        <w:t>bjednatelem</w:t>
      </w:r>
      <w:r w:rsidR="001F67F0" w:rsidRPr="00472048">
        <w:rPr>
          <w:rFonts w:ascii="Times New Roman" w:hAnsi="Times New Roman"/>
          <w:color w:val="00000A"/>
          <w:kern w:val="1"/>
          <w:sz w:val="24"/>
          <w:lang w:eastAsia="ar-SA"/>
        </w:rPr>
        <w:t xml:space="preserve">, která vykazuje vady, </w:t>
      </w:r>
      <w:r>
        <w:rPr>
          <w:rFonts w:ascii="Times New Roman" w:hAnsi="Times New Roman"/>
          <w:color w:val="00000A"/>
          <w:kern w:val="1"/>
          <w:sz w:val="24"/>
          <w:lang w:eastAsia="ar-SA"/>
        </w:rPr>
        <w:t>S</w:t>
      </w:r>
      <w:r w:rsidR="001F67F0" w:rsidRPr="00472048">
        <w:rPr>
          <w:rFonts w:ascii="Times New Roman" w:hAnsi="Times New Roman"/>
          <w:color w:val="00000A"/>
          <w:kern w:val="1"/>
          <w:sz w:val="24"/>
          <w:lang w:eastAsia="ar-SA"/>
        </w:rPr>
        <w:t xml:space="preserve">mluvní strany sjednávají, že se na VF hledí, jako by nebyla předána, a to se všemi důsledky, které se s jejím nepředáním pojí. </w:t>
      </w:r>
      <w:r w:rsidR="004F4BD9" w:rsidRPr="00472048">
        <w:rPr>
          <w:rFonts w:ascii="Times New Roman" w:hAnsi="Times New Roman"/>
          <w:sz w:val="24"/>
        </w:rPr>
        <w:t xml:space="preserve">VF </w:t>
      </w:r>
      <w:r w:rsidR="005B22AA" w:rsidRPr="00472048">
        <w:rPr>
          <w:rFonts w:ascii="Times New Roman" w:hAnsi="Times New Roman"/>
          <w:sz w:val="24"/>
        </w:rPr>
        <w:t>bude proveden</w:t>
      </w:r>
      <w:r w:rsidR="00CC5C04" w:rsidRPr="00472048">
        <w:rPr>
          <w:rFonts w:ascii="Times New Roman" w:hAnsi="Times New Roman"/>
          <w:sz w:val="24"/>
        </w:rPr>
        <w:t>a</w:t>
      </w:r>
      <w:r w:rsidR="005B22AA" w:rsidRPr="00472048">
        <w:rPr>
          <w:rFonts w:ascii="Times New Roman" w:hAnsi="Times New Roman"/>
          <w:sz w:val="24"/>
        </w:rPr>
        <w:t xml:space="preserve"> až po odstranění všech vad či nedodělků, tj. předáním a převzetím </w:t>
      </w:r>
      <w:r w:rsidR="004F4BD9" w:rsidRPr="00472048">
        <w:rPr>
          <w:rFonts w:ascii="Times New Roman" w:hAnsi="Times New Roman"/>
          <w:sz w:val="24"/>
        </w:rPr>
        <w:t>VF</w:t>
      </w:r>
      <w:r w:rsidR="005B22AA" w:rsidRPr="00472048">
        <w:rPr>
          <w:rFonts w:ascii="Times New Roman" w:hAnsi="Times New Roman"/>
          <w:sz w:val="24"/>
        </w:rPr>
        <w:t xml:space="preserve"> bez jakýchkoli vad a nedodělků. </w:t>
      </w:r>
    </w:p>
    <w:p w14:paraId="1769A7CD" w14:textId="77777777" w:rsidR="001D5292" w:rsidRPr="00472048" w:rsidRDefault="001D5292" w:rsidP="001D5292">
      <w:pPr>
        <w:suppressAutoHyphens/>
        <w:spacing w:after="0" w:line="276" w:lineRule="auto"/>
        <w:ind w:left="360"/>
        <w:rPr>
          <w:rFonts w:ascii="Times New Roman" w:hAnsi="Times New Roman"/>
          <w:color w:val="00000A"/>
          <w:kern w:val="1"/>
          <w:sz w:val="24"/>
          <w:lang w:eastAsia="ar-SA"/>
        </w:rPr>
      </w:pPr>
    </w:p>
    <w:p w14:paraId="4B571E97" w14:textId="77777777" w:rsidR="00B05C2D" w:rsidRDefault="00B05C2D" w:rsidP="00472048">
      <w:pPr>
        <w:numPr>
          <w:ilvl w:val="0"/>
          <w:numId w:val="4"/>
        </w:numPr>
        <w:suppressAutoHyphens/>
        <w:spacing w:after="0" w:line="276" w:lineRule="auto"/>
        <w:rPr>
          <w:rFonts w:ascii="Times New Roman" w:hAnsi="Times New Roman"/>
          <w:color w:val="00000A"/>
          <w:kern w:val="1"/>
          <w:sz w:val="24"/>
          <w:lang w:eastAsia="ar-SA"/>
        </w:rPr>
      </w:pPr>
      <w:r w:rsidRPr="00472048">
        <w:rPr>
          <w:rFonts w:ascii="Times New Roman" w:hAnsi="Times New Roman"/>
          <w:color w:val="00000A"/>
          <w:kern w:val="1"/>
          <w:sz w:val="24"/>
          <w:lang w:eastAsia="ar-SA"/>
        </w:rPr>
        <w:t xml:space="preserve">Přebírá-li </w:t>
      </w:r>
      <w:r w:rsidR="0012729D">
        <w:rPr>
          <w:rFonts w:ascii="Times New Roman" w:hAnsi="Times New Roman"/>
          <w:color w:val="00000A"/>
          <w:kern w:val="1"/>
          <w:sz w:val="24"/>
          <w:lang w:eastAsia="ar-SA"/>
        </w:rPr>
        <w:t>O</w:t>
      </w:r>
      <w:r w:rsidRPr="00472048">
        <w:rPr>
          <w:rFonts w:ascii="Times New Roman" w:hAnsi="Times New Roman"/>
          <w:color w:val="00000A"/>
          <w:kern w:val="1"/>
          <w:sz w:val="24"/>
          <w:lang w:eastAsia="ar-SA"/>
        </w:rPr>
        <w:t xml:space="preserve">bjednatel VF s vadami, uvedou </w:t>
      </w:r>
      <w:r w:rsidR="0012729D">
        <w:rPr>
          <w:rFonts w:ascii="Times New Roman" w:hAnsi="Times New Roman"/>
          <w:color w:val="00000A"/>
          <w:kern w:val="1"/>
          <w:sz w:val="24"/>
          <w:lang w:eastAsia="ar-SA"/>
        </w:rPr>
        <w:t>S</w:t>
      </w:r>
      <w:r w:rsidRPr="00472048">
        <w:rPr>
          <w:rFonts w:ascii="Times New Roman" w:hAnsi="Times New Roman"/>
          <w:color w:val="00000A"/>
          <w:kern w:val="1"/>
          <w:sz w:val="24"/>
          <w:lang w:eastAsia="ar-SA"/>
        </w:rPr>
        <w:t xml:space="preserve">mluvní strany tuto skutečnost do </w:t>
      </w:r>
      <w:r w:rsidR="00234A06" w:rsidRPr="00472048">
        <w:rPr>
          <w:rFonts w:ascii="Times New Roman" w:hAnsi="Times New Roman"/>
          <w:color w:val="00000A"/>
          <w:kern w:val="1"/>
          <w:sz w:val="24"/>
          <w:lang w:eastAsia="ar-SA"/>
        </w:rPr>
        <w:t>p</w:t>
      </w:r>
      <w:r w:rsidRPr="00472048">
        <w:rPr>
          <w:rFonts w:ascii="Times New Roman" w:hAnsi="Times New Roman"/>
          <w:color w:val="00000A"/>
          <w:kern w:val="1"/>
          <w:sz w:val="24"/>
          <w:lang w:eastAsia="ar-SA"/>
        </w:rPr>
        <w:t xml:space="preserve">ředávacího protokolu a připojí soupis těchto vad včetně způsobu jejich odstranění. Takové vady budou odstraněny ve lhůtě 5 pracovních dní, nebude-li mezi </w:t>
      </w:r>
      <w:r w:rsidR="0012729D">
        <w:rPr>
          <w:rFonts w:ascii="Times New Roman" w:hAnsi="Times New Roman"/>
          <w:color w:val="00000A"/>
          <w:kern w:val="1"/>
          <w:sz w:val="24"/>
          <w:lang w:eastAsia="ar-SA"/>
        </w:rPr>
        <w:t>O</w:t>
      </w:r>
      <w:r w:rsidRPr="00472048">
        <w:rPr>
          <w:rFonts w:ascii="Times New Roman" w:hAnsi="Times New Roman"/>
          <w:color w:val="00000A"/>
          <w:kern w:val="1"/>
          <w:sz w:val="24"/>
          <w:lang w:eastAsia="ar-SA"/>
        </w:rPr>
        <w:t xml:space="preserve">bjednatelem a </w:t>
      </w:r>
      <w:r w:rsidR="0012729D">
        <w:rPr>
          <w:rFonts w:ascii="Times New Roman" w:hAnsi="Times New Roman"/>
          <w:color w:val="00000A"/>
          <w:kern w:val="1"/>
          <w:sz w:val="24"/>
          <w:lang w:eastAsia="ar-SA"/>
        </w:rPr>
        <w:t>Z</w:t>
      </w:r>
      <w:r w:rsidRPr="00472048">
        <w:rPr>
          <w:rFonts w:ascii="Times New Roman" w:hAnsi="Times New Roman"/>
          <w:color w:val="00000A"/>
          <w:kern w:val="1"/>
          <w:sz w:val="24"/>
          <w:lang w:eastAsia="ar-SA"/>
        </w:rPr>
        <w:t xml:space="preserve">hotovitelem dohodnuto jinak. V souvislosti s takovými vadami </w:t>
      </w:r>
      <w:r w:rsidR="0012729D">
        <w:rPr>
          <w:rFonts w:ascii="Times New Roman" w:hAnsi="Times New Roman"/>
          <w:color w:val="00000A"/>
          <w:kern w:val="1"/>
          <w:sz w:val="24"/>
          <w:lang w:eastAsia="ar-SA"/>
        </w:rPr>
        <w:t>S</w:t>
      </w:r>
      <w:r w:rsidRPr="00472048">
        <w:rPr>
          <w:rFonts w:ascii="Times New Roman" w:hAnsi="Times New Roman"/>
          <w:color w:val="00000A"/>
          <w:kern w:val="1"/>
          <w:sz w:val="24"/>
          <w:lang w:eastAsia="ar-SA"/>
        </w:rPr>
        <w:t>mluvní strany dále postupují přiměřeně v souladu s</w:t>
      </w:r>
      <w:r w:rsidR="00846657" w:rsidRPr="00472048">
        <w:rPr>
          <w:rFonts w:ascii="Times New Roman" w:hAnsi="Times New Roman"/>
          <w:color w:val="00000A"/>
          <w:kern w:val="1"/>
          <w:sz w:val="24"/>
          <w:lang w:eastAsia="ar-SA"/>
        </w:rPr>
        <w:t> </w:t>
      </w:r>
      <w:r w:rsidRPr="00472048">
        <w:rPr>
          <w:rFonts w:ascii="Times New Roman" w:hAnsi="Times New Roman"/>
          <w:color w:val="00000A"/>
          <w:kern w:val="1"/>
          <w:sz w:val="24"/>
          <w:lang w:eastAsia="ar-SA"/>
        </w:rPr>
        <w:t>ustanoveními</w:t>
      </w:r>
      <w:r w:rsidR="00846657" w:rsidRPr="00472048">
        <w:rPr>
          <w:rFonts w:ascii="Times New Roman" w:hAnsi="Times New Roman"/>
          <w:color w:val="00000A"/>
          <w:kern w:val="1"/>
          <w:sz w:val="24"/>
          <w:lang w:eastAsia="ar-SA"/>
        </w:rPr>
        <w:t xml:space="preserve"> této smlouvy o vadách díla.</w:t>
      </w:r>
    </w:p>
    <w:p w14:paraId="683D6CC1" w14:textId="77777777" w:rsidR="001D5292" w:rsidRPr="00472048" w:rsidRDefault="001D5292" w:rsidP="001D5292">
      <w:pPr>
        <w:suppressAutoHyphens/>
        <w:spacing w:after="0" w:line="276" w:lineRule="auto"/>
        <w:ind w:left="360"/>
        <w:rPr>
          <w:rFonts w:ascii="Times New Roman" w:hAnsi="Times New Roman"/>
          <w:color w:val="00000A"/>
          <w:kern w:val="1"/>
          <w:sz w:val="24"/>
          <w:lang w:eastAsia="ar-SA"/>
        </w:rPr>
      </w:pPr>
    </w:p>
    <w:p w14:paraId="17822984" w14:textId="77777777" w:rsidR="00B05C2D" w:rsidRDefault="00B05C2D" w:rsidP="00472048">
      <w:pPr>
        <w:numPr>
          <w:ilvl w:val="0"/>
          <w:numId w:val="4"/>
        </w:numPr>
        <w:suppressAutoHyphens/>
        <w:spacing w:after="0" w:line="276" w:lineRule="auto"/>
        <w:rPr>
          <w:rFonts w:ascii="Times New Roman" w:hAnsi="Times New Roman"/>
          <w:color w:val="00000A"/>
          <w:kern w:val="1"/>
          <w:sz w:val="24"/>
          <w:lang w:eastAsia="ar-SA"/>
        </w:rPr>
      </w:pPr>
      <w:r w:rsidRPr="00472048">
        <w:rPr>
          <w:rFonts w:ascii="Times New Roman" w:hAnsi="Times New Roman"/>
          <w:color w:val="00000A"/>
          <w:kern w:val="1"/>
          <w:sz w:val="24"/>
          <w:lang w:eastAsia="ar-SA"/>
        </w:rPr>
        <w:t xml:space="preserve">Neoznámení vad dle </w:t>
      </w:r>
      <w:r w:rsidR="006556D0" w:rsidRPr="00472048">
        <w:rPr>
          <w:rFonts w:ascii="Times New Roman" w:hAnsi="Times New Roman"/>
          <w:color w:val="00000A"/>
          <w:kern w:val="1"/>
          <w:sz w:val="24"/>
          <w:lang w:eastAsia="ar-SA"/>
        </w:rPr>
        <w:t>tohoto článku smlouvy</w:t>
      </w:r>
      <w:r w:rsidRPr="00472048">
        <w:rPr>
          <w:rFonts w:ascii="Times New Roman" w:hAnsi="Times New Roman"/>
          <w:color w:val="00000A"/>
          <w:kern w:val="1"/>
          <w:sz w:val="24"/>
          <w:lang w:eastAsia="ar-SA"/>
        </w:rPr>
        <w:t xml:space="preserve"> nevylučuje uplatnění práv z těchto vad </w:t>
      </w:r>
      <w:r w:rsidR="004E4D0E" w:rsidRPr="00472048">
        <w:rPr>
          <w:rFonts w:ascii="Times New Roman" w:hAnsi="Times New Roman"/>
          <w:color w:val="00000A"/>
          <w:kern w:val="1"/>
          <w:sz w:val="24"/>
          <w:lang w:eastAsia="ar-SA"/>
        </w:rPr>
        <w:t>v záruční době</w:t>
      </w:r>
      <w:r w:rsidRPr="00472048">
        <w:rPr>
          <w:rFonts w:ascii="Times New Roman" w:hAnsi="Times New Roman"/>
          <w:color w:val="00000A"/>
          <w:kern w:val="1"/>
          <w:sz w:val="24"/>
          <w:lang w:eastAsia="ar-SA"/>
        </w:rPr>
        <w:t>.</w:t>
      </w:r>
    </w:p>
    <w:p w14:paraId="777F7B06" w14:textId="77777777" w:rsidR="001D5292" w:rsidRPr="00472048" w:rsidRDefault="001D5292" w:rsidP="001D5292">
      <w:pPr>
        <w:suppressAutoHyphens/>
        <w:spacing w:after="0" w:line="276" w:lineRule="auto"/>
        <w:ind w:left="360"/>
        <w:rPr>
          <w:rFonts w:ascii="Times New Roman" w:hAnsi="Times New Roman"/>
          <w:color w:val="00000A"/>
          <w:kern w:val="1"/>
          <w:sz w:val="24"/>
          <w:lang w:eastAsia="ar-SA"/>
        </w:rPr>
      </w:pPr>
    </w:p>
    <w:p w14:paraId="709F9FB8" w14:textId="77777777" w:rsidR="00A80A09" w:rsidRPr="00472048" w:rsidRDefault="00A80A09" w:rsidP="00472048">
      <w:pPr>
        <w:numPr>
          <w:ilvl w:val="0"/>
          <w:numId w:val="4"/>
        </w:numPr>
        <w:suppressAutoHyphens/>
        <w:spacing w:after="0" w:line="276" w:lineRule="auto"/>
        <w:rPr>
          <w:rFonts w:ascii="Times New Roman" w:hAnsi="Times New Roman"/>
          <w:color w:val="00000A"/>
          <w:kern w:val="1"/>
          <w:sz w:val="24"/>
          <w:lang w:eastAsia="ar-SA"/>
        </w:rPr>
      </w:pPr>
      <w:r w:rsidRPr="00472048">
        <w:rPr>
          <w:rFonts w:ascii="Times New Roman" w:hAnsi="Times New Roman"/>
          <w:color w:val="00000A"/>
          <w:kern w:val="1"/>
          <w:sz w:val="24"/>
          <w:lang w:eastAsia="ar-SA"/>
        </w:rPr>
        <w:t xml:space="preserve">Nebezpečí škody na věci a vlastnické právo </w:t>
      </w:r>
      <w:r w:rsidR="002A0ED5" w:rsidRPr="00472048">
        <w:rPr>
          <w:rFonts w:ascii="Times New Roman" w:hAnsi="Times New Roman"/>
          <w:color w:val="00000A"/>
          <w:kern w:val="1"/>
          <w:sz w:val="24"/>
          <w:lang w:eastAsia="ar-SA"/>
        </w:rPr>
        <w:t xml:space="preserve">ve vztahu k dílčí části díla </w:t>
      </w:r>
      <w:r w:rsidR="009E2055">
        <w:rPr>
          <w:rFonts w:ascii="Times New Roman" w:hAnsi="Times New Roman"/>
          <w:color w:val="00000A"/>
          <w:kern w:val="1"/>
          <w:sz w:val="24"/>
          <w:lang w:eastAsia="ar-SA"/>
        </w:rPr>
        <w:t>přechází na O</w:t>
      </w:r>
      <w:r w:rsidRPr="00472048">
        <w:rPr>
          <w:rFonts w:ascii="Times New Roman" w:hAnsi="Times New Roman"/>
          <w:color w:val="00000A"/>
          <w:kern w:val="1"/>
          <w:sz w:val="24"/>
          <w:lang w:eastAsia="ar-SA"/>
        </w:rPr>
        <w:t xml:space="preserve">bjednatele protokolárním převzetím </w:t>
      </w:r>
      <w:r w:rsidR="002A0ED5" w:rsidRPr="00472048">
        <w:rPr>
          <w:rFonts w:ascii="Times New Roman" w:hAnsi="Times New Roman"/>
          <w:color w:val="00000A"/>
          <w:kern w:val="1"/>
          <w:sz w:val="24"/>
          <w:lang w:eastAsia="ar-SA"/>
        </w:rPr>
        <w:t xml:space="preserve">této části </w:t>
      </w:r>
      <w:r w:rsidRPr="00472048">
        <w:rPr>
          <w:rFonts w:ascii="Times New Roman" w:hAnsi="Times New Roman"/>
          <w:color w:val="00000A"/>
          <w:kern w:val="1"/>
          <w:sz w:val="24"/>
          <w:lang w:eastAsia="ar-SA"/>
        </w:rPr>
        <w:t>díla.</w:t>
      </w:r>
    </w:p>
    <w:p w14:paraId="36BF5081" w14:textId="77777777" w:rsidR="00797476" w:rsidRDefault="00797476" w:rsidP="00472048">
      <w:pPr>
        <w:suppressAutoHyphens/>
        <w:spacing w:after="0" w:line="276" w:lineRule="auto"/>
        <w:ind w:left="360"/>
        <w:rPr>
          <w:rFonts w:ascii="Times New Roman" w:hAnsi="Times New Roman"/>
          <w:color w:val="00000A"/>
          <w:kern w:val="1"/>
          <w:sz w:val="24"/>
          <w:lang w:eastAsia="ar-SA"/>
        </w:rPr>
      </w:pPr>
    </w:p>
    <w:p w14:paraId="648025AD" w14:textId="77777777" w:rsidR="009E2055" w:rsidRPr="00472048" w:rsidRDefault="009E2055" w:rsidP="00472048">
      <w:pPr>
        <w:suppressAutoHyphens/>
        <w:spacing w:after="0" w:line="276" w:lineRule="auto"/>
        <w:ind w:left="360"/>
        <w:rPr>
          <w:rFonts w:ascii="Times New Roman" w:hAnsi="Times New Roman"/>
          <w:color w:val="00000A"/>
          <w:kern w:val="1"/>
          <w:sz w:val="24"/>
          <w:lang w:eastAsia="ar-SA"/>
        </w:rPr>
      </w:pPr>
    </w:p>
    <w:p w14:paraId="23323C42" w14:textId="77777777" w:rsidR="005B22AA" w:rsidRPr="00472048" w:rsidRDefault="005B22AA" w:rsidP="00472048">
      <w:pPr>
        <w:keepNext/>
        <w:spacing w:after="0" w:line="276" w:lineRule="auto"/>
        <w:jc w:val="center"/>
        <w:outlineLvl w:val="6"/>
        <w:rPr>
          <w:rFonts w:ascii="Times New Roman" w:hAnsi="Times New Roman"/>
          <w:b/>
          <w:sz w:val="24"/>
        </w:rPr>
      </w:pPr>
      <w:r w:rsidRPr="00472048">
        <w:rPr>
          <w:rFonts w:ascii="Times New Roman" w:hAnsi="Times New Roman"/>
          <w:b/>
          <w:sz w:val="24"/>
        </w:rPr>
        <w:lastRenderedPageBreak/>
        <w:t>IX.</w:t>
      </w:r>
    </w:p>
    <w:p w14:paraId="593E84B8" w14:textId="77777777" w:rsidR="005B22AA" w:rsidRDefault="005B22AA" w:rsidP="00472048">
      <w:pPr>
        <w:keepNext/>
        <w:spacing w:after="0" w:line="276" w:lineRule="auto"/>
        <w:jc w:val="center"/>
        <w:outlineLvl w:val="6"/>
        <w:rPr>
          <w:rFonts w:ascii="Times New Roman" w:hAnsi="Times New Roman"/>
          <w:b/>
          <w:sz w:val="24"/>
        </w:rPr>
      </w:pPr>
      <w:r w:rsidRPr="00472048">
        <w:rPr>
          <w:rFonts w:ascii="Times New Roman" w:hAnsi="Times New Roman"/>
          <w:b/>
          <w:sz w:val="24"/>
        </w:rPr>
        <w:t>Pojištění</w:t>
      </w:r>
    </w:p>
    <w:p w14:paraId="4E767164" w14:textId="77777777" w:rsidR="009E2055" w:rsidRPr="00472048" w:rsidRDefault="009E2055" w:rsidP="009E2055">
      <w:pPr>
        <w:keepNext/>
        <w:spacing w:after="0" w:line="276" w:lineRule="auto"/>
        <w:outlineLvl w:val="6"/>
        <w:rPr>
          <w:rFonts w:ascii="Times New Roman" w:hAnsi="Times New Roman"/>
          <w:b/>
          <w:sz w:val="24"/>
        </w:rPr>
      </w:pPr>
    </w:p>
    <w:p w14:paraId="30E8EE68" w14:textId="77777777" w:rsidR="005B22AA" w:rsidRPr="007B1036" w:rsidRDefault="005B22AA" w:rsidP="00E053CB">
      <w:pPr>
        <w:numPr>
          <w:ilvl w:val="1"/>
          <w:numId w:val="14"/>
        </w:numPr>
        <w:tabs>
          <w:tab w:val="clear" w:pos="432"/>
        </w:tabs>
        <w:spacing w:after="0" w:line="276" w:lineRule="auto"/>
        <w:ind w:left="357" w:hanging="357"/>
        <w:outlineLvl w:val="6"/>
        <w:rPr>
          <w:rFonts w:ascii="Times New Roman" w:hAnsi="Times New Roman"/>
          <w:sz w:val="24"/>
        </w:rPr>
      </w:pPr>
      <w:r w:rsidRPr="007B1036">
        <w:rPr>
          <w:rFonts w:ascii="Times New Roman" w:hAnsi="Times New Roman"/>
          <w:sz w:val="24"/>
        </w:rPr>
        <w:t>Zhotovitel se zavazuje</w:t>
      </w:r>
      <w:r w:rsidR="008759C3" w:rsidRPr="007B1036">
        <w:rPr>
          <w:rFonts w:ascii="Times New Roman" w:hAnsi="Times New Roman"/>
          <w:sz w:val="24"/>
        </w:rPr>
        <w:t xml:space="preserve"> </w:t>
      </w:r>
      <w:r w:rsidRPr="007B1036">
        <w:rPr>
          <w:rFonts w:ascii="Times New Roman" w:hAnsi="Times New Roman"/>
          <w:sz w:val="24"/>
        </w:rPr>
        <w:t xml:space="preserve">uzavřít </w:t>
      </w:r>
      <w:r w:rsidR="007A34DA" w:rsidRPr="007B1036">
        <w:rPr>
          <w:rFonts w:ascii="Times New Roman" w:hAnsi="Times New Roman"/>
          <w:sz w:val="24"/>
        </w:rPr>
        <w:t xml:space="preserve">v postavení pojištěného </w:t>
      </w:r>
      <w:r w:rsidRPr="007B1036">
        <w:rPr>
          <w:rFonts w:ascii="Times New Roman" w:hAnsi="Times New Roman"/>
          <w:sz w:val="24"/>
        </w:rPr>
        <w:t xml:space="preserve">pojistnou smlouvu </w:t>
      </w:r>
      <w:r w:rsidR="007A34DA" w:rsidRPr="007B1036">
        <w:rPr>
          <w:rFonts w:ascii="Times New Roman" w:hAnsi="Times New Roman"/>
          <w:sz w:val="24"/>
        </w:rPr>
        <w:t xml:space="preserve">s </w:t>
      </w:r>
      <w:r w:rsidRPr="007B1036">
        <w:rPr>
          <w:rFonts w:ascii="Times New Roman" w:hAnsi="Times New Roman"/>
          <w:sz w:val="24"/>
        </w:rPr>
        <w:t>pojišťovnou na pojištění odpovědnosti za škody způsobené při výkonu</w:t>
      </w:r>
      <w:r w:rsidR="00D37525" w:rsidRPr="007B1036">
        <w:rPr>
          <w:rFonts w:ascii="Times New Roman" w:hAnsi="Times New Roman"/>
          <w:sz w:val="24"/>
        </w:rPr>
        <w:t xml:space="preserve"> své</w:t>
      </w:r>
      <w:r w:rsidRPr="007B1036">
        <w:rPr>
          <w:rFonts w:ascii="Times New Roman" w:hAnsi="Times New Roman"/>
          <w:sz w:val="24"/>
        </w:rPr>
        <w:t xml:space="preserve"> činnosti dle této smlouvy s jednorázovým pojistným plněním minimálně ve výši </w:t>
      </w:r>
      <w:r w:rsidR="002F49A6" w:rsidRPr="004D6FD9">
        <w:rPr>
          <w:rFonts w:ascii="Times New Roman" w:hAnsi="Times New Roman"/>
          <w:sz w:val="24"/>
        </w:rPr>
        <w:t>1 0</w:t>
      </w:r>
      <w:r w:rsidRPr="004D6FD9">
        <w:rPr>
          <w:rFonts w:ascii="Times New Roman" w:hAnsi="Times New Roman"/>
          <w:sz w:val="24"/>
        </w:rPr>
        <w:t>00</w:t>
      </w:r>
      <w:r w:rsidR="006533F3" w:rsidRPr="004D6FD9">
        <w:rPr>
          <w:rFonts w:ascii="Times New Roman" w:hAnsi="Times New Roman"/>
          <w:sz w:val="24"/>
        </w:rPr>
        <w:t xml:space="preserve"> </w:t>
      </w:r>
      <w:r w:rsidRPr="004D6FD9">
        <w:rPr>
          <w:rFonts w:ascii="Times New Roman" w:hAnsi="Times New Roman"/>
          <w:sz w:val="24"/>
        </w:rPr>
        <w:t>000 Kč</w:t>
      </w:r>
      <w:r w:rsidR="00350FE5" w:rsidRPr="007B1036">
        <w:rPr>
          <w:rFonts w:ascii="Times New Roman" w:hAnsi="Times New Roman"/>
          <w:sz w:val="24"/>
        </w:rPr>
        <w:t xml:space="preserve"> za jednu pojistnou událost</w:t>
      </w:r>
      <w:r w:rsidRPr="007B1036">
        <w:rPr>
          <w:rFonts w:ascii="Times New Roman" w:hAnsi="Times New Roman"/>
          <w:sz w:val="24"/>
        </w:rPr>
        <w:t xml:space="preserve">. </w:t>
      </w:r>
      <w:r w:rsidR="00521E43" w:rsidRPr="007B1036">
        <w:rPr>
          <w:rFonts w:ascii="Times New Roman" w:hAnsi="Times New Roman"/>
          <w:sz w:val="24"/>
        </w:rPr>
        <w:t>Z</w:t>
      </w:r>
      <w:r w:rsidRPr="007B1036">
        <w:rPr>
          <w:rFonts w:ascii="Times New Roman" w:hAnsi="Times New Roman"/>
          <w:sz w:val="24"/>
        </w:rPr>
        <w:t xml:space="preserve">hotovitel </w:t>
      </w:r>
      <w:r w:rsidR="00521E43" w:rsidRPr="007B1036">
        <w:rPr>
          <w:rFonts w:ascii="Times New Roman" w:hAnsi="Times New Roman"/>
          <w:sz w:val="24"/>
        </w:rPr>
        <w:t>se zavazuje udržovat uvedené pojištění v platnosti po celou dobu trvání této smlouvy, jakož i po celou dobu trvání závazků z této smlouvy vyplývajících.</w:t>
      </w:r>
    </w:p>
    <w:p w14:paraId="730EE6E4" w14:textId="77777777" w:rsidR="00D50EB9" w:rsidRPr="007B1036" w:rsidRDefault="00D50EB9" w:rsidP="00D50EB9">
      <w:pPr>
        <w:spacing w:after="0" w:line="276" w:lineRule="auto"/>
        <w:ind w:left="357"/>
        <w:outlineLvl w:val="6"/>
        <w:rPr>
          <w:rFonts w:ascii="Times New Roman" w:hAnsi="Times New Roman"/>
          <w:sz w:val="24"/>
        </w:rPr>
      </w:pPr>
    </w:p>
    <w:p w14:paraId="1DBCB43D" w14:textId="77777777" w:rsidR="00E30634" w:rsidRPr="007B1036" w:rsidRDefault="00E30634" w:rsidP="00E053CB">
      <w:pPr>
        <w:numPr>
          <w:ilvl w:val="1"/>
          <w:numId w:val="14"/>
        </w:numPr>
        <w:tabs>
          <w:tab w:val="clear" w:pos="432"/>
        </w:tabs>
        <w:spacing w:after="0" w:line="276" w:lineRule="auto"/>
        <w:ind w:left="357" w:hanging="357"/>
        <w:outlineLvl w:val="6"/>
        <w:rPr>
          <w:rFonts w:ascii="Times New Roman" w:hAnsi="Times New Roman"/>
          <w:sz w:val="24"/>
        </w:rPr>
      </w:pPr>
      <w:r w:rsidRPr="007B1036">
        <w:rPr>
          <w:rFonts w:ascii="Times New Roman" w:hAnsi="Times New Roman"/>
          <w:sz w:val="24"/>
        </w:rPr>
        <w:t>Náklady na pojištění nese Z</w:t>
      </w:r>
      <w:r w:rsidR="005B22AA" w:rsidRPr="007B1036">
        <w:rPr>
          <w:rFonts w:ascii="Times New Roman" w:hAnsi="Times New Roman"/>
          <w:sz w:val="24"/>
        </w:rPr>
        <w:t>hotovitel a jsou zahrnuty v</w:t>
      </w:r>
      <w:r w:rsidR="007B5C3F" w:rsidRPr="007B1036">
        <w:rPr>
          <w:rFonts w:ascii="Times New Roman" w:hAnsi="Times New Roman"/>
          <w:sz w:val="24"/>
        </w:rPr>
        <w:t> </w:t>
      </w:r>
      <w:r w:rsidR="005B22AA" w:rsidRPr="007B1036">
        <w:rPr>
          <w:rFonts w:ascii="Times New Roman" w:hAnsi="Times New Roman"/>
          <w:sz w:val="24"/>
        </w:rPr>
        <w:t>sjednan</w:t>
      </w:r>
      <w:r w:rsidR="007B5C3F" w:rsidRPr="007B1036">
        <w:rPr>
          <w:rFonts w:ascii="Times New Roman" w:hAnsi="Times New Roman"/>
          <w:sz w:val="24"/>
        </w:rPr>
        <w:t>é ceně díla</w:t>
      </w:r>
      <w:r w:rsidR="005B22AA" w:rsidRPr="007B1036">
        <w:rPr>
          <w:rFonts w:ascii="Times New Roman" w:hAnsi="Times New Roman"/>
          <w:sz w:val="24"/>
        </w:rPr>
        <w:t xml:space="preserve"> dle této smlouvy.</w:t>
      </w:r>
    </w:p>
    <w:p w14:paraId="6B5B41ED" w14:textId="77777777" w:rsidR="005B22AA" w:rsidRPr="007B1036" w:rsidRDefault="005B22AA" w:rsidP="00E30634">
      <w:pPr>
        <w:spacing w:after="0" w:line="276" w:lineRule="auto"/>
        <w:ind w:left="357"/>
        <w:outlineLvl w:val="6"/>
        <w:rPr>
          <w:rFonts w:ascii="Times New Roman" w:hAnsi="Times New Roman"/>
          <w:sz w:val="24"/>
        </w:rPr>
      </w:pPr>
      <w:r w:rsidRPr="007B1036">
        <w:rPr>
          <w:rFonts w:ascii="Times New Roman" w:hAnsi="Times New Roman"/>
          <w:sz w:val="24"/>
        </w:rPr>
        <w:t xml:space="preserve"> </w:t>
      </w:r>
    </w:p>
    <w:p w14:paraId="26FD2306" w14:textId="77777777" w:rsidR="005B22AA" w:rsidRPr="004D6FD9" w:rsidRDefault="001303C6" w:rsidP="00E053CB">
      <w:pPr>
        <w:numPr>
          <w:ilvl w:val="1"/>
          <w:numId w:val="14"/>
        </w:numPr>
        <w:tabs>
          <w:tab w:val="clear" w:pos="432"/>
        </w:tabs>
        <w:spacing w:after="0" w:line="276" w:lineRule="auto"/>
        <w:ind w:left="357" w:hanging="357"/>
        <w:outlineLvl w:val="6"/>
        <w:rPr>
          <w:rFonts w:ascii="Times New Roman" w:hAnsi="Times New Roman"/>
          <w:sz w:val="24"/>
        </w:rPr>
      </w:pPr>
      <w:r w:rsidRPr="004D6FD9">
        <w:rPr>
          <w:rFonts w:ascii="Times New Roman" w:hAnsi="Times New Roman"/>
          <w:b/>
          <w:bCs/>
          <w:sz w:val="24"/>
        </w:rPr>
        <w:t>Prostou kopii d</w:t>
      </w:r>
      <w:r w:rsidR="005B22AA" w:rsidRPr="004D6FD9">
        <w:rPr>
          <w:rFonts w:ascii="Times New Roman" w:hAnsi="Times New Roman"/>
          <w:b/>
          <w:bCs/>
          <w:sz w:val="24"/>
        </w:rPr>
        <w:t>oklad</w:t>
      </w:r>
      <w:r w:rsidRPr="004D6FD9">
        <w:rPr>
          <w:rFonts w:ascii="Times New Roman" w:hAnsi="Times New Roman"/>
          <w:b/>
          <w:bCs/>
          <w:sz w:val="24"/>
        </w:rPr>
        <w:t>u</w:t>
      </w:r>
      <w:r w:rsidR="005B22AA" w:rsidRPr="004D6FD9">
        <w:rPr>
          <w:rFonts w:ascii="Times New Roman" w:hAnsi="Times New Roman"/>
          <w:b/>
          <w:bCs/>
          <w:sz w:val="24"/>
        </w:rPr>
        <w:t xml:space="preserve"> o uzavření pojistné smlouvy </w:t>
      </w:r>
      <w:r w:rsidR="00074D20" w:rsidRPr="004D6FD9">
        <w:rPr>
          <w:rFonts w:ascii="Times New Roman" w:hAnsi="Times New Roman"/>
          <w:b/>
          <w:bCs/>
          <w:sz w:val="24"/>
        </w:rPr>
        <w:t>byl</w:t>
      </w:r>
      <w:r w:rsidR="00E30634" w:rsidRPr="004D6FD9">
        <w:rPr>
          <w:rFonts w:ascii="Times New Roman" w:hAnsi="Times New Roman"/>
          <w:b/>
          <w:bCs/>
          <w:sz w:val="24"/>
        </w:rPr>
        <w:t xml:space="preserve"> Z</w:t>
      </w:r>
      <w:r w:rsidR="005B22AA" w:rsidRPr="004D6FD9">
        <w:rPr>
          <w:rFonts w:ascii="Times New Roman" w:hAnsi="Times New Roman"/>
          <w:b/>
          <w:bCs/>
          <w:sz w:val="24"/>
        </w:rPr>
        <w:t xml:space="preserve">hotovitel povinen předložit </w:t>
      </w:r>
      <w:r w:rsidR="00E30634" w:rsidRPr="004D6FD9">
        <w:rPr>
          <w:rFonts w:ascii="Times New Roman" w:hAnsi="Times New Roman"/>
          <w:b/>
          <w:bCs/>
          <w:sz w:val="24"/>
        </w:rPr>
        <w:t>O</w:t>
      </w:r>
      <w:r w:rsidR="00193030" w:rsidRPr="004D6FD9">
        <w:rPr>
          <w:rFonts w:ascii="Times New Roman" w:hAnsi="Times New Roman"/>
          <w:b/>
          <w:bCs/>
          <w:sz w:val="24"/>
        </w:rPr>
        <w:t xml:space="preserve">bjednateli </w:t>
      </w:r>
      <w:r w:rsidR="00B005E3" w:rsidRPr="004D6FD9">
        <w:rPr>
          <w:rFonts w:ascii="Times New Roman" w:hAnsi="Times New Roman"/>
          <w:b/>
          <w:bCs/>
          <w:sz w:val="24"/>
        </w:rPr>
        <w:t>v rámci součinnosti před podpisem</w:t>
      </w:r>
      <w:r w:rsidR="00B60F4F" w:rsidRPr="004D6FD9">
        <w:rPr>
          <w:rFonts w:ascii="Times New Roman" w:hAnsi="Times New Roman"/>
          <w:b/>
          <w:bCs/>
          <w:sz w:val="24"/>
        </w:rPr>
        <w:t xml:space="preserve"> </w:t>
      </w:r>
      <w:r w:rsidR="00E423CA" w:rsidRPr="004D6FD9">
        <w:rPr>
          <w:rFonts w:ascii="Times New Roman" w:hAnsi="Times New Roman"/>
          <w:b/>
          <w:bCs/>
          <w:sz w:val="24"/>
        </w:rPr>
        <w:t>této smlouvy</w:t>
      </w:r>
      <w:r w:rsidR="005B22AA" w:rsidRPr="004D6FD9">
        <w:rPr>
          <w:rFonts w:ascii="Times New Roman" w:hAnsi="Times New Roman"/>
          <w:b/>
          <w:bCs/>
          <w:sz w:val="24"/>
        </w:rPr>
        <w:t>.</w:t>
      </w:r>
      <w:r w:rsidR="005B22AA" w:rsidRPr="004D6FD9">
        <w:rPr>
          <w:rFonts w:ascii="Times New Roman" w:hAnsi="Times New Roman"/>
          <w:sz w:val="24"/>
        </w:rPr>
        <w:t xml:space="preserve"> </w:t>
      </w:r>
      <w:r w:rsidR="007D77F7" w:rsidRPr="004D6FD9">
        <w:rPr>
          <w:rFonts w:ascii="Times New Roman" w:hAnsi="Times New Roman"/>
          <w:sz w:val="24"/>
        </w:rPr>
        <w:t xml:space="preserve">Objednatel </w:t>
      </w:r>
      <w:r w:rsidR="00D67B4F" w:rsidRPr="004D6FD9">
        <w:rPr>
          <w:rFonts w:ascii="Times New Roman" w:hAnsi="Times New Roman"/>
          <w:sz w:val="24"/>
        </w:rPr>
        <w:t xml:space="preserve">prohlašuje, že </w:t>
      </w:r>
      <w:r w:rsidR="00E30634" w:rsidRPr="004D6FD9">
        <w:rPr>
          <w:rFonts w:ascii="Times New Roman" w:hAnsi="Times New Roman"/>
          <w:sz w:val="24"/>
        </w:rPr>
        <w:t>Z</w:t>
      </w:r>
      <w:r w:rsidR="002F0F72" w:rsidRPr="004D6FD9">
        <w:rPr>
          <w:rFonts w:ascii="Times New Roman" w:hAnsi="Times New Roman"/>
          <w:sz w:val="24"/>
        </w:rPr>
        <w:t xml:space="preserve">hotovitel tuto povinnost před uzavřením této smlouvy splnil. </w:t>
      </w:r>
      <w:r w:rsidR="005B22AA" w:rsidRPr="004D6FD9">
        <w:rPr>
          <w:rFonts w:ascii="Times New Roman" w:hAnsi="Times New Roman"/>
          <w:sz w:val="24"/>
        </w:rPr>
        <w:t>V př</w:t>
      </w:r>
      <w:r w:rsidR="00E30634" w:rsidRPr="004D6FD9">
        <w:rPr>
          <w:rFonts w:ascii="Times New Roman" w:hAnsi="Times New Roman"/>
          <w:sz w:val="24"/>
        </w:rPr>
        <w:t>ípadě změny pojištění předloží Z</w:t>
      </w:r>
      <w:r w:rsidR="00F25B44" w:rsidRPr="004D6FD9">
        <w:rPr>
          <w:rFonts w:ascii="Times New Roman" w:hAnsi="Times New Roman"/>
          <w:sz w:val="24"/>
        </w:rPr>
        <w:t>hotovitel bezodkladně O</w:t>
      </w:r>
      <w:r w:rsidR="005B22AA" w:rsidRPr="004D6FD9">
        <w:rPr>
          <w:rFonts w:ascii="Times New Roman" w:hAnsi="Times New Roman"/>
          <w:sz w:val="24"/>
        </w:rPr>
        <w:t>bjednateli nový doklad prokazující uzavření příslušné pojistné smlouvy.</w:t>
      </w:r>
    </w:p>
    <w:p w14:paraId="583575D2" w14:textId="77777777" w:rsidR="00E30634" w:rsidRPr="00472048" w:rsidRDefault="00E30634" w:rsidP="00E30634">
      <w:pPr>
        <w:spacing w:after="0" w:line="276" w:lineRule="auto"/>
        <w:ind w:left="357"/>
        <w:outlineLvl w:val="6"/>
        <w:rPr>
          <w:rFonts w:ascii="Times New Roman" w:hAnsi="Times New Roman"/>
          <w:sz w:val="24"/>
        </w:rPr>
      </w:pPr>
    </w:p>
    <w:p w14:paraId="15F5CE8F" w14:textId="77777777" w:rsidR="00B37EF3" w:rsidRDefault="00B54AB8" w:rsidP="00E053CB">
      <w:pPr>
        <w:numPr>
          <w:ilvl w:val="1"/>
          <w:numId w:val="14"/>
        </w:numPr>
        <w:tabs>
          <w:tab w:val="clear" w:pos="432"/>
        </w:tabs>
        <w:spacing w:after="0" w:line="276" w:lineRule="auto"/>
        <w:ind w:left="357" w:hanging="357"/>
        <w:outlineLvl w:val="6"/>
        <w:rPr>
          <w:rFonts w:ascii="Times New Roman" w:hAnsi="Times New Roman"/>
          <w:sz w:val="24"/>
        </w:rPr>
      </w:pPr>
      <w:r w:rsidRPr="00472048">
        <w:rPr>
          <w:rFonts w:ascii="Times New Roman" w:hAnsi="Times New Roman"/>
          <w:sz w:val="24"/>
        </w:rPr>
        <w:t xml:space="preserve">Skutečnost, že </w:t>
      </w:r>
      <w:r w:rsidR="00F25B44">
        <w:rPr>
          <w:rFonts w:ascii="Times New Roman" w:hAnsi="Times New Roman"/>
          <w:sz w:val="24"/>
        </w:rPr>
        <w:t>Z</w:t>
      </w:r>
      <w:r w:rsidRPr="00472048">
        <w:rPr>
          <w:rFonts w:ascii="Times New Roman" w:hAnsi="Times New Roman"/>
          <w:sz w:val="24"/>
        </w:rPr>
        <w:t xml:space="preserve">hotovitel </w:t>
      </w:r>
      <w:r w:rsidR="00516B69" w:rsidRPr="00472048">
        <w:rPr>
          <w:rFonts w:ascii="Times New Roman" w:hAnsi="Times New Roman"/>
          <w:sz w:val="24"/>
        </w:rPr>
        <w:t xml:space="preserve">řádně a včas </w:t>
      </w:r>
      <w:r w:rsidRPr="00472048">
        <w:rPr>
          <w:rFonts w:ascii="Times New Roman" w:hAnsi="Times New Roman"/>
          <w:sz w:val="24"/>
        </w:rPr>
        <w:t>neuzavře</w:t>
      </w:r>
      <w:r w:rsidR="005A11FA" w:rsidRPr="00472048">
        <w:rPr>
          <w:rFonts w:ascii="Times New Roman" w:hAnsi="Times New Roman"/>
          <w:sz w:val="24"/>
        </w:rPr>
        <w:t xml:space="preserve"> </w:t>
      </w:r>
      <w:r w:rsidR="00DA5AA2" w:rsidRPr="00472048">
        <w:rPr>
          <w:rFonts w:ascii="Times New Roman" w:hAnsi="Times New Roman"/>
          <w:sz w:val="24"/>
        </w:rPr>
        <w:t>nebo neprodlouží</w:t>
      </w:r>
      <w:r w:rsidR="00085F27" w:rsidRPr="00472048">
        <w:rPr>
          <w:rFonts w:ascii="Times New Roman" w:hAnsi="Times New Roman"/>
          <w:sz w:val="24"/>
        </w:rPr>
        <w:t xml:space="preserve"> </w:t>
      </w:r>
      <w:r w:rsidR="00C92D02" w:rsidRPr="00472048">
        <w:rPr>
          <w:rFonts w:ascii="Times New Roman" w:hAnsi="Times New Roman"/>
          <w:sz w:val="24"/>
        </w:rPr>
        <w:t>pojis</w:t>
      </w:r>
      <w:r w:rsidR="00F25B44">
        <w:rPr>
          <w:rFonts w:ascii="Times New Roman" w:hAnsi="Times New Roman"/>
          <w:sz w:val="24"/>
        </w:rPr>
        <w:t>tnou smlouvu nebo řádně a včas O</w:t>
      </w:r>
      <w:r w:rsidR="00C92D02" w:rsidRPr="00472048">
        <w:rPr>
          <w:rFonts w:ascii="Times New Roman" w:hAnsi="Times New Roman"/>
          <w:sz w:val="24"/>
        </w:rPr>
        <w:t>bjednateli</w:t>
      </w:r>
      <w:r w:rsidR="007F7416" w:rsidRPr="00472048">
        <w:rPr>
          <w:rFonts w:ascii="Times New Roman" w:hAnsi="Times New Roman"/>
          <w:sz w:val="24"/>
        </w:rPr>
        <w:t xml:space="preserve"> nepředloží doklad o jejím uzavření</w:t>
      </w:r>
      <w:r w:rsidR="002935D2" w:rsidRPr="00472048">
        <w:rPr>
          <w:rFonts w:ascii="Times New Roman" w:hAnsi="Times New Roman"/>
          <w:sz w:val="24"/>
        </w:rPr>
        <w:t xml:space="preserve">, jak je požadováno touto smlouvou, </w:t>
      </w:r>
      <w:r w:rsidR="00165F80" w:rsidRPr="00472048">
        <w:rPr>
          <w:rFonts w:ascii="Times New Roman" w:hAnsi="Times New Roman"/>
          <w:sz w:val="24"/>
        </w:rPr>
        <w:t>bude považována za podstatné porušení smlouvy</w:t>
      </w:r>
      <w:r w:rsidR="00F25B44">
        <w:rPr>
          <w:rFonts w:ascii="Times New Roman" w:hAnsi="Times New Roman"/>
          <w:sz w:val="24"/>
        </w:rPr>
        <w:t xml:space="preserve"> na straně Z</w:t>
      </w:r>
      <w:r w:rsidR="00ED1A41" w:rsidRPr="00472048">
        <w:rPr>
          <w:rFonts w:ascii="Times New Roman" w:hAnsi="Times New Roman"/>
          <w:sz w:val="24"/>
        </w:rPr>
        <w:t>hotovitele</w:t>
      </w:r>
      <w:r w:rsidR="00165F80" w:rsidRPr="00472048">
        <w:rPr>
          <w:rFonts w:ascii="Times New Roman" w:hAnsi="Times New Roman"/>
          <w:sz w:val="24"/>
        </w:rPr>
        <w:t>.</w:t>
      </w:r>
      <w:r w:rsidR="0029579C" w:rsidRPr="00472048">
        <w:rPr>
          <w:rFonts w:ascii="Times New Roman" w:hAnsi="Times New Roman"/>
          <w:sz w:val="24"/>
        </w:rPr>
        <w:t xml:space="preserve">  </w:t>
      </w:r>
      <w:r w:rsidR="00FA0B5D" w:rsidRPr="00472048">
        <w:rPr>
          <w:rFonts w:ascii="Times New Roman" w:hAnsi="Times New Roman"/>
          <w:sz w:val="24"/>
        </w:rPr>
        <w:t xml:space="preserve"> </w:t>
      </w:r>
    </w:p>
    <w:p w14:paraId="1202128D" w14:textId="77777777" w:rsidR="00F25B44" w:rsidRPr="00472048" w:rsidRDefault="00F25B44" w:rsidP="00F25B44">
      <w:pPr>
        <w:spacing w:after="0" w:line="276" w:lineRule="auto"/>
        <w:ind w:left="357"/>
        <w:outlineLvl w:val="6"/>
        <w:rPr>
          <w:rFonts w:ascii="Times New Roman" w:hAnsi="Times New Roman"/>
          <w:sz w:val="24"/>
        </w:rPr>
      </w:pPr>
    </w:p>
    <w:p w14:paraId="748E7373" w14:textId="77777777" w:rsidR="005B22AA" w:rsidRPr="00472048" w:rsidRDefault="005B22AA" w:rsidP="00E053CB">
      <w:pPr>
        <w:numPr>
          <w:ilvl w:val="1"/>
          <w:numId w:val="14"/>
        </w:numPr>
        <w:tabs>
          <w:tab w:val="clear" w:pos="432"/>
        </w:tabs>
        <w:spacing w:after="0" w:line="276" w:lineRule="auto"/>
        <w:ind w:left="357" w:hanging="357"/>
        <w:outlineLvl w:val="6"/>
        <w:rPr>
          <w:rFonts w:ascii="Times New Roman" w:hAnsi="Times New Roman"/>
          <w:sz w:val="24"/>
        </w:rPr>
      </w:pPr>
      <w:r w:rsidRPr="00472048">
        <w:rPr>
          <w:rFonts w:ascii="Times New Roman" w:hAnsi="Times New Roman"/>
          <w:sz w:val="24"/>
        </w:rPr>
        <w:t>Zhotovitel se zavazuje uplatnit veškeré pojistné události související s poskytováním plnění dle této smlouvy u pojišťovny bez zbytečného odkladu.</w:t>
      </w:r>
    </w:p>
    <w:p w14:paraId="17F006E1" w14:textId="77777777" w:rsidR="003C4B6D" w:rsidRDefault="003C4B6D" w:rsidP="00472048">
      <w:pPr>
        <w:pStyle w:val="Smlouva2"/>
        <w:spacing w:line="276" w:lineRule="auto"/>
        <w:outlineLvl w:val="0"/>
        <w:rPr>
          <w:szCs w:val="24"/>
        </w:rPr>
      </w:pPr>
    </w:p>
    <w:p w14:paraId="6E44A234" w14:textId="77777777" w:rsidR="00F25B44" w:rsidRPr="00472048" w:rsidRDefault="00F25B44" w:rsidP="00472048">
      <w:pPr>
        <w:pStyle w:val="Smlouva2"/>
        <w:spacing w:line="276" w:lineRule="auto"/>
        <w:outlineLvl w:val="0"/>
        <w:rPr>
          <w:szCs w:val="24"/>
        </w:rPr>
      </w:pPr>
    </w:p>
    <w:p w14:paraId="5A0F9522" w14:textId="77777777" w:rsidR="005B22AA" w:rsidRPr="00472048" w:rsidRDefault="005B22AA" w:rsidP="00472048">
      <w:pPr>
        <w:pStyle w:val="Smlouva2"/>
        <w:keepNext/>
        <w:widowControl/>
        <w:spacing w:line="276" w:lineRule="auto"/>
        <w:outlineLvl w:val="0"/>
        <w:rPr>
          <w:szCs w:val="24"/>
        </w:rPr>
      </w:pPr>
      <w:r w:rsidRPr="00472048">
        <w:rPr>
          <w:szCs w:val="24"/>
        </w:rPr>
        <w:t>X.</w:t>
      </w:r>
    </w:p>
    <w:p w14:paraId="22D91717" w14:textId="77777777" w:rsidR="005B22AA" w:rsidRDefault="005B22AA" w:rsidP="00472048">
      <w:pPr>
        <w:pStyle w:val="Smlouva2"/>
        <w:keepNext/>
        <w:widowControl/>
        <w:spacing w:line="276" w:lineRule="auto"/>
        <w:rPr>
          <w:szCs w:val="24"/>
        </w:rPr>
      </w:pPr>
      <w:r w:rsidRPr="00472048">
        <w:rPr>
          <w:szCs w:val="24"/>
        </w:rPr>
        <w:t>Záruční podmínky a vady díla</w:t>
      </w:r>
    </w:p>
    <w:p w14:paraId="7D5789BF" w14:textId="77777777" w:rsidR="00F25B44" w:rsidRPr="00472048" w:rsidRDefault="00F25B44" w:rsidP="00F25B44">
      <w:pPr>
        <w:pStyle w:val="Smlouva2"/>
        <w:keepNext/>
        <w:widowControl/>
        <w:spacing w:line="276" w:lineRule="auto"/>
        <w:jc w:val="both"/>
        <w:rPr>
          <w:szCs w:val="24"/>
        </w:rPr>
      </w:pPr>
    </w:p>
    <w:p w14:paraId="224C4DAA" w14:textId="77777777" w:rsidR="005B22AA" w:rsidRDefault="005B22AA" w:rsidP="00472048">
      <w:pPr>
        <w:pStyle w:val="Smlouva-slo"/>
        <w:numPr>
          <w:ilvl w:val="0"/>
          <w:numId w:val="6"/>
        </w:numPr>
        <w:tabs>
          <w:tab w:val="clear" w:pos="0"/>
        </w:tabs>
        <w:spacing w:before="0" w:line="276" w:lineRule="auto"/>
        <w:ind w:left="357" w:hanging="357"/>
        <w:rPr>
          <w:szCs w:val="24"/>
        </w:rPr>
      </w:pPr>
      <w:r w:rsidRPr="00472048">
        <w:rPr>
          <w:szCs w:val="24"/>
        </w:rPr>
        <w:t xml:space="preserve">Dílo či </w:t>
      </w:r>
      <w:r w:rsidR="006F114C" w:rsidRPr="00472048">
        <w:rPr>
          <w:szCs w:val="24"/>
        </w:rPr>
        <w:t>jednotlivá VF</w:t>
      </w:r>
      <w:r w:rsidRPr="00472048">
        <w:rPr>
          <w:szCs w:val="24"/>
        </w:rPr>
        <w:t xml:space="preserve"> má vady, jestliže neodpovídá požadavkům uvedeným ve smlouvě, požadavkům, připo</w:t>
      </w:r>
      <w:r w:rsidR="00B54C00">
        <w:rPr>
          <w:szCs w:val="24"/>
        </w:rPr>
        <w:t>mínkám nebo pokynům uplatněným O</w:t>
      </w:r>
      <w:r w:rsidRPr="00472048">
        <w:rPr>
          <w:szCs w:val="24"/>
        </w:rPr>
        <w:t>bjedna</w:t>
      </w:r>
      <w:r w:rsidR="00B54C00">
        <w:rPr>
          <w:szCs w:val="24"/>
        </w:rPr>
        <w:t>telem v průběhu provádění díla Z</w:t>
      </w:r>
      <w:r w:rsidRPr="00472048">
        <w:rPr>
          <w:szCs w:val="24"/>
        </w:rPr>
        <w:t>hotovitelem, příslušným právním předpisům, technickým normám</w:t>
      </w:r>
      <w:r w:rsidR="00B54C00">
        <w:rPr>
          <w:szCs w:val="24"/>
        </w:rPr>
        <w:t>, Podkladu</w:t>
      </w:r>
      <w:r w:rsidRPr="00472048">
        <w:rPr>
          <w:szCs w:val="24"/>
        </w:rPr>
        <w:t xml:space="preserve"> nebo jiné dokumentaci vztahující se k provedení díla nebo pokud nesplňuje účel této smlouvy.</w:t>
      </w:r>
    </w:p>
    <w:p w14:paraId="644C2E2D" w14:textId="77777777" w:rsidR="00F25B44" w:rsidRPr="00472048" w:rsidRDefault="00F25B44" w:rsidP="00F25B44">
      <w:pPr>
        <w:pStyle w:val="Smlouva-slo"/>
        <w:spacing w:before="0" w:line="276" w:lineRule="auto"/>
        <w:ind w:left="357"/>
        <w:rPr>
          <w:szCs w:val="24"/>
        </w:rPr>
      </w:pPr>
    </w:p>
    <w:p w14:paraId="59944FC2" w14:textId="77777777" w:rsidR="005B22AA" w:rsidRDefault="005B22AA" w:rsidP="00472048">
      <w:pPr>
        <w:pStyle w:val="Smlouva-slo"/>
        <w:numPr>
          <w:ilvl w:val="0"/>
          <w:numId w:val="6"/>
        </w:numPr>
        <w:tabs>
          <w:tab w:val="clear" w:pos="0"/>
        </w:tabs>
        <w:spacing w:before="0" w:line="276" w:lineRule="auto"/>
        <w:rPr>
          <w:szCs w:val="24"/>
        </w:rPr>
      </w:pPr>
      <w:r w:rsidRPr="00472048">
        <w:rPr>
          <w:szCs w:val="24"/>
        </w:rPr>
        <w:t xml:space="preserve">Zhotovitel odpovídá za vady, jež má dílo či </w:t>
      </w:r>
      <w:r w:rsidR="006F114C" w:rsidRPr="00472048">
        <w:rPr>
          <w:szCs w:val="24"/>
        </w:rPr>
        <w:t xml:space="preserve">jednotlivá VF </w:t>
      </w:r>
      <w:r w:rsidRPr="00472048">
        <w:rPr>
          <w:szCs w:val="24"/>
        </w:rPr>
        <w:t>v době předání a převzetí</w:t>
      </w:r>
      <w:r w:rsidR="00C465DA" w:rsidRPr="00472048">
        <w:rPr>
          <w:szCs w:val="24"/>
        </w:rPr>
        <w:t>,</w:t>
      </w:r>
      <w:r w:rsidRPr="00472048">
        <w:rPr>
          <w:szCs w:val="24"/>
        </w:rPr>
        <w:t xml:space="preserve"> a za vady, které se projeví v záruční době, popřípadě v důsl</w:t>
      </w:r>
      <w:r w:rsidR="00B54C00">
        <w:rPr>
          <w:szCs w:val="24"/>
        </w:rPr>
        <w:t>edku škody, za kterou odpovídá Z</w:t>
      </w:r>
      <w:r w:rsidRPr="00472048">
        <w:rPr>
          <w:szCs w:val="24"/>
        </w:rPr>
        <w:t xml:space="preserve">hotovitel. Za vady díla, které se projeví po záruční době, odpovídá </w:t>
      </w:r>
      <w:r w:rsidR="00B54C00">
        <w:rPr>
          <w:szCs w:val="24"/>
        </w:rPr>
        <w:t>Z</w:t>
      </w:r>
      <w:r w:rsidR="00C465DA" w:rsidRPr="00472048">
        <w:rPr>
          <w:szCs w:val="24"/>
        </w:rPr>
        <w:t xml:space="preserve">hotovitel </w:t>
      </w:r>
      <w:r w:rsidRPr="00472048">
        <w:rPr>
          <w:szCs w:val="24"/>
        </w:rPr>
        <w:t>jen tehdy, pokud jejich příčinou bylo prokazatelně jeho porušení povinností.</w:t>
      </w:r>
    </w:p>
    <w:p w14:paraId="29C4B665" w14:textId="77777777" w:rsidR="00F25B44" w:rsidRPr="00472048" w:rsidRDefault="00F25B44" w:rsidP="00F25B44">
      <w:pPr>
        <w:pStyle w:val="Smlouva-slo"/>
        <w:spacing w:before="0" w:line="276" w:lineRule="auto"/>
        <w:ind w:left="360"/>
        <w:rPr>
          <w:szCs w:val="24"/>
        </w:rPr>
      </w:pPr>
    </w:p>
    <w:p w14:paraId="7A961043" w14:textId="02D6D1A7" w:rsidR="005B22AA" w:rsidRDefault="005B22AA" w:rsidP="00472048">
      <w:pPr>
        <w:numPr>
          <w:ilvl w:val="0"/>
          <w:numId w:val="6"/>
        </w:numPr>
        <w:tabs>
          <w:tab w:val="clear" w:pos="0"/>
        </w:tabs>
        <w:suppressAutoHyphens/>
        <w:spacing w:after="0" w:line="276" w:lineRule="auto"/>
        <w:rPr>
          <w:rFonts w:ascii="Times New Roman" w:hAnsi="Times New Roman"/>
          <w:sz w:val="24"/>
        </w:rPr>
      </w:pPr>
      <w:r w:rsidRPr="00472048">
        <w:rPr>
          <w:rFonts w:ascii="Times New Roman" w:hAnsi="Times New Roman"/>
          <w:sz w:val="24"/>
        </w:rPr>
        <w:t xml:space="preserve">Zhotovitel poskytuje na dílo, jako soubor všech prací a dodávek z titulu jeho plnění dle této smlouvy, záruku za </w:t>
      </w:r>
      <w:r w:rsidRPr="00472048">
        <w:rPr>
          <w:rFonts w:ascii="Times New Roman" w:hAnsi="Times New Roman"/>
          <w:color w:val="00000A"/>
          <w:kern w:val="1"/>
          <w:sz w:val="24"/>
          <w:lang w:eastAsia="ar-SA"/>
        </w:rPr>
        <w:t xml:space="preserve">jakost </w:t>
      </w:r>
      <w:r w:rsidR="0080551F">
        <w:rPr>
          <w:rFonts w:ascii="Times New Roman" w:hAnsi="Times New Roman"/>
          <w:color w:val="00000A"/>
          <w:kern w:val="1"/>
          <w:sz w:val="24"/>
          <w:lang w:eastAsia="ar-SA"/>
        </w:rPr>
        <w:t>do doby právní moci rozhodnutí o povolení užívaní stavby (kolaudačního rozhodnutí)</w:t>
      </w:r>
      <w:r w:rsidRPr="00472048">
        <w:rPr>
          <w:rFonts w:ascii="Times New Roman" w:hAnsi="Times New Roman"/>
          <w:sz w:val="24"/>
        </w:rPr>
        <w:t>.</w:t>
      </w:r>
      <w:r w:rsidR="00054D6B" w:rsidRPr="00472048">
        <w:rPr>
          <w:rFonts w:ascii="Times New Roman" w:hAnsi="Times New Roman"/>
          <w:sz w:val="24"/>
        </w:rPr>
        <w:t xml:space="preserve"> Tím není dotčeno ustanovení § 2629 </w:t>
      </w:r>
      <w:r w:rsidR="00B54C00">
        <w:rPr>
          <w:rFonts w:ascii="Times New Roman" w:hAnsi="Times New Roman"/>
          <w:sz w:val="24"/>
        </w:rPr>
        <w:t>OZ</w:t>
      </w:r>
      <w:r w:rsidR="00054D6B" w:rsidRPr="00472048">
        <w:rPr>
          <w:rFonts w:ascii="Times New Roman" w:hAnsi="Times New Roman"/>
          <w:sz w:val="24"/>
        </w:rPr>
        <w:t>.</w:t>
      </w:r>
    </w:p>
    <w:p w14:paraId="69FAD6CB" w14:textId="77777777" w:rsidR="00F25B44" w:rsidRPr="00472048" w:rsidRDefault="00F25B44" w:rsidP="00F25B44">
      <w:pPr>
        <w:suppressAutoHyphens/>
        <w:spacing w:after="0" w:line="276" w:lineRule="auto"/>
        <w:ind w:left="360"/>
        <w:rPr>
          <w:rFonts w:ascii="Times New Roman" w:hAnsi="Times New Roman"/>
          <w:sz w:val="24"/>
        </w:rPr>
      </w:pPr>
    </w:p>
    <w:p w14:paraId="570F1EB5" w14:textId="77777777" w:rsidR="005B22AA" w:rsidRDefault="005B22AA" w:rsidP="00472048">
      <w:pPr>
        <w:pStyle w:val="Smlouva-slo"/>
        <w:numPr>
          <w:ilvl w:val="0"/>
          <w:numId w:val="6"/>
        </w:numPr>
        <w:tabs>
          <w:tab w:val="clear" w:pos="0"/>
        </w:tabs>
        <w:spacing w:before="0" w:line="276" w:lineRule="auto"/>
        <w:rPr>
          <w:szCs w:val="24"/>
        </w:rPr>
      </w:pPr>
      <w:r w:rsidRPr="00472048">
        <w:rPr>
          <w:szCs w:val="24"/>
        </w:rPr>
        <w:t xml:space="preserve">Objednatel účastí svého zástupce či </w:t>
      </w:r>
      <w:r w:rsidRPr="00472048">
        <w:rPr>
          <w:color w:val="auto"/>
          <w:szCs w:val="24"/>
        </w:rPr>
        <w:t xml:space="preserve">kontaktní osoby na </w:t>
      </w:r>
      <w:r w:rsidR="001A2E5E">
        <w:rPr>
          <w:szCs w:val="24"/>
        </w:rPr>
        <w:t>jednáních a schůzkách</w:t>
      </w:r>
      <w:r w:rsidRPr="00472048">
        <w:rPr>
          <w:szCs w:val="24"/>
        </w:rPr>
        <w:t xml:space="preserve"> při zpracovávání </w:t>
      </w:r>
      <w:r w:rsidR="0069669D" w:rsidRPr="00472048">
        <w:rPr>
          <w:szCs w:val="24"/>
        </w:rPr>
        <w:t>PD</w:t>
      </w:r>
      <w:r w:rsidRPr="00472048">
        <w:rPr>
          <w:szCs w:val="24"/>
        </w:rPr>
        <w:t xml:space="preserve"> a</w:t>
      </w:r>
      <w:r w:rsidR="007E13F8" w:rsidRPr="00472048">
        <w:rPr>
          <w:szCs w:val="24"/>
        </w:rPr>
        <w:t> </w:t>
      </w:r>
      <w:r w:rsidRPr="00472048">
        <w:rPr>
          <w:szCs w:val="24"/>
        </w:rPr>
        <w:t xml:space="preserve">převzetím dokončené </w:t>
      </w:r>
      <w:r w:rsidR="0069669D" w:rsidRPr="00472048">
        <w:rPr>
          <w:szCs w:val="24"/>
        </w:rPr>
        <w:t>PD</w:t>
      </w:r>
      <w:r w:rsidRPr="00472048">
        <w:rPr>
          <w:szCs w:val="24"/>
        </w:rPr>
        <w:t xml:space="preserve"> neodpovídá za její věcnou správnost, za její </w:t>
      </w:r>
      <w:r w:rsidRPr="00472048">
        <w:rPr>
          <w:szCs w:val="24"/>
        </w:rPr>
        <w:lastRenderedPageBreak/>
        <w:t>soulad s</w:t>
      </w:r>
      <w:r w:rsidR="00345F58" w:rsidRPr="00472048">
        <w:rPr>
          <w:szCs w:val="24"/>
        </w:rPr>
        <w:t> </w:t>
      </w:r>
      <w:r w:rsidRPr="00472048">
        <w:rPr>
          <w:szCs w:val="24"/>
        </w:rPr>
        <w:t>platnými</w:t>
      </w:r>
      <w:r w:rsidR="00345F58" w:rsidRPr="00472048">
        <w:rPr>
          <w:szCs w:val="24"/>
        </w:rPr>
        <w:t xml:space="preserve"> a účinnými</w:t>
      </w:r>
      <w:r w:rsidRPr="00472048">
        <w:rPr>
          <w:szCs w:val="24"/>
        </w:rPr>
        <w:t xml:space="preserve"> technickými, bezpečnostními, hygienickými, památkovými aj. normami a </w:t>
      </w:r>
      <w:r w:rsidR="004D4876" w:rsidRPr="00472048">
        <w:rPr>
          <w:szCs w:val="24"/>
        </w:rPr>
        <w:t xml:space="preserve">právními </w:t>
      </w:r>
      <w:r w:rsidRPr="00472048">
        <w:rPr>
          <w:szCs w:val="24"/>
        </w:rPr>
        <w:t xml:space="preserve">předpisy, a vyjádřeními dotčených orgánů a organizací. </w:t>
      </w:r>
    </w:p>
    <w:p w14:paraId="7A19F458" w14:textId="77777777" w:rsidR="00F25B44" w:rsidRPr="00472048" w:rsidRDefault="00F25B44" w:rsidP="00F25B44">
      <w:pPr>
        <w:pStyle w:val="Smlouva-slo"/>
        <w:spacing w:before="0" w:line="276" w:lineRule="auto"/>
        <w:ind w:left="360"/>
        <w:rPr>
          <w:szCs w:val="24"/>
        </w:rPr>
      </w:pPr>
    </w:p>
    <w:p w14:paraId="50BFD811" w14:textId="77777777" w:rsidR="005B22AA" w:rsidRDefault="005B22AA" w:rsidP="00472048">
      <w:pPr>
        <w:pStyle w:val="Smlouva-slo"/>
        <w:numPr>
          <w:ilvl w:val="0"/>
          <w:numId w:val="6"/>
        </w:numPr>
        <w:tabs>
          <w:tab w:val="clear" w:pos="0"/>
        </w:tabs>
        <w:spacing w:before="0" w:line="276" w:lineRule="auto"/>
        <w:rPr>
          <w:szCs w:val="24"/>
        </w:rPr>
      </w:pPr>
      <w:r w:rsidRPr="00472048">
        <w:rPr>
          <w:szCs w:val="24"/>
        </w:rPr>
        <w:t>Zhotovitel neodpovídá za vady, pokud byly způsobeny použitím nevho</w:t>
      </w:r>
      <w:r w:rsidR="001A2E5E">
        <w:rPr>
          <w:szCs w:val="24"/>
        </w:rPr>
        <w:t>dných podkladů poskytnutých mu Objednatelem v případě, že Z</w:t>
      </w:r>
      <w:r w:rsidRPr="00472048">
        <w:rPr>
          <w:szCs w:val="24"/>
        </w:rPr>
        <w:t>hotovitel ani při vynaložení odborné péče nemohl nevhodnost těchto podkladů zjis</w:t>
      </w:r>
      <w:r w:rsidR="001A2E5E">
        <w:rPr>
          <w:szCs w:val="24"/>
        </w:rPr>
        <w:t>tit, nebo na jejich nevhodnost O</w:t>
      </w:r>
      <w:r w:rsidRPr="00472048">
        <w:rPr>
          <w:szCs w:val="24"/>
        </w:rPr>
        <w:t>bjednatele písemně upozornil a</w:t>
      </w:r>
      <w:r w:rsidR="00D17E71" w:rsidRPr="00472048">
        <w:rPr>
          <w:szCs w:val="24"/>
        </w:rPr>
        <w:t> </w:t>
      </w:r>
      <w:r w:rsidR="001A2E5E">
        <w:rPr>
          <w:szCs w:val="24"/>
        </w:rPr>
        <w:t>O</w:t>
      </w:r>
      <w:r w:rsidRPr="00472048">
        <w:rPr>
          <w:szCs w:val="24"/>
        </w:rPr>
        <w:t>bjednatel přesto</w:t>
      </w:r>
      <w:r w:rsidR="001A2E5E">
        <w:rPr>
          <w:szCs w:val="24"/>
        </w:rPr>
        <w:t xml:space="preserve"> na jejich použití trval. Dále Z</w:t>
      </w:r>
      <w:r w:rsidRPr="00472048">
        <w:rPr>
          <w:szCs w:val="24"/>
        </w:rPr>
        <w:t>hotovitel neodpovídá za vady způsobené dodržením nevhodných pokynů, po</w:t>
      </w:r>
      <w:r w:rsidR="001A2E5E">
        <w:rPr>
          <w:szCs w:val="24"/>
        </w:rPr>
        <w:t>žadavků a připomínek daných mu O</w:t>
      </w:r>
      <w:r w:rsidRPr="00472048">
        <w:rPr>
          <w:szCs w:val="24"/>
        </w:rPr>
        <w:t>bjednatelem k pln</w:t>
      </w:r>
      <w:r w:rsidR="001A2E5E">
        <w:rPr>
          <w:szCs w:val="24"/>
        </w:rPr>
        <w:t>ění této smlouvy v případě, že Z</w:t>
      </w:r>
      <w:r w:rsidRPr="00472048">
        <w:rPr>
          <w:szCs w:val="24"/>
        </w:rPr>
        <w:t>hotovitel ani při vynaložení odborné péče nemohl nevhodnost těchto pokynů, požadavků a připomínek zjistit, n</w:t>
      </w:r>
      <w:r w:rsidR="001A2E5E">
        <w:rPr>
          <w:szCs w:val="24"/>
        </w:rPr>
        <w:t>ebo na jejich nevhodnost Objednatele písemně upozornil a O</w:t>
      </w:r>
      <w:r w:rsidRPr="00472048">
        <w:rPr>
          <w:szCs w:val="24"/>
        </w:rPr>
        <w:t xml:space="preserve">bjednatel přesto na jejich použití trval. </w:t>
      </w:r>
    </w:p>
    <w:p w14:paraId="6AD0E701" w14:textId="77777777" w:rsidR="00F25B44" w:rsidRPr="00472048" w:rsidRDefault="00F25B44" w:rsidP="00F25B44">
      <w:pPr>
        <w:pStyle w:val="Smlouva-slo"/>
        <w:spacing w:before="0" w:line="276" w:lineRule="auto"/>
        <w:ind w:left="360"/>
        <w:rPr>
          <w:szCs w:val="24"/>
        </w:rPr>
      </w:pPr>
    </w:p>
    <w:p w14:paraId="6B3B019B" w14:textId="5E1F65B2" w:rsidR="005B22AA" w:rsidRDefault="001A2E5E" w:rsidP="00472048">
      <w:pPr>
        <w:pStyle w:val="Smlouva-slo"/>
        <w:numPr>
          <w:ilvl w:val="0"/>
          <w:numId w:val="6"/>
        </w:numPr>
        <w:tabs>
          <w:tab w:val="clear" w:pos="0"/>
        </w:tabs>
        <w:spacing w:before="0" w:line="276" w:lineRule="auto"/>
        <w:rPr>
          <w:szCs w:val="24"/>
        </w:rPr>
      </w:pPr>
      <w:r>
        <w:rPr>
          <w:szCs w:val="24"/>
        </w:rPr>
        <w:t>Veškeré vady díla je Objednatel povinen uplatnit u Z</w:t>
      </w:r>
      <w:r w:rsidR="005B22AA" w:rsidRPr="00472048">
        <w:rPr>
          <w:szCs w:val="24"/>
        </w:rPr>
        <w:t xml:space="preserve">hotovitele nejpozději do </w:t>
      </w:r>
      <w:r w:rsidR="00C34F7F">
        <w:rPr>
          <w:szCs w:val="24"/>
        </w:rPr>
        <w:t>60</w:t>
      </w:r>
      <w:r w:rsidR="005B22AA" w:rsidRPr="00472048">
        <w:rPr>
          <w:szCs w:val="24"/>
        </w:rPr>
        <w:t xml:space="preserve"> dnů ode dne, kdy vadu zjistil, a to formou písemného oznámení (za písemné oznámení se považuje i oznámení e-mailem), obsahujícího specifikaci zjištěné vady nebo popis, jak se vada projevuje. </w:t>
      </w:r>
      <w:r w:rsidR="00831DB2" w:rsidRPr="00472048">
        <w:rPr>
          <w:szCs w:val="24"/>
        </w:rPr>
        <w:t>Smluvní strany se dohodly, že u</w:t>
      </w:r>
      <w:r w:rsidR="00463E40" w:rsidRPr="00472048">
        <w:rPr>
          <w:szCs w:val="24"/>
        </w:rPr>
        <w:t xml:space="preserve">stanovení </w:t>
      </w:r>
      <w:r w:rsidR="009B7FBB" w:rsidRPr="00472048">
        <w:rPr>
          <w:szCs w:val="24"/>
        </w:rPr>
        <w:t xml:space="preserve">§ </w:t>
      </w:r>
      <w:r w:rsidR="005E02FE" w:rsidRPr="00472048">
        <w:rPr>
          <w:szCs w:val="24"/>
        </w:rPr>
        <w:t>1921, § 2111, §</w:t>
      </w:r>
      <w:r w:rsidR="000E671E" w:rsidRPr="00472048">
        <w:rPr>
          <w:szCs w:val="24"/>
        </w:rPr>
        <w:t xml:space="preserve"> </w:t>
      </w:r>
      <w:r w:rsidR="005E02FE" w:rsidRPr="00472048">
        <w:rPr>
          <w:szCs w:val="24"/>
        </w:rPr>
        <w:t xml:space="preserve">2112, § 2605 odst. 2 a § 2618 </w:t>
      </w:r>
      <w:r>
        <w:rPr>
          <w:szCs w:val="24"/>
        </w:rPr>
        <w:t>OZ</w:t>
      </w:r>
      <w:r w:rsidR="009B7FBB" w:rsidRPr="00472048">
        <w:rPr>
          <w:szCs w:val="24"/>
        </w:rPr>
        <w:t xml:space="preserve"> se </w:t>
      </w:r>
      <w:r w:rsidR="00A0190B" w:rsidRPr="00472048">
        <w:rPr>
          <w:szCs w:val="24"/>
        </w:rPr>
        <w:t xml:space="preserve">ve </w:t>
      </w:r>
      <w:r w:rsidR="00831DB2" w:rsidRPr="00472048">
        <w:rPr>
          <w:szCs w:val="24"/>
        </w:rPr>
        <w:t xml:space="preserve">vztahu založeném touto smlouvou </w:t>
      </w:r>
      <w:r w:rsidR="009B7FBB" w:rsidRPr="00472048">
        <w:rPr>
          <w:szCs w:val="24"/>
        </w:rPr>
        <w:t>nepoužijí.</w:t>
      </w:r>
    </w:p>
    <w:p w14:paraId="51B9750B" w14:textId="77777777" w:rsidR="00F25B44" w:rsidRPr="00472048" w:rsidRDefault="00F25B44" w:rsidP="00F25B44">
      <w:pPr>
        <w:pStyle w:val="Smlouva-slo"/>
        <w:spacing w:before="0" w:line="276" w:lineRule="auto"/>
        <w:ind w:left="360"/>
        <w:rPr>
          <w:szCs w:val="24"/>
        </w:rPr>
      </w:pPr>
    </w:p>
    <w:p w14:paraId="52CC09D3" w14:textId="77777777" w:rsidR="005B22AA" w:rsidRDefault="005B22AA" w:rsidP="00472048">
      <w:pPr>
        <w:pStyle w:val="Smlouva-slo"/>
        <w:numPr>
          <w:ilvl w:val="0"/>
          <w:numId w:val="6"/>
        </w:numPr>
        <w:tabs>
          <w:tab w:val="clear" w:pos="0"/>
        </w:tabs>
        <w:spacing w:before="0" w:line="276" w:lineRule="auto"/>
        <w:rPr>
          <w:szCs w:val="24"/>
        </w:rPr>
      </w:pPr>
      <w:r w:rsidRPr="00472048">
        <w:rPr>
          <w:szCs w:val="24"/>
        </w:rPr>
        <w:t>Objednatel má právo uplatnit veškeré zákonné reklamační nároky</w:t>
      </w:r>
      <w:r w:rsidR="00F2705F" w:rsidRPr="00472048">
        <w:rPr>
          <w:szCs w:val="24"/>
        </w:rPr>
        <w:t xml:space="preserve">, a to </w:t>
      </w:r>
      <w:r w:rsidR="003E3FF6" w:rsidRPr="00472048">
        <w:rPr>
          <w:szCs w:val="24"/>
        </w:rPr>
        <w:t>dle svého uvážení, případně zvolit a uplatnit jejich kombinaci.</w:t>
      </w:r>
    </w:p>
    <w:p w14:paraId="78A1D3E4" w14:textId="77777777" w:rsidR="00F25B44" w:rsidRPr="00472048" w:rsidRDefault="00F25B44" w:rsidP="00F25B44">
      <w:pPr>
        <w:pStyle w:val="Smlouva-slo"/>
        <w:spacing w:before="0" w:line="276" w:lineRule="auto"/>
        <w:ind w:left="360"/>
        <w:rPr>
          <w:szCs w:val="24"/>
        </w:rPr>
      </w:pPr>
    </w:p>
    <w:p w14:paraId="734AD5C6" w14:textId="77777777" w:rsidR="004E56A0" w:rsidRDefault="001A2E5E" w:rsidP="00472048">
      <w:pPr>
        <w:pStyle w:val="Smlouva-slo"/>
        <w:numPr>
          <w:ilvl w:val="0"/>
          <w:numId w:val="6"/>
        </w:numPr>
        <w:tabs>
          <w:tab w:val="clear" w:pos="0"/>
        </w:tabs>
        <w:spacing w:before="0" w:line="276" w:lineRule="auto"/>
        <w:rPr>
          <w:szCs w:val="24"/>
        </w:rPr>
      </w:pPr>
      <w:r>
        <w:rPr>
          <w:szCs w:val="24"/>
        </w:rPr>
        <w:t>V případě, že O</w:t>
      </w:r>
      <w:r w:rsidR="004E56A0" w:rsidRPr="00472048">
        <w:rPr>
          <w:szCs w:val="24"/>
        </w:rPr>
        <w:t>bjednatel zvolí pr</w:t>
      </w:r>
      <w:r>
        <w:rPr>
          <w:szCs w:val="24"/>
        </w:rPr>
        <w:t>ávo na odstranění vady, pak je Z</w:t>
      </w:r>
      <w:r w:rsidR="004E56A0" w:rsidRPr="00472048">
        <w:rPr>
          <w:szCs w:val="24"/>
        </w:rPr>
        <w:t>hotovitel povinen vadu odstranit, i</w:t>
      </w:r>
      <w:r w:rsidR="00CE7ED5" w:rsidRPr="00472048">
        <w:rPr>
          <w:szCs w:val="24"/>
        </w:rPr>
        <w:t> </w:t>
      </w:r>
      <w:r w:rsidR="004E56A0" w:rsidRPr="00472048">
        <w:rPr>
          <w:szCs w:val="24"/>
        </w:rPr>
        <w:t>když re</w:t>
      </w:r>
      <w:r>
        <w:rPr>
          <w:szCs w:val="24"/>
        </w:rPr>
        <w:t>klamaci neuzná, nebude-li mezi Objednatelem a Z</w:t>
      </w:r>
      <w:r w:rsidR="004E56A0" w:rsidRPr="00472048">
        <w:rPr>
          <w:szCs w:val="24"/>
        </w:rPr>
        <w:t xml:space="preserve">hotovitelem dohodnuto jinak. </w:t>
      </w:r>
      <w:r>
        <w:rPr>
          <w:szCs w:val="24"/>
        </w:rPr>
        <w:t>Pokud Z</w:t>
      </w:r>
      <w:r w:rsidR="001A6B15" w:rsidRPr="00472048">
        <w:rPr>
          <w:szCs w:val="24"/>
        </w:rPr>
        <w:t>hotovitel prokáže, že za reklamovanou vadu neodpovídá, má nárok na úhradu účelně vynaložených nákladů.</w:t>
      </w:r>
    </w:p>
    <w:p w14:paraId="18F80830" w14:textId="77777777" w:rsidR="00F25B44" w:rsidRPr="00472048" w:rsidRDefault="00F25B44" w:rsidP="00F25B44">
      <w:pPr>
        <w:pStyle w:val="Smlouva-slo"/>
        <w:spacing w:before="0" w:line="276" w:lineRule="auto"/>
        <w:ind w:left="360"/>
        <w:rPr>
          <w:szCs w:val="24"/>
        </w:rPr>
      </w:pPr>
    </w:p>
    <w:p w14:paraId="7E5EEBA1" w14:textId="57A31754" w:rsidR="005B22AA" w:rsidRDefault="005B22AA" w:rsidP="00472048">
      <w:pPr>
        <w:pStyle w:val="Smlouva-slo"/>
        <w:numPr>
          <w:ilvl w:val="0"/>
          <w:numId w:val="6"/>
        </w:numPr>
        <w:tabs>
          <w:tab w:val="clear" w:pos="0"/>
        </w:tabs>
        <w:spacing w:before="0" w:line="276" w:lineRule="auto"/>
        <w:rPr>
          <w:szCs w:val="24"/>
        </w:rPr>
      </w:pPr>
      <w:r w:rsidRPr="00472048">
        <w:rPr>
          <w:szCs w:val="24"/>
        </w:rPr>
        <w:t>Zhotovitel započne s odstra</w:t>
      </w:r>
      <w:r w:rsidR="00423C91" w:rsidRPr="00472048">
        <w:rPr>
          <w:szCs w:val="24"/>
        </w:rPr>
        <w:t>ňováním</w:t>
      </w:r>
      <w:r w:rsidRPr="00472048">
        <w:rPr>
          <w:szCs w:val="24"/>
        </w:rPr>
        <w:t xml:space="preserve"> vady</w:t>
      </w:r>
      <w:r w:rsidR="005F1197" w:rsidRPr="00472048">
        <w:rPr>
          <w:szCs w:val="24"/>
        </w:rPr>
        <w:t xml:space="preserve"> </w:t>
      </w:r>
      <w:r w:rsidRPr="00472048">
        <w:rPr>
          <w:szCs w:val="24"/>
        </w:rPr>
        <w:t xml:space="preserve">nejpozději do </w:t>
      </w:r>
      <w:r w:rsidR="00EB1D66">
        <w:rPr>
          <w:szCs w:val="24"/>
        </w:rPr>
        <w:t>2 pracovních</w:t>
      </w:r>
      <w:r w:rsidRPr="00472048">
        <w:rPr>
          <w:b/>
          <w:szCs w:val="24"/>
        </w:rPr>
        <w:t xml:space="preserve"> </w:t>
      </w:r>
      <w:r w:rsidRPr="00472048">
        <w:rPr>
          <w:bCs/>
          <w:szCs w:val="24"/>
        </w:rPr>
        <w:t>dnů</w:t>
      </w:r>
      <w:r w:rsidRPr="00472048">
        <w:rPr>
          <w:szCs w:val="24"/>
        </w:rPr>
        <w:t xml:space="preserve"> ode dne doru</w:t>
      </w:r>
      <w:r w:rsidR="001A2E5E">
        <w:rPr>
          <w:szCs w:val="24"/>
        </w:rPr>
        <w:t>čení oznámení o vadě, pokud se S</w:t>
      </w:r>
      <w:r w:rsidRPr="00472048">
        <w:rPr>
          <w:szCs w:val="24"/>
        </w:rPr>
        <w:t xml:space="preserve">mluvní strany nedohodnou písemně jinak. Zhotovitel je povinen vadu odstranit nejpozději do </w:t>
      </w:r>
      <w:r w:rsidR="00EB1D66">
        <w:rPr>
          <w:szCs w:val="24"/>
        </w:rPr>
        <w:t>5 pracovních</w:t>
      </w:r>
      <w:r w:rsidRPr="00472048">
        <w:rPr>
          <w:szCs w:val="24"/>
        </w:rPr>
        <w:t xml:space="preserve"> dnů ode dne doručení oznámení o vadě</w:t>
      </w:r>
      <w:r w:rsidRPr="00472048">
        <w:rPr>
          <w:i/>
          <w:iCs/>
          <w:szCs w:val="24"/>
        </w:rPr>
        <w:t>,</w:t>
      </w:r>
      <w:r w:rsidR="001A2E5E">
        <w:rPr>
          <w:szCs w:val="24"/>
        </w:rPr>
        <w:t xml:space="preserve"> pokud se S</w:t>
      </w:r>
      <w:r w:rsidRPr="00472048">
        <w:rPr>
          <w:szCs w:val="24"/>
        </w:rPr>
        <w:t>mluvní strany nedohodnou písemně jinak.</w:t>
      </w:r>
      <w:r w:rsidR="005F1197" w:rsidRPr="00472048">
        <w:rPr>
          <w:szCs w:val="24"/>
        </w:rPr>
        <w:t xml:space="preserve"> </w:t>
      </w:r>
      <w:r w:rsidR="005B20F7" w:rsidRPr="00472048">
        <w:rPr>
          <w:szCs w:val="24"/>
        </w:rPr>
        <w:t>Avšak v</w:t>
      </w:r>
      <w:r w:rsidR="005F1197" w:rsidRPr="00472048">
        <w:rPr>
          <w:szCs w:val="24"/>
        </w:rPr>
        <w:t xml:space="preserve"> případě, že bude vada reklamována v průběhu zadávacího řízení</w:t>
      </w:r>
      <w:r w:rsidR="000D7BC8" w:rsidRPr="00472048">
        <w:rPr>
          <w:szCs w:val="24"/>
        </w:rPr>
        <w:t xml:space="preserve">, při jehož realizaci </w:t>
      </w:r>
      <w:r w:rsidR="001A2E5E">
        <w:rPr>
          <w:szCs w:val="24"/>
        </w:rPr>
        <w:t>se Z</w:t>
      </w:r>
      <w:r w:rsidR="0096548A" w:rsidRPr="00472048">
        <w:rPr>
          <w:szCs w:val="24"/>
        </w:rPr>
        <w:t>hotovitel zavázal poskytovat součinnost</w:t>
      </w:r>
      <w:r w:rsidR="003D4C07" w:rsidRPr="00472048">
        <w:rPr>
          <w:szCs w:val="24"/>
        </w:rPr>
        <w:t xml:space="preserve"> dle této smlouvy</w:t>
      </w:r>
      <w:r w:rsidR="001A2E5E">
        <w:rPr>
          <w:szCs w:val="24"/>
        </w:rPr>
        <w:t>, zavazuje se Z</w:t>
      </w:r>
      <w:r w:rsidR="005F1197" w:rsidRPr="00472048">
        <w:rPr>
          <w:szCs w:val="24"/>
        </w:rPr>
        <w:t>hotovitel započít s odstraňováním vady bezodkladně a vadu odstranit nejpozději do 2 pracovních dnů ode dne doručení o</w:t>
      </w:r>
      <w:r w:rsidR="001A2E5E">
        <w:rPr>
          <w:szCs w:val="24"/>
        </w:rPr>
        <w:t>známení o vadě, pokud se S</w:t>
      </w:r>
      <w:r w:rsidR="005F1197" w:rsidRPr="00472048">
        <w:rPr>
          <w:szCs w:val="24"/>
        </w:rPr>
        <w:t>mluvní strany nedohodnou jinak</w:t>
      </w:r>
      <w:r w:rsidR="0006231B" w:rsidRPr="00472048">
        <w:rPr>
          <w:szCs w:val="24"/>
        </w:rPr>
        <w:t>. Z</w:t>
      </w:r>
      <w:r w:rsidR="005F1197" w:rsidRPr="00472048">
        <w:rPr>
          <w:szCs w:val="24"/>
        </w:rPr>
        <w:t>a oznámení o vadě se v tomto případě považuje i žádost dodavatele o vysvětlen</w:t>
      </w:r>
      <w:r w:rsidR="001A2E5E">
        <w:rPr>
          <w:szCs w:val="24"/>
        </w:rPr>
        <w:t>í zadávací dokumentace předaná Objednatelem Z</w:t>
      </w:r>
      <w:r w:rsidR="005F1197" w:rsidRPr="00472048">
        <w:rPr>
          <w:szCs w:val="24"/>
        </w:rPr>
        <w:t>hotoviteli</w:t>
      </w:r>
      <w:r w:rsidR="00E91BA6" w:rsidRPr="00472048">
        <w:rPr>
          <w:szCs w:val="24"/>
        </w:rPr>
        <w:t>, obsahuje-li popis vady</w:t>
      </w:r>
      <w:r w:rsidR="0032318C" w:rsidRPr="00472048">
        <w:rPr>
          <w:szCs w:val="24"/>
        </w:rPr>
        <w:t>.</w:t>
      </w:r>
      <w:r w:rsidRPr="00472048">
        <w:rPr>
          <w:szCs w:val="24"/>
        </w:rPr>
        <w:t xml:space="preserve">  </w:t>
      </w:r>
    </w:p>
    <w:p w14:paraId="1A8289A9" w14:textId="77777777" w:rsidR="00F25B44" w:rsidRPr="00472048" w:rsidRDefault="00F25B44" w:rsidP="00F25B44">
      <w:pPr>
        <w:pStyle w:val="Smlouva-slo"/>
        <w:spacing w:before="0" w:line="276" w:lineRule="auto"/>
        <w:ind w:left="360"/>
        <w:rPr>
          <w:szCs w:val="24"/>
        </w:rPr>
      </w:pPr>
    </w:p>
    <w:p w14:paraId="1CE7C9C6" w14:textId="77777777" w:rsidR="005B22AA" w:rsidRDefault="003204D5" w:rsidP="00472048">
      <w:pPr>
        <w:pStyle w:val="slovnvSOD"/>
        <w:numPr>
          <w:ilvl w:val="0"/>
          <w:numId w:val="6"/>
        </w:numPr>
        <w:tabs>
          <w:tab w:val="clear" w:pos="0"/>
        </w:tabs>
        <w:spacing w:after="0" w:line="276" w:lineRule="auto"/>
        <w:rPr>
          <w:rFonts w:ascii="Times New Roman" w:hAnsi="Times New Roman"/>
          <w:sz w:val="24"/>
          <w:szCs w:val="24"/>
        </w:rPr>
      </w:pPr>
      <w:r>
        <w:rPr>
          <w:rFonts w:ascii="Times New Roman" w:hAnsi="Times New Roman"/>
          <w:sz w:val="24"/>
          <w:szCs w:val="24"/>
        </w:rPr>
        <w:t>Provedenou opravu vady Zhotovitel O</w:t>
      </w:r>
      <w:r w:rsidR="005B22AA" w:rsidRPr="00472048">
        <w:rPr>
          <w:rFonts w:ascii="Times New Roman" w:hAnsi="Times New Roman"/>
          <w:sz w:val="24"/>
          <w:szCs w:val="24"/>
        </w:rPr>
        <w:t>bjednateli předá písemně</w:t>
      </w:r>
      <w:r w:rsidR="00BA1BED" w:rsidRPr="00472048">
        <w:rPr>
          <w:rFonts w:ascii="Times New Roman" w:hAnsi="Times New Roman"/>
          <w:sz w:val="24"/>
          <w:szCs w:val="24"/>
        </w:rPr>
        <w:t>, přičemž je oprávněn požadovat, aby</w:t>
      </w:r>
      <w:r>
        <w:rPr>
          <w:rFonts w:ascii="Times New Roman" w:hAnsi="Times New Roman"/>
          <w:sz w:val="24"/>
          <w:szCs w:val="24"/>
        </w:rPr>
        <w:t xml:space="preserve"> O</w:t>
      </w:r>
      <w:r w:rsidR="005B22AA" w:rsidRPr="00472048">
        <w:rPr>
          <w:rFonts w:ascii="Times New Roman" w:hAnsi="Times New Roman"/>
          <w:sz w:val="24"/>
          <w:szCs w:val="24"/>
        </w:rPr>
        <w:t xml:space="preserve">bjednatel, resp. jím pověřená osoba, </w:t>
      </w:r>
      <w:r w:rsidR="00BA1BED" w:rsidRPr="00472048">
        <w:rPr>
          <w:rFonts w:ascii="Times New Roman" w:hAnsi="Times New Roman"/>
          <w:sz w:val="24"/>
          <w:szCs w:val="24"/>
        </w:rPr>
        <w:t xml:space="preserve">písemně </w:t>
      </w:r>
      <w:r w:rsidR="005B22AA" w:rsidRPr="00472048">
        <w:rPr>
          <w:rFonts w:ascii="Times New Roman" w:hAnsi="Times New Roman"/>
          <w:sz w:val="24"/>
          <w:szCs w:val="24"/>
        </w:rPr>
        <w:t>potvrd</w:t>
      </w:r>
      <w:r w:rsidR="00BA1BED" w:rsidRPr="00472048">
        <w:rPr>
          <w:rFonts w:ascii="Times New Roman" w:hAnsi="Times New Roman"/>
          <w:sz w:val="24"/>
          <w:szCs w:val="24"/>
        </w:rPr>
        <w:t>il</w:t>
      </w:r>
      <w:r w:rsidR="005B22AA" w:rsidRPr="00472048">
        <w:rPr>
          <w:rFonts w:ascii="Times New Roman" w:hAnsi="Times New Roman"/>
          <w:sz w:val="24"/>
          <w:szCs w:val="24"/>
        </w:rPr>
        <w:t xml:space="preserve"> odstranění vady nebo uved</w:t>
      </w:r>
      <w:r w:rsidR="00BA1BED" w:rsidRPr="00472048">
        <w:rPr>
          <w:rFonts w:ascii="Times New Roman" w:hAnsi="Times New Roman"/>
          <w:sz w:val="24"/>
          <w:szCs w:val="24"/>
        </w:rPr>
        <w:t>l</w:t>
      </w:r>
      <w:r w:rsidR="005B22AA" w:rsidRPr="00472048">
        <w:rPr>
          <w:rFonts w:ascii="Times New Roman" w:hAnsi="Times New Roman"/>
          <w:sz w:val="24"/>
          <w:szCs w:val="24"/>
        </w:rPr>
        <w:t xml:space="preserve"> důvody, pro které odmítá uznat vadu za odstraněnou. Pro provedenou opravu platí záruka za jakost ve stejné délce dle odstavce 3 tohoto článku smlouvy.</w:t>
      </w:r>
    </w:p>
    <w:p w14:paraId="03347F4F" w14:textId="77777777" w:rsidR="00F25B44" w:rsidRPr="00472048" w:rsidRDefault="00F25B44" w:rsidP="00F25B44">
      <w:pPr>
        <w:pStyle w:val="slovnvSOD"/>
        <w:spacing w:after="0" w:line="276" w:lineRule="auto"/>
        <w:ind w:left="360"/>
        <w:rPr>
          <w:rFonts w:ascii="Times New Roman" w:hAnsi="Times New Roman"/>
          <w:sz w:val="24"/>
          <w:szCs w:val="24"/>
        </w:rPr>
      </w:pPr>
    </w:p>
    <w:p w14:paraId="1004AD07" w14:textId="594930D4" w:rsidR="005B22AA" w:rsidRDefault="003204D5" w:rsidP="00472048">
      <w:pPr>
        <w:pStyle w:val="slovnvSOD"/>
        <w:numPr>
          <w:ilvl w:val="0"/>
          <w:numId w:val="6"/>
        </w:numPr>
        <w:tabs>
          <w:tab w:val="clear" w:pos="0"/>
        </w:tabs>
        <w:spacing w:after="0" w:line="276" w:lineRule="auto"/>
        <w:rPr>
          <w:rFonts w:ascii="Times New Roman" w:hAnsi="Times New Roman"/>
          <w:sz w:val="24"/>
          <w:szCs w:val="24"/>
        </w:rPr>
      </w:pPr>
      <w:r>
        <w:rPr>
          <w:rFonts w:ascii="Times New Roman" w:hAnsi="Times New Roman"/>
          <w:sz w:val="24"/>
          <w:szCs w:val="24"/>
        </w:rPr>
        <w:t>Neodstraní-li Z</w:t>
      </w:r>
      <w:r w:rsidR="005B22AA" w:rsidRPr="00472048">
        <w:rPr>
          <w:rFonts w:ascii="Times New Roman" w:hAnsi="Times New Roman"/>
          <w:sz w:val="24"/>
          <w:szCs w:val="24"/>
        </w:rPr>
        <w:t xml:space="preserve">hotovitel reklamované vady ve </w:t>
      </w:r>
      <w:r w:rsidR="005A10A8" w:rsidRPr="00472048">
        <w:rPr>
          <w:rFonts w:ascii="Times New Roman" w:hAnsi="Times New Roman"/>
          <w:sz w:val="24"/>
          <w:szCs w:val="24"/>
        </w:rPr>
        <w:t xml:space="preserve">sjednaných </w:t>
      </w:r>
      <w:r w:rsidR="005B22AA" w:rsidRPr="00472048">
        <w:rPr>
          <w:rFonts w:ascii="Times New Roman" w:hAnsi="Times New Roman"/>
          <w:sz w:val="24"/>
          <w:szCs w:val="24"/>
        </w:rPr>
        <w:t>lhůt</w:t>
      </w:r>
      <w:r w:rsidR="006D484F" w:rsidRPr="00472048">
        <w:rPr>
          <w:rFonts w:ascii="Times New Roman" w:hAnsi="Times New Roman"/>
          <w:sz w:val="24"/>
          <w:szCs w:val="24"/>
        </w:rPr>
        <w:t>ách</w:t>
      </w:r>
      <w:r>
        <w:rPr>
          <w:rFonts w:ascii="Times New Roman" w:hAnsi="Times New Roman"/>
          <w:sz w:val="24"/>
          <w:szCs w:val="24"/>
        </w:rPr>
        <w:t>, je O</w:t>
      </w:r>
      <w:r w:rsidR="005B22AA" w:rsidRPr="00472048">
        <w:rPr>
          <w:rFonts w:ascii="Times New Roman" w:hAnsi="Times New Roman"/>
          <w:sz w:val="24"/>
          <w:szCs w:val="24"/>
        </w:rPr>
        <w:t xml:space="preserve">bjednatel oprávněn pověřit odstraněním reklamované vady jinou odborně způsobilou právnickou nebo fyzickou </w:t>
      </w:r>
      <w:r w:rsidR="005B22AA" w:rsidRPr="00472048">
        <w:rPr>
          <w:rFonts w:ascii="Times New Roman" w:hAnsi="Times New Roman"/>
          <w:sz w:val="24"/>
          <w:szCs w:val="24"/>
        </w:rPr>
        <w:lastRenderedPageBreak/>
        <w:t>osobu</w:t>
      </w:r>
      <w:r w:rsidR="00EB1D66">
        <w:rPr>
          <w:rFonts w:ascii="Times New Roman" w:hAnsi="Times New Roman"/>
          <w:sz w:val="24"/>
          <w:szCs w:val="24"/>
        </w:rPr>
        <w:t xml:space="preserve"> na náklady Zhotovitele</w:t>
      </w:r>
      <w:r w:rsidR="005B22AA" w:rsidRPr="00472048">
        <w:rPr>
          <w:rFonts w:ascii="Times New Roman" w:hAnsi="Times New Roman"/>
          <w:sz w:val="24"/>
          <w:szCs w:val="24"/>
        </w:rPr>
        <w:t>. Vešker</w:t>
      </w:r>
      <w:r>
        <w:rPr>
          <w:rFonts w:ascii="Times New Roman" w:hAnsi="Times New Roman"/>
          <w:sz w:val="24"/>
          <w:szCs w:val="24"/>
        </w:rPr>
        <w:t>é takto vzniklé náklady uhradí Z</w:t>
      </w:r>
      <w:r w:rsidR="005B22AA" w:rsidRPr="00472048">
        <w:rPr>
          <w:rFonts w:ascii="Times New Roman" w:hAnsi="Times New Roman"/>
          <w:sz w:val="24"/>
          <w:szCs w:val="24"/>
        </w:rPr>
        <w:t>hotovitel do 14 dnů ode d</w:t>
      </w:r>
      <w:r>
        <w:rPr>
          <w:rFonts w:ascii="Times New Roman" w:hAnsi="Times New Roman"/>
          <w:sz w:val="24"/>
          <w:szCs w:val="24"/>
        </w:rPr>
        <w:t>ne, kdy obdržel písemnou výzvu O</w:t>
      </w:r>
      <w:r w:rsidR="005B22AA" w:rsidRPr="00472048">
        <w:rPr>
          <w:rFonts w:ascii="Times New Roman" w:hAnsi="Times New Roman"/>
          <w:sz w:val="24"/>
          <w:szCs w:val="24"/>
        </w:rPr>
        <w:t>bjednatele k uhrazení těchto nákladů. Uhrazením nákladů na odstranění vad jinou odborně způsobilou osobou podle toho</w:t>
      </w:r>
      <w:r>
        <w:rPr>
          <w:rFonts w:ascii="Times New Roman" w:hAnsi="Times New Roman"/>
          <w:sz w:val="24"/>
          <w:szCs w:val="24"/>
        </w:rPr>
        <w:t>to odstavce není dotčeno právo Objednatele požadovat na Z</w:t>
      </w:r>
      <w:r w:rsidR="005B22AA" w:rsidRPr="00472048">
        <w:rPr>
          <w:rFonts w:ascii="Times New Roman" w:hAnsi="Times New Roman"/>
          <w:sz w:val="24"/>
          <w:szCs w:val="24"/>
        </w:rPr>
        <w:t>hotoviteli zaplacení sjednané smluvní pokuty a náhradu případné škody.</w:t>
      </w:r>
    </w:p>
    <w:p w14:paraId="1E6EA948" w14:textId="77777777" w:rsidR="00F25B44" w:rsidRPr="00472048" w:rsidRDefault="00F25B44" w:rsidP="00F25B44">
      <w:pPr>
        <w:pStyle w:val="slovnvSOD"/>
        <w:spacing w:after="0" w:line="276" w:lineRule="auto"/>
        <w:ind w:left="360"/>
        <w:rPr>
          <w:rFonts w:ascii="Times New Roman" w:hAnsi="Times New Roman"/>
          <w:sz w:val="24"/>
          <w:szCs w:val="24"/>
        </w:rPr>
      </w:pPr>
    </w:p>
    <w:p w14:paraId="1661016E" w14:textId="77777777" w:rsidR="005B22AA" w:rsidRDefault="005B22AA" w:rsidP="00472048">
      <w:pPr>
        <w:pStyle w:val="Smlouva-slo"/>
        <w:numPr>
          <w:ilvl w:val="0"/>
          <w:numId w:val="6"/>
        </w:numPr>
        <w:tabs>
          <w:tab w:val="clear" w:pos="0"/>
        </w:tabs>
        <w:spacing w:before="0" w:line="276" w:lineRule="auto"/>
        <w:rPr>
          <w:szCs w:val="24"/>
        </w:rPr>
      </w:pPr>
      <w:r w:rsidRPr="00472048">
        <w:rPr>
          <w:szCs w:val="24"/>
        </w:rPr>
        <w:t xml:space="preserve">Záruční </w:t>
      </w:r>
      <w:r w:rsidR="00DE6124">
        <w:rPr>
          <w:szCs w:val="24"/>
        </w:rPr>
        <w:t>doba neběží po dobu, po kterou O</w:t>
      </w:r>
      <w:r w:rsidRPr="00472048">
        <w:rPr>
          <w:szCs w:val="24"/>
        </w:rPr>
        <w:t>bjednatel nemohl předmět díla, byť jen z části, užívat pro </w:t>
      </w:r>
      <w:r w:rsidR="00C5727D" w:rsidRPr="00472048">
        <w:rPr>
          <w:szCs w:val="24"/>
        </w:rPr>
        <w:t xml:space="preserve">reklamované </w:t>
      </w:r>
      <w:r w:rsidR="00DE6124">
        <w:rPr>
          <w:szCs w:val="24"/>
        </w:rPr>
        <w:t>vady díla, za které Z</w:t>
      </w:r>
      <w:r w:rsidRPr="00472048">
        <w:rPr>
          <w:szCs w:val="24"/>
        </w:rPr>
        <w:t>hotovitel odpovídá. Uplatněním nároku z odpovědnosti za vady plnění není dotčen nárok objednatele na náhradu škody.</w:t>
      </w:r>
    </w:p>
    <w:p w14:paraId="22809D5F" w14:textId="77777777" w:rsidR="003204D5" w:rsidRPr="00472048" w:rsidRDefault="003204D5" w:rsidP="003204D5">
      <w:pPr>
        <w:pStyle w:val="Smlouva-slo"/>
        <w:spacing w:before="0" w:line="276" w:lineRule="auto"/>
        <w:ind w:left="360"/>
        <w:rPr>
          <w:szCs w:val="24"/>
        </w:rPr>
      </w:pPr>
    </w:p>
    <w:p w14:paraId="3B221922" w14:textId="77777777" w:rsidR="00BC08DE" w:rsidRPr="00472048" w:rsidRDefault="00BC08DE" w:rsidP="00472048">
      <w:pPr>
        <w:pStyle w:val="Odstavecseseznamem"/>
        <w:numPr>
          <w:ilvl w:val="0"/>
          <w:numId w:val="6"/>
        </w:numPr>
        <w:spacing w:after="0" w:line="276" w:lineRule="auto"/>
        <w:contextualSpacing w:val="0"/>
        <w:rPr>
          <w:rFonts w:ascii="Times New Roman" w:hAnsi="Times New Roman"/>
          <w:sz w:val="24"/>
        </w:rPr>
      </w:pPr>
      <w:r w:rsidRPr="00472048">
        <w:rPr>
          <w:rFonts w:ascii="Times New Roman" w:hAnsi="Times New Roman"/>
          <w:sz w:val="24"/>
        </w:rPr>
        <w:t xml:space="preserve">Zhotovitel </w:t>
      </w:r>
      <w:r w:rsidR="00DB2395" w:rsidRPr="00472048">
        <w:rPr>
          <w:rFonts w:ascii="Times New Roman" w:hAnsi="Times New Roman"/>
          <w:sz w:val="24"/>
        </w:rPr>
        <w:t xml:space="preserve">bere na vědomí, že </w:t>
      </w:r>
      <w:r w:rsidRPr="00472048">
        <w:rPr>
          <w:rFonts w:ascii="Times New Roman" w:hAnsi="Times New Roman"/>
          <w:sz w:val="24"/>
        </w:rPr>
        <w:t xml:space="preserve">pro případ vadného zhotovení stavby </w:t>
      </w:r>
      <w:r w:rsidR="001F5285" w:rsidRPr="00472048">
        <w:rPr>
          <w:rFonts w:ascii="Times New Roman" w:hAnsi="Times New Roman"/>
          <w:sz w:val="24"/>
        </w:rPr>
        <w:t xml:space="preserve">dle jím zpracované </w:t>
      </w:r>
      <w:r w:rsidR="0069669D" w:rsidRPr="00472048">
        <w:rPr>
          <w:rFonts w:ascii="Times New Roman" w:hAnsi="Times New Roman"/>
          <w:sz w:val="24"/>
        </w:rPr>
        <w:t>PD</w:t>
      </w:r>
      <w:r w:rsidRPr="00472048">
        <w:rPr>
          <w:rFonts w:ascii="Times New Roman" w:hAnsi="Times New Roman"/>
          <w:sz w:val="24"/>
        </w:rPr>
        <w:t xml:space="preserve"> je ve smyslu </w:t>
      </w:r>
      <w:r w:rsidR="009D37C6" w:rsidRPr="00472048">
        <w:rPr>
          <w:rFonts w:ascii="Times New Roman" w:hAnsi="Times New Roman"/>
          <w:sz w:val="24"/>
        </w:rPr>
        <w:t xml:space="preserve">ustanovení </w:t>
      </w:r>
      <w:r w:rsidRPr="00472048">
        <w:rPr>
          <w:rFonts w:ascii="Times New Roman" w:hAnsi="Times New Roman"/>
          <w:sz w:val="24"/>
        </w:rPr>
        <w:t xml:space="preserve">§ 2630 odst. 1 </w:t>
      </w:r>
      <w:r w:rsidR="000878EA">
        <w:rPr>
          <w:rFonts w:ascii="Times New Roman" w:hAnsi="Times New Roman"/>
          <w:sz w:val="24"/>
        </w:rPr>
        <w:t>OZ</w:t>
      </w:r>
      <w:r w:rsidRPr="00472048">
        <w:rPr>
          <w:rFonts w:ascii="Times New Roman" w:hAnsi="Times New Roman"/>
          <w:sz w:val="24"/>
        </w:rPr>
        <w:t xml:space="preserve"> vzhledem k jím provedenému dílu a</w:t>
      </w:r>
      <w:r w:rsidR="00D827F2" w:rsidRPr="00472048">
        <w:rPr>
          <w:rFonts w:ascii="Times New Roman" w:hAnsi="Times New Roman"/>
          <w:sz w:val="24"/>
        </w:rPr>
        <w:t> </w:t>
      </w:r>
      <w:r w:rsidRPr="00472048">
        <w:rPr>
          <w:rFonts w:ascii="Times New Roman" w:hAnsi="Times New Roman"/>
          <w:sz w:val="24"/>
        </w:rPr>
        <w:t>splněným s dílem souvisejícím závazkům zavázán společně a nerozdílně se zhotovitelem</w:t>
      </w:r>
      <w:r w:rsidR="00B63873" w:rsidRPr="00472048">
        <w:rPr>
          <w:rFonts w:ascii="Times New Roman" w:hAnsi="Times New Roman"/>
          <w:sz w:val="24"/>
        </w:rPr>
        <w:t xml:space="preserve"> </w:t>
      </w:r>
      <w:r w:rsidRPr="00472048">
        <w:rPr>
          <w:rFonts w:ascii="Times New Roman" w:hAnsi="Times New Roman"/>
          <w:sz w:val="24"/>
        </w:rPr>
        <w:t xml:space="preserve">stavby a dalšími osobami, ledaže prokáže, že vadu nezpůsobila vada v jím zhotovené </w:t>
      </w:r>
      <w:r w:rsidR="0069669D" w:rsidRPr="00472048">
        <w:rPr>
          <w:rFonts w:ascii="Times New Roman" w:hAnsi="Times New Roman"/>
          <w:sz w:val="24"/>
        </w:rPr>
        <w:t>PD</w:t>
      </w:r>
      <w:r w:rsidRPr="00472048">
        <w:rPr>
          <w:rFonts w:ascii="Times New Roman" w:hAnsi="Times New Roman"/>
          <w:sz w:val="24"/>
        </w:rPr>
        <w:t>.</w:t>
      </w:r>
    </w:p>
    <w:p w14:paraId="262AFC1A" w14:textId="77777777" w:rsidR="00633421" w:rsidRDefault="00633421" w:rsidP="00472048">
      <w:pPr>
        <w:pStyle w:val="Smlouva-slo"/>
        <w:spacing w:before="0" w:line="276" w:lineRule="auto"/>
        <w:rPr>
          <w:szCs w:val="24"/>
        </w:rPr>
      </w:pPr>
    </w:p>
    <w:p w14:paraId="5A16479D" w14:textId="77777777" w:rsidR="00F25B44" w:rsidRPr="00472048" w:rsidRDefault="00F25B44" w:rsidP="00472048">
      <w:pPr>
        <w:pStyle w:val="Smlouva-slo"/>
        <w:spacing w:before="0" w:line="276" w:lineRule="auto"/>
        <w:rPr>
          <w:szCs w:val="24"/>
        </w:rPr>
      </w:pPr>
    </w:p>
    <w:p w14:paraId="23C62788" w14:textId="77777777" w:rsidR="005B22AA" w:rsidRPr="00472048" w:rsidRDefault="005B22AA" w:rsidP="00472048">
      <w:pPr>
        <w:pStyle w:val="Smlouva2"/>
        <w:keepNext/>
        <w:widowControl/>
        <w:spacing w:line="276" w:lineRule="auto"/>
        <w:outlineLvl w:val="0"/>
        <w:rPr>
          <w:bCs/>
          <w:szCs w:val="24"/>
        </w:rPr>
      </w:pPr>
      <w:r w:rsidRPr="00472048">
        <w:rPr>
          <w:szCs w:val="24"/>
        </w:rPr>
        <w:t>XI.</w:t>
      </w:r>
    </w:p>
    <w:p w14:paraId="03E7498D" w14:textId="77777777" w:rsidR="005B22AA" w:rsidRDefault="005B22AA" w:rsidP="00472048">
      <w:pPr>
        <w:keepNext/>
        <w:spacing w:after="0" w:line="276" w:lineRule="auto"/>
        <w:jc w:val="center"/>
        <w:rPr>
          <w:rFonts w:ascii="Times New Roman" w:hAnsi="Times New Roman"/>
          <w:b/>
          <w:bCs/>
          <w:sz w:val="24"/>
        </w:rPr>
      </w:pPr>
      <w:r w:rsidRPr="00472048">
        <w:rPr>
          <w:rFonts w:ascii="Times New Roman" w:hAnsi="Times New Roman"/>
          <w:b/>
          <w:bCs/>
          <w:sz w:val="24"/>
        </w:rPr>
        <w:t>Sank</w:t>
      </w:r>
      <w:r w:rsidR="00CD0ED7" w:rsidRPr="00472048">
        <w:rPr>
          <w:rFonts w:ascii="Times New Roman" w:hAnsi="Times New Roman"/>
          <w:b/>
          <w:bCs/>
          <w:sz w:val="24"/>
        </w:rPr>
        <w:t>ce</w:t>
      </w:r>
    </w:p>
    <w:p w14:paraId="5AFD6217" w14:textId="77777777" w:rsidR="00F25B44" w:rsidRPr="00472048" w:rsidRDefault="00F25B44" w:rsidP="00F25B44">
      <w:pPr>
        <w:keepNext/>
        <w:spacing w:after="0" w:line="276" w:lineRule="auto"/>
        <w:rPr>
          <w:rFonts w:ascii="Times New Roman" w:hAnsi="Times New Roman"/>
          <w:b/>
          <w:sz w:val="24"/>
        </w:rPr>
      </w:pPr>
    </w:p>
    <w:p w14:paraId="45A8EB37" w14:textId="77777777" w:rsidR="005B22AA" w:rsidRPr="007B1036" w:rsidRDefault="001E18EA" w:rsidP="00E053CB">
      <w:pPr>
        <w:numPr>
          <w:ilvl w:val="0"/>
          <w:numId w:val="18"/>
        </w:numPr>
        <w:suppressAutoHyphens/>
        <w:spacing w:after="0" w:line="276" w:lineRule="auto"/>
        <w:ind w:left="357" w:hanging="357"/>
        <w:rPr>
          <w:rFonts w:ascii="Times New Roman" w:hAnsi="Times New Roman"/>
          <w:sz w:val="24"/>
        </w:rPr>
      </w:pPr>
      <w:r>
        <w:rPr>
          <w:rFonts w:ascii="Times New Roman" w:hAnsi="Times New Roman"/>
          <w:sz w:val="24"/>
        </w:rPr>
        <w:t>V případě prodlení Z</w:t>
      </w:r>
      <w:r w:rsidR="005B22AA" w:rsidRPr="00472048">
        <w:rPr>
          <w:rFonts w:ascii="Times New Roman" w:hAnsi="Times New Roman"/>
          <w:sz w:val="24"/>
        </w:rPr>
        <w:t xml:space="preserve">hotovitele s provedením </w:t>
      </w:r>
      <w:r w:rsidR="00B25DD2" w:rsidRPr="00472048">
        <w:rPr>
          <w:rFonts w:ascii="Times New Roman" w:hAnsi="Times New Roman"/>
          <w:sz w:val="24"/>
        </w:rPr>
        <w:t>kterékoliv</w:t>
      </w:r>
      <w:r w:rsidR="00D242D1" w:rsidRPr="00472048">
        <w:rPr>
          <w:rFonts w:ascii="Times New Roman" w:hAnsi="Times New Roman"/>
          <w:sz w:val="24"/>
        </w:rPr>
        <w:t> </w:t>
      </w:r>
      <w:r w:rsidR="004F4BD9" w:rsidRPr="00472048">
        <w:rPr>
          <w:rFonts w:ascii="Times New Roman" w:hAnsi="Times New Roman"/>
          <w:sz w:val="24"/>
        </w:rPr>
        <w:t>VF</w:t>
      </w:r>
      <w:r w:rsidR="00D242D1" w:rsidRPr="00472048">
        <w:rPr>
          <w:rFonts w:ascii="Times New Roman" w:hAnsi="Times New Roman"/>
          <w:sz w:val="24"/>
        </w:rPr>
        <w:t xml:space="preserve">, pro kterou je </w:t>
      </w:r>
      <w:r w:rsidR="00B25DD2" w:rsidRPr="00472048">
        <w:rPr>
          <w:rFonts w:ascii="Times New Roman" w:hAnsi="Times New Roman"/>
          <w:sz w:val="24"/>
        </w:rPr>
        <w:t>v</w:t>
      </w:r>
      <w:r w:rsidR="002C40AF" w:rsidRPr="00472048">
        <w:rPr>
          <w:rFonts w:ascii="Times New Roman" w:hAnsi="Times New Roman"/>
          <w:sz w:val="24"/>
        </w:rPr>
        <w:t xml:space="preserve"> příloze č. </w:t>
      </w:r>
      <w:r>
        <w:rPr>
          <w:rFonts w:ascii="Times New Roman" w:hAnsi="Times New Roman"/>
          <w:sz w:val="24"/>
        </w:rPr>
        <w:t>3</w:t>
      </w:r>
      <w:r w:rsidR="002C40AF" w:rsidRPr="00472048">
        <w:rPr>
          <w:rFonts w:ascii="Times New Roman" w:hAnsi="Times New Roman"/>
          <w:sz w:val="24"/>
        </w:rPr>
        <w:t xml:space="preserve"> této smlouvy </w:t>
      </w:r>
      <w:r w:rsidR="00D242D1" w:rsidRPr="00472048">
        <w:rPr>
          <w:rFonts w:ascii="Times New Roman" w:hAnsi="Times New Roman"/>
          <w:sz w:val="24"/>
        </w:rPr>
        <w:t xml:space="preserve">sjednána pevná lhůta plnění, </w:t>
      </w:r>
      <w:r>
        <w:rPr>
          <w:rFonts w:ascii="Times New Roman" w:hAnsi="Times New Roman"/>
          <w:sz w:val="24"/>
        </w:rPr>
        <w:t>je Zhotovitel povinen zaplatit O</w:t>
      </w:r>
      <w:r w:rsidR="005B22AA" w:rsidRPr="00472048">
        <w:rPr>
          <w:rFonts w:ascii="Times New Roman" w:hAnsi="Times New Roman"/>
          <w:sz w:val="24"/>
        </w:rPr>
        <w:t xml:space="preserve">bjednateli smluvní pokutu ve </w:t>
      </w:r>
      <w:r w:rsidR="005B22AA" w:rsidRPr="007B1036">
        <w:rPr>
          <w:rFonts w:ascii="Times New Roman" w:hAnsi="Times New Roman"/>
          <w:sz w:val="24"/>
        </w:rPr>
        <w:t xml:space="preserve">výši </w:t>
      </w:r>
      <w:r w:rsidR="005B22AA" w:rsidRPr="004D6FD9">
        <w:rPr>
          <w:rFonts w:ascii="Times New Roman" w:hAnsi="Times New Roman"/>
          <w:sz w:val="24"/>
        </w:rPr>
        <w:t>0,</w:t>
      </w:r>
      <w:r w:rsidRPr="004D6FD9">
        <w:rPr>
          <w:rFonts w:ascii="Times New Roman" w:hAnsi="Times New Roman"/>
          <w:sz w:val="24"/>
        </w:rPr>
        <w:t>1</w:t>
      </w:r>
      <w:r w:rsidR="00B956AB" w:rsidRPr="004D6FD9">
        <w:rPr>
          <w:rFonts w:ascii="Times New Roman" w:hAnsi="Times New Roman"/>
          <w:sz w:val="24"/>
        </w:rPr>
        <w:t> </w:t>
      </w:r>
      <w:r w:rsidR="005B22AA" w:rsidRPr="004D6FD9">
        <w:rPr>
          <w:rFonts w:ascii="Times New Roman" w:hAnsi="Times New Roman"/>
          <w:sz w:val="24"/>
        </w:rPr>
        <w:t>%</w:t>
      </w:r>
      <w:r w:rsidR="005B22AA" w:rsidRPr="007B1036">
        <w:rPr>
          <w:rFonts w:ascii="Times New Roman" w:hAnsi="Times New Roman"/>
          <w:sz w:val="24"/>
        </w:rPr>
        <w:t xml:space="preserve"> z ceny díla </w:t>
      </w:r>
      <w:r w:rsidR="00A91341" w:rsidRPr="007B1036">
        <w:rPr>
          <w:rFonts w:ascii="Times New Roman" w:hAnsi="Times New Roman"/>
          <w:sz w:val="24"/>
        </w:rPr>
        <w:t>bez DPH</w:t>
      </w:r>
      <w:r w:rsidR="005B22AA" w:rsidRPr="007B1036">
        <w:rPr>
          <w:rFonts w:ascii="Times New Roman" w:hAnsi="Times New Roman"/>
          <w:sz w:val="24"/>
        </w:rPr>
        <w:t>, a to za každý i jen započatý den prodlení.</w:t>
      </w:r>
    </w:p>
    <w:p w14:paraId="7C54752B" w14:textId="77777777" w:rsidR="001E18EA" w:rsidRPr="007B1036" w:rsidRDefault="001E18EA" w:rsidP="001E18EA">
      <w:pPr>
        <w:suppressAutoHyphens/>
        <w:spacing w:after="0" w:line="276" w:lineRule="auto"/>
        <w:ind w:left="357"/>
        <w:rPr>
          <w:rFonts w:ascii="Times New Roman" w:hAnsi="Times New Roman"/>
          <w:sz w:val="24"/>
        </w:rPr>
      </w:pPr>
    </w:p>
    <w:p w14:paraId="4F1FEACE" w14:textId="74DC70F8" w:rsidR="00A11C0A" w:rsidRPr="007B1036" w:rsidRDefault="005B22AA" w:rsidP="00E053CB">
      <w:pPr>
        <w:pStyle w:val="Smlouva-slo"/>
        <w:numPr>
          <w:ilvl w:val="0"/>
          <w:numId w:val="18"/>
        </w:numPr>
        <w:spacing w:before="0" w:line="276" w:lineRule="auto"/>
        <w:ind w:left="357" w:hanging="357"/>
        <w:rPr>
          <w:szCs w:val="24"/>
        </w:rPr>
      </w:pPr>
      <w:r w:rsidRPr="007B1036">
        <w:rPr>
          <w:szCs w:val="24"/>
        </w:rPr>
        <w:t xml:space="preserve">V případě prodlení </w:t>
      </w:r>
      <w:r w:rsidR="0080551F" w:rsidRPr="007B1036">
        <w:rPr>
          <w:szCs w:val="24"/>
        </w:rPr>
        <w:t>Z</w:t>
      </w:r>
      <w:r w:rsidRPr="007B1036">
        <w:rPr>
          <w:szCs w:val="24"/>
        </w:rPr>
        <w:t xml:space="preserve">hotovitele s odstraněním vady </w:t>
      </w:r>
      <w:r w:rsidR="00680EAC" w:rsidRPr="007B1036">
        <w:rPr>
          <w:szCs w:val="24"/>
        </w:rPr>
        <w:t xml:space="preserve">díla </w:t>
      </w:r>
      <w:r w:rsidR="001E18EA" w:rsidRPr="007B1036">
        <w:rPr>
          <w:szCs w:val="24"/>
        </w:rPr>
        <w:t>je Zhotovitel povinen zaplatit O</w:t>
      </w:r>
      <w:r w:rsidRPr="007B1036">
        <w:rPr>
          <w:szCs w:val="24"/>
        </w:rPr>
        <w:t xml:space="preserve">bjednateli smluvní pokutu ve výši </w:t>
      </w:r>
      <w:proofErr w:type="gramStart"/>
      <w:r w:rsidR="001E18EA" w:rsidRPr="004D6FD9">
        <w:rPr>
          <w:szCs w:val="24"/>
        </w:rPr>
        <w:t>1.</w:t>
      </w:r>
      <w:r w:rsidR="00713B12" w:rsidRPr="004D6FD9">
        <w:rPr>
          <w:szCs w:val="24"/>
        </w:rPr>
        <w:t>0</w:t>
      </w:r>
      <w:r w:rsidRPr="004D6FD9">
        <w:rPr>
          <w:szCs w:val="24"/>
        </w:rPr>
        <w:t>00</w:t>
      </w:r>
      <w:r w:rsidR="001E18EA" w:rsidRPr="004D6FD9">
        <w:rPr>
          <w:szCs w:val="24"/>
        </w:rPr>
        <w:t>,-</w:t>
      </w:r>
      <w:proofErr w:type="gramEnd"/>
      <w:r w:rsidRPr="004D6FD9">
        <w:rPr>
          <w:szCs w:val="24"/>
        </w:rPr>
        <w:t xml:space="preserve"> Kč</w:t>
      </w:r>
      <w:r w:rsidRPr="007B1036">
        <w:rPr>
          <w:szCs w:val="24"/>
        </w:rPr>
        <w:t xml:space="preserve"> za každý i jen započatý den prodlení a každou vadu zvlášť.</w:t>
      </w:r>
    </w:p>
    <w:p w14:paraId="167FC82A" w14:textId="77777777" w:rsidR="001E18EA" w:rsidRPr="007B1036" w:rsidRDefault="001E18EA" w:rsidP="001E18EA">
      <w:pPr>
        <w:pStyle w:val="Smlouva-slo"/>
        <w:spacing w:before="0" w:line="276" w:lineRule="auto"/>
        <w:ind w:left="357"/>
        <w:rPr>
          <w:szCs w:val="24"/>
        </w:rPr>
      </w:pPr>
    </w:p>
    <w:p w14:paraId="3F2EB93E" w14:textId="77777777" w:rsidR="00A11C0A" w:rsidRPr="007B1036" w:rsidRDefault="001E18EA" w:rsidP="00E053CB">
      <w:pPr>
        <w:pStyle w:val="Smlouva-slo"/>
        <w:numPr>
          <w:ilvl w:val="0"/>
          <w:numId w:val="18"/>
        </w:numPr>
        <w:spacing w:before="0" w:line="276" w:lineRule="auto"/>
        <w:ind w:left="357" w:hanging="357"/>
        <w:rPr>
          <w:szCs w:val="24"/>
        </w:rPr>
      </w:pPr>
      <w:r w:rsidRPr="007B1036">
        <w:rPr>
          <w:szCs w:val="24"/>
        </w:rPr>
        <w:t>Pokud Z</w:t>
      </w:r>
      <w:r w:rsidR="00A11C0A" w:rsidRPr="007B1036">
        <w:rPr>
          <w:szCs w:val="24"/>
        </w:rPr>
        <w:t xml:space="preserve">hotovitel neposkytne řádně a včas součinnost při přípravě vysvětlení, změny nebo doplnění zadávací dokumentace, </w:t>
      </w:r>
      <w:r w:rsidR="008A0F15" w:rsidRPr="007B1036">
        <w:rPr>
          <w:szCs w:val="24"/>
        </w:rPr>
        <w:t>je povinen zaplatit</w:t>
      </w:r>
      <w:r w:rsidR="00A11C0A" w:rsidRPr="007B1036">
        <w:rPr>
          <w:szCs w:val="24"/>
        </w:rPr>
        <w:t xml:space="preserve"> objednateli smluvní pokutu v</w:t>
      </w:r>
      <w:r w:rsidRPr="007B1036">
        <w:rPr>
          <w:szCs w:val="24"/>
        </w:rPr>
        <w:t xml:space="preserve">e výši </w:t>
      </w:r>
      <w:proofErr w:type="gramStart"/>
      <w:r w:rsidRPr="004D6FD9">
        <w:rPr>
          <w:szCs w:val="24"/>
        </w:rPr>
        <w:t>2.000,-</w:t>
      </w:r>
      <w:proofErr w:type="gramEnd"/>
      <w:r w:rsidRPr="004D6FD9">
        <w:rPr>
          <w:szCs w:val="24"/>
        </w:rPr>
        <w:t xml:space="preserve"> Kč</w:t>
      </w:r>
      <w:r w:rsidRPr="007B1036">
        <w:rPr>
          <w:szCs w:val="24"/>
        </w:rPr>
        <w:t xml:space="preserve"> </w:t>
      </w:r>
      <w:r w:rsidR="00A11C0A" w:rsidRPr="007B1036">
        <w:rPr>
          <w:szCs w:val="24"/>
        </w:rPr>
        <w:t xml:space="preserve">za každý takový případ, a to za každý i </w:t>
      </w:r>
      <w:r w:rsidR="00F461C0" w:rsidRPr="007B1036">
        <w:rPr>
          <w:szCs w:val="24"/>
        </w:rPr>
        <w:t xml:space="preserve">jen </w:t>
      </w:r>
      <w:r w:rsidR="00A11C0A" w:rsidRPr="007B1036">
        <w:rPr>
          <w:szCs w:val="24"/>
        </w:rPr>
        <w:t>započatý den prodlení.</w:t>
      </w:r>
    </w:p>
    <w:p w14:paraId="7E854C06" w14:textId="77777777" w:rsidR="001E18EA" w:rsidRPr="007B1036" w:rsidRDefault="001E18EA" w:rsidP="001E18EA">
      <w:pPr>
        <w:pStyle w:val="Smlouva-slo"/>
        <w:spacing w:before="0" w:line="276" w:lineRule="auto"/>
        <w:ind w:left="357"/>
        <w:rPr>
          <w:szCs w:val="24"/>
        </w:rPr>
      </w:pPr>
    </w:p>
    <w:p w14:paraId="5AC26D7A" w14:textId="77777777" w:rsidR="009C7EB2" w:rsidRPr="007B1036" w:rsidRDefault="001E18EA" w:rsidP="00E053CB">
      <w:pPr>
        <w:pStyle w:val="Smlouva-slo"/>
        <w:numPr>
          <w:ilvl w:val="0"/>
          <w:numId w:val="18"/>
        </w:numPr>
        <w:spacing w:before="0" w:line="276" w:lineRule="auto"/>
        <w:ind w:left="357" w:hanging="357"/>
        <w:rPr>
          <w:szCs w:val="24"/>
        </w:rPr>
      </w:pPr>
      <w:r w:rsidRPr="007B1036">
        <w:rPr>
          <w:szCs w:val="24"/>
        </w:rPr>
        <w:t>Pokud Z</w:t>
      </w:r>
      <w:r w:rsidR="004F4234" w:rsidRPr="007B1036">
        <w:rPr>
          <w:szCs w:val="24"/>
        </w:rPr>
        <w:t xml:space="preserve">hotovitel zpracuje </w:t>
      </w:r>
      <w:r w:rsidRPr="007B1036">
        <w:rPr>
          <w:szCs w:val="24"/>
        </w:rPr>
        <w:t xml:space="preserve">PD </w:t>
      </w:r>
      <w:r w:rsidR="004F4234" w:rsidRPr="007B1036">
        <w:rPr>
          <w:szCs w:val="24"/>
        </w:rPr>
        <w:t xml:space="preserve">v rozporu </w:t>
      </w:r>
      <w:r w:rsidR="00007B22" w:rsidRPr="007B1036">
        <w:rPr>
          <w:bCs/>
          <w:szCs w:val="24"/>
        </w:rPr>
        <w:t>s</w:t>
      </w:r>
      <w:r w:rsidRPr="007B1036">
        <w:rPr>
          <w:bCs/>
          <w:szCs w:val="24"/>
        </w:rPr>
        <w:t> požadavky O</w:t>
      </w:r>
      <w:r w:rsidR="00077CBC" w:rsidRPr="007B1036">
        <w:rPr>
          <w:bCs/>
          <w:szCs w:val="24"/>
        </w:rPr>
        <w:t xml:space="preserve">bjednatele stanovenými </w:t>
      </w:r>
      <w:r w:rsidRPr="007B1036">
        <w:rPr>
          <w:bCs/>
          <w:szCs w:val="24"/>
        </w:rPr>
        <w:t xml:space="preserve">zejména </w:t>
      </w:r>
      <w:r w:rsidR="00811AE2" w:rsidRPr="007B1036">
        <w:rPr>
          <w:bCs/>
          <w:szCs w:val="24"/>
        </w:rPr>
        <w:t xml:space="preserve">v příloze č. </w:t>
      </w:r>
      <w:r w:rsidR="006F2DEA" w:rsidRPr="007B1036">
        <w:rPr>
          <w:bCs/>
          <w:szCs w:val="24"/>
        </w:rPr>
        <w:t>1</w:t>
      </w:r>
      <w:r w:rsidR="00811AE2" w:rsidRPr="007B1036">
        <w:rPr>
          <w:bCs/>
          <w:szCs w:val="24"/>
        </w:rPr>
        <w:t xml:space="preserve"> této smlouvy,</w:t>
      </w:r>
      <w:r w:rsidR="00A01B18" w:rsidRPr="007B1036">
        <w:rPr>
          <w:bCs/>
          <w:szCs w:val="24"/>
        </w:rPr>
        <w:t xml:space="preserve"> </w:t>
      </w:r>
      <w:r w:rsidRPr="007B1036">
        <w:rPr>
          <w:szCs w:val="24"/>
        </w:rPr>
        <w:t>je Z</w:t>
      </w:r>
      <w:r w:rsidR="00A01B18" w:rsidRPr="007B1036">
        <w:rPr>
          <w:szCs w:val="24"/>
        </w:rPr>
        <w:t>hotovitel povi</w:t>
      </w:r>
      <w:r w:rsidRPr="007B1036">
        <w:rPr>
          <w:szCs w:val="24"/>
        </w:rPr>
        <w:t>nen zaplatit O</w:t>
      </w:r>
      <w:r w:rsidR="00A01B18" w:rsidRPr="007B1036">
        <w:rPr>
          <w:szCs w:val="24"/>
        </w:rPr>
        <w:t xml:space="preserve">bjednateli smluvní pokutu ve výši </w:t>
      </w:r>
      <w:proofErr w:type="gramStart"/>
      <w:r w:rsidR="00827CF1" w:rsidRPr="004D6FD9">
        <w:rPr>
          <w:szCs w:val="24"/>
        </w:rPr>
        <w:t>5</w:t>
      </w:r>
      <w:r w:rsidRPr="004D6FD9">
        <w:rPr>
          <w:szCs w:val="24"/>
        </w:rPr>
        <w:t>.</w:t>
      </w:r>
      <w:r w:rsidR="00A01B18" w:rsidRPr="004D6FD9">
        <w:rPr>
          <w:szCs w:val="24"/>
        </w:rPr>
        <w:t>00</w:t>
      </w:r>
      <w:r w:rsidRPr="004D6FD9">
        <w:rPr>
          <w:szCs w:val="24"/>
        </w:rPr>
        <w:t>0,-</w:t>
      </w:r>
      <w:proofErr w:type="gramEnd"/>
      <w:r w:rsidR="00A01B18" w:rsidRPr="004D6FD9">
        <w:rPr>
          <w:szCs w:val="24"/>
        </w:rPr>
        <w:t xml:space="preserve"> Kč</w:t>
      </w:r>
      <w:r w:rsidR="00A01B18" w:rsidRPr="007B1036">
        <w:rPr>
          <w:szCs w:val="24"/>
        </w:rPr>
        <w:t xml:space="preserve"> za každ</w:t>
      </w:r>
      <w:r w:rsidR="001342C0" w:rsidRPr="007B1036">
        <w:rPr>
          <w:szCs w:val="24"/>
        </w:rPr>
        <w:t>ý</w:t>
      </w:r>
      <w:r w:rsidR="00A01B18" w:rsidRPr="007B1036">
        <w:rPr>
          <w:szCs w:val="24"/>
        </w:rPr>
        <w:t xml:space="preserve"> jednotliv</w:t>
      </w:r>
      <w:r w:rsidR="001342C0" w:rsidRPr="007B1036">
        <w:rPr>
          <w:szCs w:val="24"/>
        </w:rPr>
        <w:t>ý</w:t>
      </w:r>
      <w:r w:rsidR="00A01B18" w:rsidRPr="007B1036">
        <w:rPr>
          <w:szCs w:val="24"/>
        </w:rPr>
        <w:t xml:space="preserve"> </w:t>
      </w:r>
      <w:r w:rsidR="001342C0" w:rsidRPr="007B1036">
        <w:rPr>
          <w:szCs w:val="24"/>
        </w:rPr>
        <w:t xml:space="preserve">případ </w:t>
      </w:r>
      <w:r w:rsidR="00A01B18" w:rsidRPr="007B1036">
        <w:rPr>
          <w:szCs w:val="24"/>
        </w:rPr>
        <w:t>porušení</w:t>
      </w:r>
      <w:r w:rsidR="00C512E7" w:rsidRPr="007B1036">
        <w:rPr>
          <w:szCs w:val="24"/>
        </w:rPr>
        <w:t>.</w:t>
      </w:r>
    </w:p>
    <w:p w14:paraId="6F81AFF8" w14:textId="77777777" w:rsidR="009317F3" w:rsidRDefault="009317F3" w:rsidP="004D6FD9">
      <w:pPr>
        <w:pStyle w:val="Smlouva-slo"/>
        <w:spacing w:before="0" w:line="276" w:lineRule="auto"/>
        <w:ind w:left="357"/>
        <w:rPr>
          <w:szCs w:val="24"/>
        </w:rPr>
      </w:pPr>
    </w:p>
    <w:p w14:paraId="62BD352B" w14:textId="103A1792" w:rsidR="009317F3" w:rsidRPr="009317F3" w:rsidRDefault="0080551F" w:rsidP="009317F3">
      <w:pPr>
        <w:pStyle w:val="Smlouva-slo"/>
        <w:numPr>
          <w:ilvl w:val="0"/>
          <w:numId w:val="18"/>
        </w:numPr>
        <w:spacing w:before="0" w:line="276" w:lineRule="auto"/>
        <w:ind w:left="357" w:hanging="357"/>
        <w:rPr>
          <w:szCs w:val="24"/>
        </w:rPr>
      </w:pPr>
      <w:r>
        <w:rPr>
          <w:szCs w:val="24"/>
        </w:rPr>
        <w:t>V případě, že plnění Zhotovitele bude vadné, zavazuje se Zhotovitel zaplatit O</w:t>
      </w:r>
      <w:r w:rsidRPr="00472048">
        <w:rPr>
          <w:szCs w:val="24"/>
        </w:rPr>
        <w:t>bjednateli smluvní pokutu ve výši</w:t>
      </w:r>
      <w:r w:rsidRPr="0080551F">
        <w:t xml:space="preserve"> </w:t>
      </w:r>
      <w:r>
        <w:t>0,2 % z celkové ceny díla bez DPH za každou zjištěnou vadu PD nebo výkazu výměr</w:t>
      </w:r>
      <w:r w:rsidR="009317F3">
        <w:t>.</w:t>
      </w:r>
    </w:p>
    <w:p w14:paraId="5A9C957C" w14:textId="77777777" w:rsidR="009317F3" w:rsidRPr="009317F3" w:rsidRDefault="009317F3" w:rsidP="004D6FD9">
      <w:pPr>
        <w:pStyle w:val="Smlouva-slo"/>
        <w:spacing w:before="0" w:line="276" w:lineRule="auto"/>
        <w:rPr>
          <w:szCs w:val="24"/>
        </w:rPr>
      </w:pPr>
    </w:p>
    <w:p w14:paraId="71C6627C" w14:textId="46D8B23B" w:rsidR="009317F3" w:rsidRPr="009317F3" w:rsidRDefault="009317F3" w:rsidP="00E053CB">
      <w:pPr>
        <w:pStyle w:val="Smlouva-slo"/>
        <w:numPr>
          <w:ilvl w:val="0"/>
          <w:numId w:val="18"/>
        </w:numPr>
        <w:spacing w:before="0" w:line="276" w:lineRule="auto"/>
        <w:ind w:left="357" w:hanging="357"/>
        <w:rPr>
          <w:szCs w:val="24"/>
        </w:rPr>
      </w:pPr>
      <w:r>
        <w:rPr>
          <w:szCs w:val="24"/>
        </w:rPr>
        <w:t xml:space="preserve">V případě, že v důsledku vadného plnění Zhotovitele vyvstane potřeba </w:t>
      </w:r>
      <w:r>
        <w:t xml:space="preserve">zadat při realizaci projektované stavby vícepráce v rozsahu větším než 5 % z ceny původně zadané veřejné zakázky, </w:t>
      </w:r>
      <w:r>
        <w:rPr>
          <w:szCs w:val="24"/>
        </w:rPr>
        <w:t>zavazuje se Zhotovitel zaplatit (nad rámec případných výše uvedených smluvních pokut) O</w:t>
      </w:r>
      <w:r w:rsidRPr="00472048">
        <w:rPr>
          <w:szCs w:val="24"/>
        </w:rPr>
        <w:t>bjednateli smluvní pokutu ve výši</w:t>
      </w:r>
      <w:r>
        <w:t xml:space="preserve"> ve výši </w:t>
      </w:r>
      <w:proofErr w:type="gramStart"/>
      <w:r w:rsidR="006C2DDF">
        <w:t>5</w:t>
      </w:r>
      <w:r>
        <w:t>0.000,-</w:t>
      </w:r>
      <w:proofErr w:type="gramEnd"/>
      <w:r>
        <w:t xml:space="preserve"> Kč.</w:t>
      </w:r>
    </w:p>
    <w:p w14:paraId="36418C37" w14:textId="77777777" w:rsidR="009317F3" w:rsidRDefault="009317F3" w:rsidP="004D6FD9">
      <w:pPr>
        <w:pStyle w:val="Smlouva-slo"/>
        <w:spacing w:before="0" w:line="276" w:lineRule="auto"/>
        <w:rPr>
          <w:szCs w:val="24"/>
        </w:rPr>
      </w:pPr>
    </w:p>
    <w:p w14:paraId="6FEEBF5A" w14:textId="77777777" w:rsidR="001E18EA" w:rsidRPr="00472048" w:rsidRDefault="001E18EA" w:rsidP="001E18EA">
      <w:pPr>
        <w:pStyle w:val="Smlouva-slo"/>
        <w:spacing w:before="0" w:line="276" w:lineRule="auto"/>
        <w:ind w:left="357"/>
        <w:rPr>
          <w:szCs w:val="24"/>
        </w:rPr>
      </w:pPr>
    </w:p>
    <w:p w14:paraId="352FDE53" w14:textId="77777777" w:rsidR="00691375" w:rsidRDefault="005B22AA" w:rsidP="00E053CB">
      <w:pPr>
        <w:pStyle w:val="Smlouva-slo"/>
        <w:numPr>
          <w:ilvl w:val="0"/>
          <w:numId w:val="18"/>
        </w:numPr>
        <w:spacing w:before="0" w:line="276" w:lineRule="auto"/>
        <w:ind w:left="357" w:hanging="357"/>
        <w:rPr>
          <w:szCs w:val="24"/>
        </w:rPr>
      </w:pPr>
      <w:r w:rsidRPr="00472048">
        <w:rPr>
          <w:szCs w:val="24"/>
        </w:rPr>
        <w:t>V případě, že závazek provést dílo zanikne před řádným ukončením díla, nezaniká nárok na smluvní pokutu, pokud vznikl před okamžikem, kdy nastala skutečnost způsobující zánik závazku před řádným ukončením díla.</w:t>
      </w:r>
    </w:p>
    <w:p w14:paraId="0870EF19" w14:textId="77777777" w:rsidR="00B264FE" w:rsidRPr="00472048" w:rsidRDefault="00B264FE" w:rsidP="00B264FE">
      <w:pPr>
        <w:pStyle w:val="Smlouva-slo"/>
        <w:spacing w:before="0" w:line="276" w:lineRule="auto"/>
        <w:ind w:left="357"/>
        <w:rPr>
          <w:szCs w:val="24"/>
        </w:rPr>
      </w:pPr>
    </w:p>
    <w:p w14:paraId="6F91367F" w14:textId="77777777" w:rsidR="005B22AA" w:rsidRDefault="00691375" w:rsidP="00E053CB">
      <w:pPr>
        <w:pStyle w:val="Smlouva-slo"/>
        <w:numPr>
          <w:ilvl w:val="0"/>
          <w:numId w:val="18"/>
        </w:numPr>
        <w:spacing w:before="0" w:line="276" w:lineRule="auto"/>
        <w:ind w:left="357" w:hanging="357"/>
        <w:rPr>
          <w:szCs w:val="24"/>
        </w:rPr>
      </w:pPr>
      <w:r w:rsidRPr="00472048">
        <w:rPr>
          <w:szCs w:val="24"/>
        </w:rPr>
        <w:t xml:space="preserve">Uplatněním ani zaplacením smluvní pokuty </w:t>
      </w:r>
      <w:r w:rsidR="0051200B" w:rsidRPr="00472048">
        <w:rPr>
          <w:szCs w:val="24"/>
        </w:rPr>
        <w:t>nezanikne povinnost</w:t>
      </w:r>
      <w:r w:rsidRPr="00472048">
        <w:rPr>
          <w:szCs w:val="24"/>
        </w:rPr>
        <w:t xml:space="preserve">, jejíž splnění je zajištěno smluvní pokutou. </w:t>
      </w:r>
      <w:r w:rsidR="005B22AA" w:rsidRPr="00472048">
        <w:rPr>
          <w:szCs w:val="24"/>
        </w:rPr>
        <w:t>Zánik závazku pozdním splněním neznamená zánik nároku na smluvní pokutu za prodlení s plněním.</w:t>
      </w:r>
    </w:p>
    <w:p w14:paraId="30E48A9E" w14:textId="77777777" w:rsidR="00B264FE" w:rsidRPr="00472048" w:rsidRDefault="00B264FE" w:rsidP="00B264FE">
      <w:pPr>
        <w:pStyle w:val="Smlouva-slo"/>
        <w:spacing w:before="0" w:line="276" w:lineRule="auto"/>
        <w:ind w:left="357"/>
        <w:rPr>
          <w:szCs w:val="24"/>
        </w:rPr>
      </w:pPr>
    </w:p>
    <w:p w14:paraId="4AA69934" w14:textId="77777777" w:rsidR="005B22AA" w:rsidRDefault="005B22AA" w:rsidP="00E053CB">
      <w:pPr>
        <w:pStyle w:val="Smlouva-slo"/>
        <w:numPr>
          <w:ilvl w:val="0"/>
          <w:numId w:val="18"/>
        </w:numPr>
        <w:spacing w:before="0" w:line="276" w:lineRule="auto"/>
        <w:ind w:left="357" w:hanging="357"/>
        <w:rPr>
          <w:szCs w:val="24"/>
        </w:rPr>
      </w:pPr>
      <w:r w:rsidRPr="00472048">
        <w:rPr>
          <w:szCs w:val="24"/>
        </w:rPr>
        <w:t>Sjednané smluvní pokuty zaplatí povinná strana nezávisle na zavinění a na tom, zda a v jaké výši vznikne druhé straně škoda.</w:t>
      </w:r>
      <w:r w:rsidR="00807E07" w:rsidRPr="00472048">
        <w:rPr>
          <w:szCs w:val="24"/>
        </w:rPr>
        <w:t xml:space="preserve"> Avšak v</w:t>
      </w:r>
      <w:r w:rsidR="009F578F" w:rsidRPr="00472048">
        <w:rPr>
          <w:szCs w:val="24"/>
        </w:rPr>
        <w:t> případě</w:t>
      </w:r>
      <w:r w:rsidR="00807E07" w:rsidRPr="00472048">
        <w:rPr>
          <w:szCs w:val="24"/>
        </w:rPr>
        <w:t xml:space="preserve">, že </w:t>
      </w:r>
      <w:r w:rsidR="00B264FE">
        <w:rPr>
          <w:szCs w:val="24"/>
        </w:rPr>
        <w:t>Z</w:t>
      </w:r>
      <w:r w:rsidR="009F578F" w:rsidRPr="00472048">
        <w:rPr>
          <w:szCs w:val="24"/>
        </w:rPr>
        <w:t>hotovitel</w:t>
      </w:r>
      <w:r w:rsidR="00807E07" w:rsidRPr="00472048">
        <w:rPr>
          <w:szCs w:val="24"/>
        </w:rPr>
        <w:t xml:space="preserve"> prokáže, že </w:t>
      </w:r>
      <w:r w:rsidR="00D22397" w:rsidRPr="00472048">
        <w:rPr>
          <w:szCs w:val="24"/>
        </w:rPr>
        <w:t xml:space="preserve">jeho </w:t>
      </w:r>
      <w:r w:rsidR="00807E07" w:rsidRPr="00472048">
        <w:rPr>
          <w:szCs w:val="24"/>
        </w:rPr>
        <w:t xml:space="preserve">prodlení vzniklo zaviněním na straně </w:t>
      </w:r>
      <w:r w:rsidR="00B264FE">
        <w:rPr>
          <w:szCs w:val="24"/>
        </w:rPr>
        <w:t>O</w:t>
      </w:r>
      <w:r w:rsidR="008B1B7A" w:rsidRPr="00472048">
        <w:rPr>
          <w:szCs w:val="24"/>
        </w:rPr>
        <w:t>bjednatele</w:t>
      </w:r>
      <w:r w:rsidR="00807E07" w:rsidRPr="00472048">
        <w:rPr>
          <w:szCs w:val="24"/>
        </w:rPr>
        <w:t xml:space="preserve">, zanikne </w:t>
      </w:r>
      <w:r w:rsidR="00B264FE">
        <w:rPr>
          <w:szCs w:val="24"/>
        </w:rPr>
        <w:t>O</w:t>
      </w:r>
      <w:r w:rsidR="008B1B7A" w:rsidRPr="00472048">
        <w:rPr>
          <w:szCs w:val="24"/>
        </w:rPr>
        <w:t xml:space="preserve">bjednateli </w:t>
      </w:r>
      <w:r w:rsidR="00807E07" w:rsidRPr="00472048">
        <w:rPr>
          <w:szCs w:val="24"/>
        </w:rPr>
        <w:t>právo smluvní pokutu uplatňovat.</w:t>
      </w:r>
    </w:p>
    <w:p w14:paraId="74503681" w14:textId="77777777" w:rsidR="00B264FE" w:rsidRPr="00472048" w:rsidRDefault="00B264FE" w:rsidP="00B264FE">
      <w:pPr>
        <w:pStyle w:val="Smlouva-slo"/>
        <w:spacing w:before="0" w:line="276" w:lineRule="auto"/>
        <w:ind w:left="357"/>
        <w:rPr>
          <w:szCs w:val="24"/>
        </w:rPr>
      </w:pPr>
    </w:p>
    <w:p w14:paraId="4447F22B" w14:textId="77777777" w:rsidR="00B264FE" w:rsidRPr="00B264FE" w:rsidRDefault="00A052B7" w:rsidP="00E053CB">
      <w:pPr>
        <w:pStyle w:val="Smlouva-slo"/>
        <w:numPr>
          <w:ilvl w:val="0"/>
          <w:numId w:val="18"/>
        </w:numPr>
        <w:spacing w:before="0" w:line="276" w:lineRule="auto"/>
        <w:ind w:left="357" w:hanging="357"/>
        <w:rPr>
          <w:rStyle w:val="normaltextrun"/>
          <w:szCs w:val="24"/>
        </w:rPr>
      </w:pPr>
      <w:r w:rsidRPr="00472048">
        <w:rPr>
          <w:rStyle w:val="normaltextrun"/>
          <w:szCs w:val="24"/>
          <w:shd w:val="clear" w:color="auto" w:fill="FFFFFF"/>
        </w:rPr>
        <w:t>Ujednáním ani z</w:t>
      </w:r>
      <w:r w:rsidR="006A3C0E" w:rsidRPr="00472048">
        <w:rPr>
          <w:rStyle w:val="normaltextrun"/>
          <w:szCs w:val="24"/>
          <w:shd w:val="clear" w:color="auto" w:fill="FFFFFF"/>
        </w:rPr>
        <w:t>aplacením</w:t>
      </w:r>
      <w:r w:rsidR="000F1A2B" w:rsidRPr="00472048">
        <w:rPr>
          <w:rStyle w:val="normaltextrun"/>
          <w:szCs w:val="24"/>
          <w:shd w:val="clear" w:color="auto" w:fill="FFFFFF"/>
        </w:rPr>
        <w:t> sm</w:t>
      </w:r>
      <w:r w:rsidR="00B264FE">
        <w:rPr>
          <w:rStyle w:val="normaltextrun"/>
          <w:szCs w:val="24"/>
          <w:shd w:val="clear" w:color="auto" w:fill="FFFFFF"/>
        </w:rPr>
        <w:t>luvní pokuty není dotčen nárok O</w:t>
      </w:r>
      <w:r w:rsidR="000F1A2B" w:rsidRPr="00472048">
        <w:rPr>
          <w:rStyle w:val="normaltextrun"/>
          <w:szCs w:val="24"/>
          <w:shd w:val="clear" w:color="auto" w:fill="FFFFFF"/>
        </w:rPr>
        <w:t>bjednatele na náhradu</w:t>
      </w:r>
      <w:r w:rsidRPr="00472048">
        <w:rPr>
          <w:rStyle w:val="normaltextrun"/>
          <w:szCs w:val="24"/>
          <w:shd w:val="clear" w:color="auto" w:fill="FFFFFF"/>
        </w:rPr>
        <w:t xml:space="preserve"> </w:t>
      </w:r>
      <w:r w:rsidR="000F1A2B" w:rsidRPr="00472048">
        <w:rPr>
          <w:rStyle w:val="normaltextrun"/>
          <w:szCs w:val="24"/>
          <w:shd w:val="clear" w:color="auto" w:fill="FFFFFF"/>
        </w:rPr>
        <w:t>škody</w:t>
      </w:r>
      <w:r w:rsidR="00AA7B83" w:rsidRPr="00472048">
        <w:rPr>
          <w:rStyle w:val="normaltextrun"/>
          <w:szCs w:val="24"/>
          <w:shd w:val="clear" w:color="auto" w:fill="FFFFFF"/>
        </w:rPr>
        <w:t xml:space="preserve"> </w:t>
      </w:r>
      <w:r w:rsidR="00AA7B83" w:rsidRPr="00472048">
        <w:rPr>
          <w:szCs w:val="24"/>
        </w:rPr>
        <w:t>vzniklé v příčinné souv</w:t>
      </w:r>
      <w:r w:rsidR="00B264FE">
        <w:rPr>
          <w:szCs w:val="24"/>
        </w:rPr>
        <w:t>islosti s porušením povinnosti Z</w:t>
      </w:r>
      <w:r w:rsidR="00AA7B83" w:rsidRPr="00472048">
        <w:rPr>
          <w:szCs w:val="24"/>
        </w:rPr>
        <w:t xml:space="preserve">hotovitele, jejíž splnění je </w:t>
      </w:r>
      <w:r w:rsidR="00B264FE">
        <w:rPr>
          <w:szCs w:val="24"/>
        </w:rPr>
        <w:t>zajištěno smluvní pokutou</w:t>
      </w:r>
      <w:r w:rsidR="000F1A2B" w:rsidRPr="00472048">
        <w:rPr>
          <w:rStyle w:val="normaltextrun"/>
          <w:szCs w:val="24"/>
          <w:shd w:val="clear" w:color="auto" w:fill="FFFFFF"/>
        </w:rPr>
        <w:t>.</w:t>
      </w:r>
      <w:r w:rsidR="00B264FE">
        <w:rPr>
          <w:rStyle w:val="normaltextrun"/>
          <w:szCs w:val="24"/>
          <w:shd w:val="clear" w:color="auto" w:fill="FFFFFF"/>
        </w:rPr>
        <w:t xml:space="preserve"> Ustanovení § 2050 OZ se nepoužije. </w:t>
      </w:r>
    </w:p>
    <w:p w14:paraId="1722267A" w14:textId="77777777" w:rsidR="000F1A2B" w:rsidRPr="00472048" w:rsidRDefault="000F1A2B" w:rsidP="00B264FE">
      <w:pPr>
        <w:pStyle w:val="Smlouva-slo"/>
        <w:spacing w:before="0" w:line="276" w:lineRule="auto"/>
        <w:ind w:left="357"/>
        <w:rPr>
          <w:rStyle w:val="eop"/>
          <w:szCs w:val="24"/>
        </w:rPr>
      </w:pPr>
      <w:r w:rsidRPr="00472048">
        <w:rPr>
          <w:rStyle w:val="eop"/>
          <w:szCs w:val="24"/>
          <w:shd w:val="clear" w:color="auto" w:fill="FFFFFF"/>
        </w:rPr>
        <w:t> </w:t>
      </w:r>
    </w:p>
    <w:p w14:paraId="142ADB68" w14:textId="05500B55" w:rsidR="00084628" w:rsidRDefault="005B22AA" w:rsidP="00E053CB">
      <w:pPr>
        <w:pStyle w:val="Smlouva-slo"/>
        <w:numPr>
          <w:ilvl w:val="0"/>
          <w:numId w:val="18"/>
        </w:numPr>
        <w:spacing w:before="0" w:line="276" w:lineRule="auto"/>
        <w:ind w:left="357" w:hanging="357"/>
        <w:rPr>
          <w:szCs w:val="24"/>
        </w:rPr>
      </w:pPr>
      <w:r w:rsidRPr="00472048">
        <w:rPr>
          <w:szCs w:val="24"/>
        </w:rPr>
        <w:t>Smluvní pokut</w:t>
      </w:r>
      <w:r w:rsidR="0091745D" w:rsidRPr="00472048">
        <w:rPr>
          <w:szCs w:val="24"/>
        </w:rPr>
        <w:t>y</w:t>
      </w:r>
      <w:r w:rsidRPr="00472048">
        <w:rPr>
          <w:szCs w:val="24"/>
        </w:rPr>
        <w:t xml:space="preserve"> </w:t>
      </w:r>
      <w:r w:rsidR="00D70BEC" w:rsidRPr="00472048">
        <w:rPr>
          <w:szCs w:val="24"/>
        </w:rPr>
        <w:t xml:space="preserve">a úrok z prodlení </w:t>
      </w:r>
      <w:r w:rsidRPr="00472048">
        <w:rPr>
          <w:szCs w:val="24"/>
        </w:rPr>
        <w:t>j</w:t>
      </w:r>
      <w:r w:rsidR="00D70BEC" w:rsidRPr="00472048">
        <w:rPr>
          <w:szCs w:val="24"/>
        </w:rPr>
        <w:t>sou</w:t>
      </w:r>
      <w:r w:rsidRPr="00472048">
        <w:rPr>
          <w:szCs w:val="24"/>
        </w:rPr>
        <w:t xml:space="preserve"> splatn</w:t>
      </w:r>
      <w:r w:rsidR="00F16141" w:rsidRPr="00472048">
        <w:rPr>
          <w:szCs w:val="24"/>
        </w:rPr>
        <w:t>é</w:t>
      </w:r>
      <w:r w:rsidRPr="00472048">
        <w:rPr>
          <w:szCs w:val="24"/>
        </w:rPr>
        <w:t xml:space="preserve"> </w:t>
      </w:r>
      <w:r w:rsidRPr="00B264FE">
        <w:rPr>
          <w:szCs w:val="24"/>
        </w:rPr>
        <w:t xml:space="preserve">ve lhůtě </w:t>
      </w:r>
      <w:r w:rsidR="00A57F1F">
        <w:rPr>
          <w:szCs w:val="24"/>
        </w:rPr>
        <w:t>30</w:t>
      </w:r>
      <w:r w:rsidRPr="00B264FE">
        <w:rPr>
          <w:szCs w:val="24"/>
        </w:rPr>
        <w:t xml:space="preserve"> dnů</w:t>
      </w:r>
      <w:r w:rsidRPr="00472048">
        <w:rPr>
          <w:szCs w:val="24"/>
        </w:rPr>
        <w:t xml:space="preserve"> ode dne</w:t>
      </w:r>
      <w:r w:rsidR="002C7D08" w:rsidRPr="00472048">
        <w:rPr>
          <w:szCs w:val="24"/>
        </w:rPr>
        <w:t xml:space="preserve"> doručení </w:t>
      </w:r>
      <w:r w:rsidR="001554E9" w:rsidRPr="00472048">
        <w:rPr>
          <w:szCs w:val="24"/>
        </w:rPr>
        <w:t xml:space="preserve">písemné </w:t>
      </w:r>
      <w:r w:rsidR="00CD62EA" w:rsidRPr="00472048">
        <w:rPr>
          <w:szCs w:val="24"/>
        </w:rPr>
        <w:t>výzvy</w:t>
      </w:r>
      <w:r w:rsidR="00B264FE">
        <w:rPr>
          <w:szCs w:val="24"/>
        </w:rPr>
        <w:t xml:space="preserve"> druhé S</w:t>
      </w:r>
      <w:r w:rsidR="009A3DC2" w:rsidRPr="00472048">
        <w:rPr>
          <w:szCs w:val="24"/>
        </w:rPr>
        <w:t>mluvní strany</w:t>
      </w:r>
      <w:r w:rsidR="00CD62EA" w:rsidRPr="00472048">
        <w:rPr>
          <w:szCs w:val="24"/>
        </w:rPr>
        <w:t xml:space="preserve"> k zaplace</w:t>
      </w:r>
      <w:r w:rsidR="002C7D08" w:rsidRPr="00472048">
        <w:rPr>
          <w:szCs w:val="24"/>
        </w:rPr>
        <w:t>ní smluvní pokuty nebo úroku z prodlení</w:t>
      </w:r>
      <w:r w:rsidRPr="00472048">
        <w:rPr>
          <w:szCs w:val="24"/>
        </w:rPr>
        <w:t xml:space="preserve">. </w:t>
      </w:r>
      <w:r w:rsidR="007329F0" w:rsidRPr="00472048">
        <w:rPr>
          <w:szCs w:val="24"/>
        </w:rPr>
        <w:t>Nedílnou součást</w:t>
      </w:r>
      <w:r w:rsidR="001209A6" w:rsidRPr="00472048">
        <w:rPr>
          <w:szCs w:val="24"/>
        </w:rPr>
        <w:t>í</w:t>
      </w:r>
      <w:r w:rsidR="007329F0" w:rsidRPr="00472048">
        <w:rPr>
          <w:szCs w:val="24"/>
        </w:rPr>
        <w:t xml:space="preserve"> výzvy bude </w:t>
      </w:r>
      <w:r w:rsidR="00E96D88" w:rsidRPr="00472048">
        <w:rPr>
          <w:szCs w:val="24"/>
        </w:rPr>
        <w:t>vyúčtování, ve kterém musí být popsán důvod uplatnění sankce včetně uvedení odkazu na ustanovení smlouvy, které k vyúčtování sankce opravňuje</w:t>
      </w:r>
      <w:r w:rsidR="009C25E3" w:rsidRPr="00472048">
        <w:rPr>
          <w:szCs w:val="24"/>
        </w:rPr>
        <w:t>,</w:t>
      </w:r>
      <w:r w:rsidR="00E96D88" w:rsidRPr="00472048">
        <w:rPr>
          <w:szCs w:val="24"/>
        </w:rPr>
        <w:t xml:space="preserve"> a způsob výpočtu celkové výše sankce</w:t>
      </w:r>
      <w:r w:rsidR="006D32D6" w:rsidRPr="00472048">
        <w:rPr>
          <w:szCs w:val="24"/>
        </w:rPr>
        <w:t>.</w:t>
      </w:r>
      <w:r w:rsidR="0081209F" w:rsidRPr="00472048">
        <w:rPr>
          <w:szCs w:val="24"/>
        </w:rPr>
        <w:t xml:space="preserve"> </w:t>
      </w:r>
      <w:r w:rsidRPr="00472048">
        <w:rPr>
          <w:szCs w:val="24"/>
        </w:rPr>
        <w:t>Objednatel je oprávněn smluvní pokuty za</w:t>
      </w:r>
      <w:r w:rsidR="00B264FE">
        <w:rPr>
          <w:szCs w:val="24"/>
        </w:rPr>
        <w:t xml:space="preserve">počíst </w:t>
      </w:r>
      <w:r w:rsidR="00800664">
        <w:rPr>
          <w:szCs w:val="24"/>
        </w:rPr>
        <w:t>proti</w:t>
      </w:r>
      <w:r w:rsidR="00B264FE">
        <w:rPr>
          <w:szCs w:val="24"/>
        </w:rPr>
        <w:t> jak</w:t>
      </w:r>
      <w:r w:rsidR="00800664">
        <w:rPr>
          <w:szCs w:val="24"/>
        </w:rPr>
        <w:t>é</w:t>
      </w:r>
      <w:r w:rsidR="00B264FE">
        <w:rPr>
          <w:szCs w:val="24"/>
        </w:rPr>
        <w:t>koli pohledáv</w:t>
      </w:r>
      <w:r w:rsidR="00800664">
        <w:rPr>
          <w:szCs w:val="24"/>
        </w:rPr>
        <w:t>ce</w:t>
      </w:r>
      <w:r w:rsidR="00B264FE">
        <w:rPr>
          <w:szCs w:val="24"/>
        </w:rPr>
        <w:t xml:space="preserve"> Zhotovitele vůči O</w:t>
      </w:r>
      <w:r w:rsidRPr="00472048">
        <w:rPr>
          <w:szCs w:val="24"/>
        </w:rPr>
        <w:t>bjednateli podle této smlouvy.</w:t>
      </w:r>
    </w:p>
    <w:p w14:paraId="4B2FEA64" w14:textId="77777777" w:rsidR="00B264FE" w:rsidRPr="00472048" w:rsidRDefault="00B264FE" w:rsidP="00B264FE">
      <w:pPr>
        <w:pStyle w:val="Smlouva-slo"/>
        <w:spacing w:before="0" w:line="276" w:lineRule="auto"/>
        <w:ind w:left="357"/>
        <w:rPr>
          <w:szCs w:val="24"/>
        </w:rPr>
      </w:pPr>
    </w:p>
    <w:p w14:paraId="083FCE5B" w14:textId="77777777" w:rsidR="00084628" w:rsidRPr="00472048" w:rsidRDefault="00084628" w:rsidP="00E053CB">
      <w:pPr>
        <w:pStyle w:val="Smlouva-slo"/>
        <w:numPr>
          <w:ilvl w:val="0"/>
          <w:numId w:val="18"/>
        </w:numPr>
        <w:spacing w:before="0" w:line="276" w:lineRule="auto"/>
        <w:ind w:left="357" w:hanging="357"/>
        <w:rPr>
          <w:szCs w:val="24"/>
        </w:rPr>
      </w:pPr>
      <w:r w:rsidRPr="00472048">
        <w:rPr>
          <w:szCs w:val="24"/>
        </w:rPr>
        <w:t>V případě porušení pov</w:t>
      </w:r>
      <w:r w:rsidR="00B264FE">
        <w:rPr>
          <w:szCs w:val="24"/>
        </w:rPr>
        <w:t>inností Zhotovitelem je Z</w:t>
      </w:r>
      <w:r w:rsidRPr="00472048">
        <w:rPr>
          <w:szCs w:val="24"/>
        </w:rPr>
        <w:t>hotovitel povinen na své náklady zajistit provedení nápravných opatření, pokud je jejich provedení možné a povede ke splnění předmětu této smlouvy.</w:t>
      </w:r>
    </w:p>
    <w:p w14:paraId="12DC2C3D" w14:textId="77777777" w:rsidR="00B515E7" w:rsidRDefault="00B515E7" w:rsidP="00472048">
      <w:pPr>
        <w:pStyle w:val="Smlouva2"/>
        <w:spacing w:line="276" w:lineRule="auto"/>
        <w:outlineLvl w:val="0"/>
        <w:rPr>
          <w:szCs w:val="24"/>
        </w:rPr>
      </w:pPr>
    </w:p>
    <w:p w14:paraId="2399D5F6" w14:textId="77777777" w:rsidR="00B264FE" w:rsidRPr="00472048" w:rsidRDefault="00B264FE" w:rsidP="00472048">
      <w:pPr>
        <w:pStyle w:val="Smlouva2"/>
        <w:spacing w:line="276" w:lineRule="auto"/>
        <w:outlineLvl w:val="0"/>
        <w:rPr>
          <w:szCs w:val="24"/>
        </w:rPr>
      </w:pPr>
    </w:p>
    <w:p w14:paraId="5FB201E0" w14:textId="77777777" w:rsidR="005B22AA" w:rsidRPr="00472048" w:rsidRDefault="005B22AA" w:rsidP="00472048">
      <w:pPr>
        <w:pStyle w:val="Smlouva2"/>
        <w:keepNext/>
        <w:widowControl/>
        <w:spacing w:line="276" w:lineRule="auto"/>
        <w:outlineLvl w:val="0"/>
        <w:rPr>
          <w:szCs w:val="24"/>
        </w:rPr>
      </w:pPr>
      <w:r w:rsidRPr="00472048">
        <w:rPr>
          <w:szCs w:val="24"/>
        </w:rPr>
        <w:t>XII.</w:t>
      </w:r>
    </w:p>
    <w:p w14:paraId="4AFEE177" w14:textId="77777777" w:rsidR="005B22AA" w:rsidRDefault="005B22AA" w:rsidP="00472048">
      <w:pPr>
        <w:keepNext/>
        <w:spacing w:after="0" w:line="276" w:lineRule="auto"/>
        <w:jc w:val="center"/>
        <w:outlineLvl w:val="6"/>
        <w:rPr>
          <w:rFonts w:ascii="Times New Roman" w:hAnsi="Times New Roman"/>
          <w:b/>
          <w:sz w:val="24"/>
          <w:lang w:eastAsia="en-US"/>
        </w:rPr>
      </w:pPr>
      <w:r w:rsidRPr="00472048">
        <w:rPr>
          <w:rFonts w:ascii="Times New Roman" w:hAnsi="Times New Roman"/>
          <w:b/>
          <w:sz w:val="24"/>
          <w:lang w:eastAsia="en-US"/>
        </w:rPr>
        <w:t>Licenční ujednání</w:t>
      </w:r>
    </w:p>
    <w:p w14:paraId="2F1C6C12" w14:textId="77777777" w:rsidR="00B264FE" w:rsidRPr="00472048" w:rsidRDefault="00B264FE" w:rsidP="00B264FE">
      <w:pPr>
        <w:keepNext/>
        <w:spacing w:after="0" w:line="276" w:lineRule="auto"/>
        <w:outlineLvl w:val="6"/>
        <w:rPr>
          <w:rFonts w:ascii="Times New Roman" w:hAnsi="Times New Roman"/>
          <w:b/>
          <w:sz w:val="24"/>
          <w:lang w:eastAsia="en-US"/>
        </w:rPr>
      </w:pPr>
    </w:p>
    <w:p w14:paraId="706AC035" w14:textId="77777777" w:rsidR="005B22AA" w:rsidRDefault="005B22AA" w:rsidP="00E053CB">
      <w:pPr>
        <w:pStyle w:val="Smlouva-slo"/>
        <w:numPr>
          <w:ilvl w:val="0"/>
          <w:numId w:val="17"/>
        </w:numPr>
        <w:tabs>
          <w:tab w:val="clear" w:pos="0"/>
        </w:tabs>
        <w:spacing w:before="0" w:line="276" w:lineRule="auto"/>
        <w:rPr>
          <w:szCs w:val="24"/>
        </w:rPr>
      </w:pPr>
      <w:r w:rsidRPr="00472048">
        <w:rPr>
          <w:szCs w:val="24"/>
        </w:rPr>
        <w:t xml:space="preserve">Ochrana autorských práv se řídí </w:t>
      </w:r>
      <w:r w:rsidR="00D2300E" w:rsidRPr="00472048">
        <w:rPr>
          <w:szCs w:val="24"/>
        </w:rPr>
        <w:t xml:space="preserve">zákonem č. 121/2000 Sb., o právu autorském, o právech souvisejících s právem autorským a o změně některých zákonů (autorský zákon), ve znění pozdějších předpisů (dále jen </w:t>
      </w:r>
      <w:r w:rsidR="00D2300E" w:rsidRPr="00877074">
        <w:rPr>
          <w:szCs w:val="24"/>
        </w:rPr>
        <w:t>„</w:t>
      </w:r>
      <w:r w:rsidR="00877074">
        <w:rPr>
          <w:b/>
          <w:szCs w:val="24"/>
        </w:rPr>
        <w:t>A</w:t>
      </w:r>
      <w:r w:rsidR="00D2300E" w:rsidRPr="00877074">
        <w:rPr>
          <w:b/>
          <w:szCs w:val="24"/>
        </w:rPr>
        <w:t>utorský zákon</w:t>
      </w:r>
      <w:r w:rsidR="00D2300E" w:rsidRPr="00877074">
        <w:rPr>
          <w:szCs w:val="24"/>
        </w:rPr>
        <w:t>“)</w:t>
      </w:r>
      <w:r w:rsidR="0023510C" w:rsidRPr="00472048">
        <w:rPr>
          <w:szCs w:val="24"/>
        </w:rPr>
        <w:t xml:space="preserve"> </w:t>
      </w:r>
      <w:r w:rsidRPr="00472048">
        <w:rPr>
          <w:szCs w:val="24"/>
        </w:rPr>
        <w:t xml:space="preserve">a veškerými mezinárodními dohodami o ochraně práv k duševnímu vlastnictví, které jsou součástí českého právního řádu. </w:t>
      </w:r>
    </w:p>
    <w:p w14:paraId="4A5CB102" w14:textId="77777777" w:rsidR="00877074" w:rsidRPr="00472048" w:rsidRDefault="00877074" w:rsidP="00877074">
      <w:pPr>
        <w:pStyle w:val="Smlouva-slo"/>
        <w:spacing w:before="0" w:line="276" w:lineRule="auto"/>
        <w:ind w:left="357"/>
        <w:rPr>
          <w:szCs w:val="24"/>
        </w:rPr>
      </w:pPr>
    </w:p>
    <w:p w14:paraId="60FF6806" w14:textId="77777777" w:rsidR="005B22AA" w:rsidRDefault="005B22AA" w:rsidP="00E053CB">
      <w:pPr>
        <w:pStyle w:val="Smlouva-slo"/>
        <w:numPr>
          <w:ilvl w:val="0"/>
          <w:numId w:val="17"/>
        </w:numPr>
        <w:tabs>
          <w:tab w:val="clear" w:pos="0"/>
        </w:tabs>
        <w:spacing w:before="0" w:line="276" w:lineRule="auto"/>
        <w:rPr>
          <w:szCs w:val="24"/>
        </w:rPr>
      </w:pPr>
      <w:r w:rsidRPr="00472048">
        <w:rPr>
          <w:szCs w:val="24"/>
          <w:lang w:eastAsia="en-US"/>
        </w:rPr>
        <w:t>Zhotovitel prohlašuje, že je na základě svého autorství či na základě právního vztahu s autorem návrhu technického řešení oprávněn vykonávat svým jménem a na svůj účet veškerá autorova majetková prá</w:t>
      </w:r>
      <w:r w:rsidR="003A2AF4">
        <w:rPr>
          <w:szCs w:val="24"/>
          <w:lang w:eastAsia="en-US"/>
        </w:rPr>
        <w:t>va k výsledkům tvůrčí činnosti Z</w:t>
      </w:r>
      <w:r w:rsidRPr="00472048">
        <w:rPr>
          <w:szCs w:val="24"/>
          <w:lang w:eastAsia="en-US"/>
        </w:rPr>
        <w:t>hotovitele dle této smlouvy včetně jejich hmotného zachycení</w:t>
      </w:r>
      <w:r w:rsidR="00D52D56" w:rsidRPr="00472048">
        <w:rPr>
          <w:szCs w:val="24"/>
          <w:lang w:eastAsia="en-US"/>
        </w:rPr>
        <w:t>,</w:t>
      </w:r>
      <w:r w:rsidRPr="00472048">
        <w:rPr>
          <w:szCs w:val="24"/>
          <w:lang w:eastAsia="en-US"/>
        </w:rPr>
        <w:t xml:space="preserve"> </w:t>
      </w:r>
      <w:r w:rsidR="00E40458" w:rsidRPr="00472048">
        <w:rPr>
          <w:szCs w:val="24"/>
          <w:lang w:eastAsia="en-US"/>
        </w:rPr>
        <w:t xml:space="preserve">zejména právo </w:t>
      </w:r>
      <w:r w:rsidRPr="00472048">
        <w:rPr>
          <w:szCs w:val="24"/>
          <w:lang w:eastAsia="en-US"/>
        </w:rPr>
        <w:t>autorské dílo užít k</w:t>
      </w:r>
      <w:r w:rsidR="003A2AF4">
        <w:rPr>
          <w:szCs w:val="24"/>
          <w:lang w:eastAsia="en-US"/>
        </w:rPr>
        <w:t>e všem způsobům užití a udělit O</w:t>
      </w:r>
      <w:r w:rsidRPr="00472048">
        <w:rPr>
          <w:szCs w:val="24"/>
          <w:lang w:eastAsia="en-US"/>
        </w:rPr>
        <w:t>bjednateli jako nabyvateli oprávnění k výkonu tohoto práva v souladu s podmínkami této smlouvy.</w:t>
      </w:r>
      <w:r w:rsidR="00201162" w:rsidRPr="00472048">
        <w:rPr>
          <w:szCs w:val="24"/>
          <w:lang w:eastAsia="en-US"/>
        </w:rPr>
        <w:t xml:space="preserve"> V případě, že se toto prohlášení </w:t>
      </w:r>
      <w:r w:rsidR="003A2AF4">
        <w:rPr>
          <w:szCs w:val="24"/>
          <w:lang w:eastAsia="en-US"/>
        </w:rPr>
        <w:t xml:space="preserve">ukáže jako nepravdivé, je </w:t>
      </w:r>
      <w:r w:rsidR="003A2AF4">
        <w:rPr>
          <w:szCs w:val="24"/>
          <w:lang w:eastAsia="en-US"/>
        </w:rPr>
        <w:lastRenderedPageBreak/>
        <w:t>Z</w:t>
      </w:r>
      <w:r w:rsidR="00201162" w:rsidRPr="00472048">
        <w:rPr>
          <w:szCs w:val="24"/>
          <w:lang w:eastAsia="en-US"/>
        </w:rPr>
        <w:t xml:space="preserve">hotovitel povinen </w:t>
      </w:r>
      <w:r w:rsidR="003A2AF4">
        <w:rPr>
          <w:szCs w:val="24"/>
          <w:lang w:eastAsia="en-US"/>
        </w:rPr>
        <w:t>nahradit O</w:t>
      </w:r>
      <w:r w:rsidR="002E66EC" w:rsidRPr="00472048">
        <w:rPr>
          <w:szCs w:val="24"/>
          <w:lang w:eastAsia="en-US"/>
        </w:rPr>
        <w:t>bjednateli veškeré náklady, výdaje či újmy</w:t>
      </w:r>
      <w:r w:rsidR="00125478" w:rsidRPr="00472048">
        <w:rPr>
          <w:szCs w:val="24"/>
          <w:lang w:eastAsia="en-US"/>
        </w:rPr>
        <w:t xml:space="preserve"> z toho vzniklé.</w:t>
      </w:r>
    </w:p>
    <w:p w14:paraId="4146A744" w14:textId="77777777" w:rsidR="003A2AF4" w:rsidRPr="00472048" w:rsidRDefault="003A2AF4" w:rsidP="003A2AF4">
      <w:pPr>
        <w:pStyle w:val="Smlouva-slo"/>
        <w:spacing w:before="0" w:line="276" w:lineRule="auto"/>
        <w:ind w:left="357"/>
        <w:rPr>
          <w:szCs w:val="24"/>
        </w:rPr>
      </w:pPr>
    </w:p>
    <w:p w14:paraId="4E8BA38F" w14:textId="77777777" w:rsidR="003A2AF4" w:rsidRDefault="005B22AA" w:rsidP="00E053CB">
      <w:pPr>
        <w:pStyle w:val="Smlouva-slo"/>
        <w:numPr>
          <w:ilvl w:val="0"/>
          <w:numId w:val="17"/>
        </w:numPr>
        <w:tabs>
          <w:tab w:val="clear" w:pos="0"/>
        </w:tabs>
        <w:spacing w:before="0" w:line="276" w:lineRule="auto"/>
        <w:rPr>
          <w:szCs w:val="24"/>
        </w:rPr>
      </w:pPr>
      <w:r w:rsidRPr="00472048">
        <w:rPr>
          <w:szCs w:val="24"/>
          <w:lang w:eastAsia="en-US"/>
        </w:rPr>
        <w:t>Zhoto</w:t>
      </w:r>
      <w:r w:rsidR="003A2AF4">
        <w:rPr>
          <w:szCs w:val="24"/>
          <w:lang w:eastAsia="en-US"/>
        </w:rPr>
        <w:t>vitel touto smlouvou poskytuje O</w:t>
      </w:r>
      <w:r w:rsidRPr="00472048">
        <w:rPr>
          <w:szCs w:val="24"/>
          <w:lang w:eastAsia="en-US"/>
        </w:rPr>
        <w:t xml:space="preserve">bjednateli oprávnění užívat výsledky tvůrčí činnosti </w:t>
      </w:r>
      <w:r w:rsidR="003A2AF4">
        <w:rPr>
          <w:szCs w:val="24"/>
          <w:lang w:eastAsia="en-US"/>
        </w:rPr>
        <w:t>Z</w:t>
      </w:r>
      <w:r w:rsidRPr="00472048">
        <w:rPr>
          <w:szCs w:val="24"/>
          <w:lang w:eastAsia="en-US"/>
        </w:rPr>
        <w:t xml:space="preserve">hotovitele dle této smlouvy včetně jejich hmotného zachycení (dále jen </w:t>
      </w:r>
      <w:r w:rsidRPr="003A2AF4">
        <w:rPr>
          <w:szCs w:val="24"/>
          <w:lang w:eastAsia="en-US"/>
        </w:rPr>
        <w:t>„</w:t>
      </w:r>
      <w:r w:rsidR="003A2AF4" w:rsidRPr="003A2AF4">
        <w:rPr>
          <w:b/>
          <w:szCs w:val="24"/>
          <w:lang w:eastAsia="en-US"/>
        </w:rPr>
        <w:t>L</w:t>
      </w:r>
      <w:r w:rsidRPr="003A2AF4">
        <w:rPr>
          <w:b/>
          <w:szCs w:val="24"/>
          <w:lang w:eastAsia="en-US"/>
        </w:rPr>
        <w:t>icence</w:t>
      </w:r>
      <w:r w:rsidRPr="003A2AF4">
        <w:rPr>
          <w:szCs w:val="24"/>
          <w:lang w:eastAsia="en-US"/>
        </w:rPr>
        <w:t>“</w:t>
      </w:r>
      <w:r w:rsidRPr="00472048">
        <w:rPr>
          <w:szCs w:val="24"/>
          <w:lang w:eastAsia="en-US"/>
        </w:rPr>
        <w:t>) za podmínek sjednaných v této smlouvě. Právem u</w:t>
      </w:r>
      <w:r w:rsidR="003A2AF4">
        <w:rPr>
          <w:szCs w:val="24"/>
          <w:lang w:eastAsia="en-US"/>
        </w:rPr>
        <w:t>žívat výsledky tvůrčí činnosti Z</w:t>
      </w:r>
      <w:r w:rsidRPr="00472048">
        <w:rPr>
          <w:szCs w:val="24"/>
          <w:lang w:eastAsia="en-US"/>
        </w:rPr>
        <w:t>hotovitele dle této smlouvy včetně jejich hmotného zachycení se ve smyslu této smlouvy rozumí nerušené využ</w:t>
      </w:r>
      <w:r w:rsidR="003A2AF4">
        <w:rPr>
          <w:szCs w:val="24"/>
          <w:lang w:eastAsia="en-US"/>
        </w:rPr>
        <w:t>ívání výsledků tvůrčí činnosti Z</w:t>
      </w:r>
      <w:r w:rsidRPr="00472048">
        <w:rPr>
          <w:szCs w:val="24"/>
          <w:lang w:eastAsia="en-US"/>
        </w:rPr>
        <w:t>hotovitele dle této smlouvy včetně jejich hmotného zachycení všemi známými způsoby</w:t>
      </w:r>
      <w:r w:rsidRPr="00472048">
        <w:rPr>
          <w:szCs w:val="24"/>
        </w:rPr>
        <w:t xml:space="preserve"> v neomezeném rozsahu ve smyslu příslušných ustanovení </w:t>
      </w:r>
      <w:r w:rsidR="003A2AF4">
        <w:rPr>
          <w:szCs w:val="24"/>
        </w:rPr>
        <w:t>OZ</w:t>
      </w:r>
      <w:r w:rsidRPr="00472048">
        <w:rPr>
          <w:szCs w:val="24"/>
        </w:rPr>
        <w:t xml:space="preserve"> a</w:t>
      </w:r>
      <w:r w:rsidR="00B956AB" w:rsidRPr="00472048">
        <w:rPr>
          <w:szCs w:val="24"/>
        </w:rPr>
        <w:t> </w:t>
      </w:r>
      <w:r w:rsidR="003A2AF4">
        <w:rPr>
          <w:szCs w:val="24"/>
        </w:rPr>
        <w:t>A</w:t>
      </w:r>
      <w:r w:rsidRPr="00472048">
        <w:rPr>
          <w:szCs w:val="24"/>
        </w:rPr>
        <w:t>utorského zákona</w:t>
      </w:r>
      <w:r w:rsidRPr="00472048">
        <w:rPr>
          <w:szCs w:val="24"/>
          <w:lang w:eastAsia="en-US"/>
        </w:rPr>
        <w:t>, zejména jejich další zpracování, úpravy, rozmnožování, a to tak, aby byl naplněn účel této smlouvy</w:t>
      </w:r>
      <w:r w:rsidRPr="00472048">
        <w:rPr>
          <w:szCs w:val="24"/>
        </w:rPr>
        <w:t xml:space="preserve">. </w:t>
      </w:r>
    </w:p>
    <w:p w14:paraId="5E0E8634" w14:textId="77777777" w:rsidR="003A2AF4" w:rsidRDefault="003A2AF4" w:rsidP="003A2AF4">
      <w:pPr>
        <w:pStyle w:val="Smlouva-slo"/>
        <w:spacing w:before="0" w:line="276" w:lineRule="auto"/>
        <w:ind w:left="357"/>
        <w:rPr>
          <w:szCs w:val="24"/>
        </w:rPr>
      </w:pPr>
    </w:p>
    <w:p w14:paraId="6E3F7040" w14:textId="1B142751" w:rsidR="003A2AF4" w:rsidRDefault="003A2AF4" w:rsidP="00E053CB">
      <w:pPr>
        <w:pStyle w:val="Smlouva-slo"/>
        <w:numPr>
          <w:ilvl w:val="0"/>
          <w:numId w:val="17"/>
        </w:numPr>
        <w:tabs>
          <w:tab w:val="clear" w:pos="0"/>
        </w:tabs>
        <w:spacing w:before="0" w:line="276" w:lineRule="auto"/>
        <w:rPr>
          <w:szCs w:val="24"/>
        </w:rPr>
      </w:pPr>
      <w:r w:rsidRPr="003A2AF4">
        <w:rPr>
          <w:szCs w:val="24"/>
        </w:rPr>
        <w:t xml:space="preserve">Objednatel je zejména </w:t>
      </w:r>
      <w:r w:rsidR="005B22AA" w:rsidRPr="003A2AF4">
        <w:rPr>
          <w:szCs w:val="24"/>
        </w:rPr>
        <w:t xml:space="preserve">oprávněn </w:t>
      </w:r>
      <w:r w:rsidR="00650AAD" w:rsidRPr="003A2AF4">
        <w:rPr>
          <w:szCs w:val="24"/>
        </w:rPr>
        <w:t>PD</w:t>
      </w:r>
      <w:r w:rsidR="005B22AA" w:rsidRPr="003A2AF4">
        <w:rPr>
          <w:szCs w:val="24"/>
        </w:rPr>
        <w:t xml:space="preserve"> využít jako součást zadávací dokumentace v zadávacím řízení na výběr zhotovitele </w:t>
      </w:r>
      <w:r w:rsidR="00F8689E" w:rsidRPr="003A2AF4">
        <w:rPr>
          <w:szCs w:val="24"/>
        </w:rPr>
        <w:t>stavby</w:t>
      </w:r>
      <w:r w:rsidR="00AA7B83" w:rsidRPr="003A2AF4">
        <w:rPr>
          <w:szCs w:val="24"/>
        </w:rPr>
        <w:t xml:space="preserve"> </w:t>
      </w:r>
      <w:bookmarkStart w:id="8" w:name="_Hlk97066352"/>
      <w:r w:rsidR="00AA7B83" w:rsidRPr="003A2AF4">
        <w:rPr>
          <w:szCs w:val="24"/>
        </w:rPr>
        <w:t>a v zadávacích řízeních na výběr dalších dodavatelů podílejících se na realizaci stavby</w:t>
      </w:r>
      <w:bookmarkEnd w:id="8"/>
      <w:r w:rsidR="005B22AA" w:rsidRPr="003A2AF4">
        <w:rPr>
          <w:szCs w:val="24"/>
        </w:rPr>
        <w:t xml:space="preserve">, přičemž </w:t>
      </w:r>
      <w:r w:rsidRPr="003A2AF4">
        <w:rPr>
          <w:szCs w:val="24"/>
        </w:rPr>
        <w:t>Z</w:t>
      </w:r>
      <w:r w:rsidR="005B22AA" w:rsidRPr="003A2AF4">
        <w:rPr>
          <w:szCs w:val="24"/>
        </w:rPr>
        <w:t>hotovitel souhlasí s</w:t>
      </w:r>
      <w:r w:rsidR="00B956AB" w:rsidRPr="003A2AF4">
        <w:rPr>
          <w:szCs w:val="24"/>
        </w:rPr>
        <w:t> </w:t>
      </w:r>
      <w:r w:rsidR="005B22AA" w:rsidRPr="003A2AF4">
        <w:rPr>
          <w:szCs w:val="24"/>
        </w:rPr>
        <w:t xml:space="preserve">uveřejněním </w:t>
      </w:r>
      <w:r w:rsidR="00EA32D2" w:rsidRPr="003A2AF4">
        <w:rPr>
          <w:szCs w:val="24"/>
        </w:rPr>
        <w:t>PD</w:t>
      </w:r>
      <w:r w:rsidR="005B22AA" w:rsidRPr="003A2AF4">
        <w:rPr>
          <w:szCs w:val="24"/>
        </w:rPr>
        <w:t xml:space="preserve"> jako součásti zadávací dokumentace v rámci daných zadávacích řízení.</w:t>
      </w:r>
      <w:r w:rsidR="006B19EC" w:rsidRPr="003A2AF4">
        <w:rPr>
          <w:szCs w:val="24"/>
        </w:rPr>
        <w:t xml:space="preserve"> </w:t>
      </w:r>
    </w:p>
    <w:p w14:paraId="589CFCB1" w14:textId="77777777" w:rsidR="002C2EFC" w:rsidRPr="003A2AF4" w:rsidRDefault="002C2EFC" w:rsidP="002C2EFC">
      <w:pPr>
        <w:pStyle w:val="Smlouva-slo"/>
        <w:spacing w:before="0" w:line="276" w:lineRule="auto"/>
        <w:rPr>
          <w:szCs w:val="24"/>
        </w:rPr>
      </w:pPr>
    </w:p>
    <w:p w14:paraId="12C22EA7" w14:textId="77777777" w:rsidR="004859EC" w:rsidRDefault="005B22AA" w:rsidP="00E053CB">
      <w:pPr>
        <w:pStyle w:val="Smlouva-slo"/>
        <w:numPr>
          <w:ilvl w:val="0"/>
          <w:numId w:val="17"/>
        </w:numPr>
        <w:tabs>
          <w:tab w:val="clear" w:pos="0"/>
        </w:tabs>
        <w:spacing w:before="0" w:line="276" w:lineRule="auto"/>
        <w:rPr>
          <w:szCs w:val="24"/>
        </w:rPr>
      </w:pPr>
      <w:r w:rsidRPr="00472048">
        <w:rPr>
          <w:szCs w:val="24"/>
          <w:lang w:eastAsia="en-US"/>
        </w:rPr>
        <w:t xml:space="preserve">Zhotovitel poskytuje licenci dle této smlouvy jako výhradní, čímž se rozumí, že </w:t>
      </w:r>
      <w:r w:rsidR="005D598C">
        <w:rPr>
          <w:szCs w:val="24"/>
          <w:lang w:eastAsia="en-US"/>
        </w:rPr>
        <w:t>Z</w:t>
      </w:r>
      <w:r w:rsidRPr="00472048">
        <w:rPr>
          <w:szCs w:val="24"/>
          <w:lang w:eastAsia="en-US"/>
        </w:rPr>
        <w:t>hotovitel nesmí poskytnout licenci obsahem či rozsahem zahrnujíc</w:t>
      </w:r>
      <w:r w:rsidR="005D598C">
        <w:rPr>
          <w:szCs w:val="24"/>
          <w:lang w:eastAsia="en-US"/>
        </w:rPr>
        <w:t>í práva poskytnutá O</w:t>
      </w:r>
      <w:r w:rsidRPr="00472048">
        <w:rPr>
          <w:szCs w:val="24"/>
          <w:lang w:eastAsia="en-US"/>
        </w:rPr>
        <w:t>bjednateli dle této smlouvy třetí osobě a je povinen se zdržet výkonu práva užívat výsledky své tvůrčí činnosti dle této smlouvy včetně jejich hmotného zachycení způsob</w:t>
      </w:r>
      <w:r w:rsidR="005D598C">
        <w:rPr>
          <w:szCs w:val="24"/>
          <w:lang w:eastAsia="en-US"/>
        </w:rPr>
        <w:t>em, ke kterému poskytl licenci O</w:t>
      </w:r>
      <w:r w:rsidRPr="00472048">
        <w:rPr>
          <w:szCs w:val="24"/>
          <w:lang w:eastAsia="en-US"/>
        </w:rPr>
        <w:t xml:space="preserve">bjednateli. </w:t>
      </w:r>
      <w:r w:rsidR="004859EC" w:rsidRPr="00472048">
        <w:rPr>
          <w:szCs w:val="24"/>
        </w:rPr>
        <w:t>Smluvní strany se dohodl</w:t>
      </w:r>
      <w:r w:rsidR="005D598C">
        <w:rPr>
          <w:szCs w:val="24"/>
        </w:rPr>
        <w:t>y, že porušení povinností Z</w:t>
      </w:r>
      <w:r w:rsidR="004859EC" w:rsidRPr="00472048">
        <w:rPr>
          <w:szCs w:val="24"/>
        </w:rPr>
        <w:t>hotovitele uvedených v přechozí větě se považuje za podsta</w:t>
      </w:r>
      <w:r w:rsidR="005D598C">
        <w:rPr>
          <w:szCs w:val="24"/>
        </w:rPr>
        <w:t>tné porušení smlouvy ze strany Z</w:t>
      </w:r>
      <w:r w:rsidR="004859EC" w:rsidRPr="00472048">
        <w:rPr>
          <w:szCs w:val="24"/>
        </w:rPr>
        <w:t>hotovitele.</w:t>
      </w:r>
    </w:p>
    <w:p w14:paraId="3E84899F" w14:textId="77777777" w:rsidR="003A2AF4" w:rsidRPr="00472048" w:rsidRDefault="003A2AF4" w:rsidP="003A2AF4">
      <w:pPr>
        <w:pStyle w:val="Smlouva-slo"/>
        <w:spacing w:before="0" w:line="276" w:lineRule="auto"/>
        <w:ind w:left="357"/>
        <w:rPr>
          <w:szCs w:val="24"/>
        </w:rPr>
      </w:pPr>
    </w:p>
    <w:p w14:paraId="7DA06124" w14:textId="77777777" w:rsidR="005B22AA" w:rsidRDefault="005B22AA" w:rsidP="00E053CB">
      <w:pPr>
        <w:pStyle w:val="Smlouva-slo"/>
        <w:numPr>
          <w:ilvl w:val="0"/>
          <w:numId w:val="17"/>
        </w:numPr>
        <w:tabs>
          <w:tab w:val="clear" w:pos="0"/>
        </w:tabs>
        <w:spacing w:before="0" w:line="276" w:lineRule="auto"/>
        <w:rPr>
          <w:szCs w:val="24"/>
        </w:rPr>
      </w:pPr>
      <w:r w:rsidRPr="00472048">
        <w:rPr>
          <w:szCs w:val="24"/>
          <w:lang w:eastAsia="en-US"/>
        </w:rPr>
        <w:t>Licence dle této smlouvy se poskytuje celosvětově na celo</w:t>
      </w:r>
      <w:r w:rsidR="005D598C">
        <w:rPr>
          <w:szCs w:val="24"/>
          <w:lang w:eastAsia="en-US"/>
        </w:rPr>
        <w:t>u dobu trvání majetkových práv Z</w:t>
      </w:r>
      <w:r w:rsidRPr="00472048">
        <w:rPr>
          <w:szCs w:val="24"/>
          <w:lang w:eastAsia="en-US"/>
        </w:rPr>
        <w:t>hotovitele k autorskému dílu dle této smlouvy.</w:t>
      </w:r>
    </w:p>
    <w:p w14:paraId="0CBB8DC1" w14:textId="77777777" w:rsidR="005D598C" w:rsidRPr="00472048" w:rsidRDefault="005D598C" w:rsidP="005D598C">
      <w:pPr>
        <w:pStyle w:val="Smlouva-slo"/>
        <w:spacing w:before="0" w:line="276" w:lineRule="auto"/>
        <w:ind w:left="357"/>
        <w:rPr>
          <w:szCs w:val="24"/>
        </w:rPr>
      </w:pPr>
    </w:p>
    <w:p w14:paraId="1239D957" w14:textId="77777777" w:rsidR="005B22AA" w:rsidRDefault="005B22AA" w:rsidP="00E053CB">
      <w:pPr>
        <w:pStyle w:val="Smlouva-slo"/>
        <w:numPr>
          <w:ilvl w:val="0"/>
          <w:numId w:val="17"/>
        </w:numPr>
        <w:tabs>
          <w:tab w:val="clear" w:pos="0"/>
        </w:tabs>
        <w:spacing w:before="0" w:line="276" w:lineRule="auto"/>
        <w:rPr>
          <w:szCs w:val="24"/>
        </w:rPr>
      </w:pPr>
      <w:r w:rsidRPr="00472048">
        <w:rPr>
          <w:szCs w:val="24"/>
          <w:lang w:eastAsia="en-US"/>
        </w:rPr>
        <w:t>Objednatel je oprávněn práva tvořící součást licence dle této smlouvy poskytnout třetí osobě, a to ve stejném</w:t>
      </w:r>
      <w:r w:rsidR="005D598C">
        <w:rPr>
          <w:szCs w:val="24"/>
          <w:lang w:eastAsia="en-US"/>
        </w:rPr>
        <w:t xml:space="preserve"> či menším rozsahu, v jakém je O</w:t>
      </w:r>
      <w:r w:rsidRPr="00472048">
        <w:rPr>
          <w:szCs w:val="24"/>
          <w:lang w:eastAsia="en-US"/>
        </w:rPr>
        <w:t xml:space="preserve">bjednatel oprávněn užívat </w:t>
      </w:r>
      <w:r w:rsidR="005D598C">
        <w:rPr>
          <w:szCs w:val="24"/>
          <w:lang w:eastAsia="en-US"/>
        </w:rPr>
        <w:t>práv z licence sám, k čemuž se Zhotovitel zavazuje udělit O</w:t>
      </w:r>
      <w:r w:rsidRPr="00472048">
        <w:rPr>
          <w:szCs w:val="24"/>
          <w:lang w:eastAsia="en-US"/>
        </w:rPr>
        <w:t xml:space="preserve">bjednateli svůj souhlas. </w:t>
      </w:r>
    </w:p>
    <w:p w14:paraId="1BF49094" w14:textId="77777777" w:rsidR="00185243" w:rsidRPr="00472048" w:rsidRDefault="00185243" w:rsidP="00185243">
      <w:pPr>
        <w:pStyle w:val="Smlouva-slo"/>
        <w:spacing w:before="0" w:line="276" w:lineRule="auto"/>
        <w:ind w:left="357"/>
        <w:rPr>
          <w:szCs w:val="24"/>
        </w:rPr>
      </w:pPr>
    </w:p>
    <w:p w14:paraId="105B4CAB" w14:textId="77777777" w:rsidR="000F5DE4" w:rsidRPr="00472048" w:rsidRDefault="00B560E5" w:rsidP="00E053CB">
      <w:pPr>
        <w:pStyle w:val="Smlouva-slo"/>
        <w:numPr>
          <w:ilvl w:val="0"/>
          <w:numId w:val="17"/>
        </w:numPr>
        <w:tabs>
          <w:tab w:val="clear" w:pos="0"/>
        </w:tabs>
        <w:spacing w:before="0" w:line="276" w:lineRule="auto"/>
        <w:rPr>
          <w:szCs w:val="24"/>
        </w:rPr>
      </w:pPr>
      <w:r w:rsidRPr="00472048">
        <w:rPr>
          <w:szCs w:val="24"/>
        </w:rPr>
        <w:t xml:space="preserve">Odměna za poskytnutí licence je </w:t>
      </w:r>
      <w:r w:rsidR="008506B0" w:rsidRPr="00472048">
        <w:rPr>
          <w:szCs w:val="24"/>
        </w:rPr>
        <w:t>zahrnuta v</w:t>
      </w:r>
      <w:r w:rsidR="00AD1859" w:rsidRPr="00472048">
        <w:rPr>
          <w:szCs w:val="24"/>
        </w:rPr>
        <w:t>ždy v</w:t>
      </w:r>
      <w:r w:rsidR="008506B0" w:rsidRPr="00472048">
        <w:rPr>
          <w:szCs w:val="24"/>
        </w:rPr>
        <w:t xml:space="preserve"> ceně příslušné </w:t>
      </w:r>
      <w:r w:rsidR="00892BC9" w:rsidRPr="00472048">
        <w:rPr>
          <w:szCs w:val="24"/>
        </w:rPr>
        <w:t>VF</w:t>
      </w:r>
      <w:r w:rsidR="00AD1859" w:rsidRPr="00472048">
        <w:rPr>
          <w:szCs w:val="24"/>
        </w:rPr>
        <w:t>.</w:t>
      </w:r>
    </w:p>
    <w:p w14:paraId="1998F9DD" w14:textId="77777777" w:rsidR="005E0E55" w:rsidRDefault="005E0E55" w:rsidP="00472048">
      <w:pPr>
        <w:pStyle w:val="Smlouva-slo"/>
        <w:spacing w:before="0" w:line="276" w:lineRule="auto"/>
        <w:rPr>
          <w:szCs w:val="24"/>
        </w:rPr>
      </w:pPr>
    </w:p>
    <w:p w14:paraId="1CB6608A" w14:textId="77777777" w:rsidR="00185243" w:rsidRPr="00472048" w:rsidRDefault="00185243" w:rsidP="00472048">
      <w:pPr>
        <w:pStyle w:val="Smlouva-slo"/>
        <w:spacing w:before="0" w:line="276" w:lineRule="auto"/>
        <w:rPr>
          <w:szCs w:val="24"/>
        </w:rPr>
      </w:pPr>
    </w:p>
    <w:p w14:paraId="1BA24C07" w14:textId="77777777" w:rsidR="00C31A53" w:rsidRPr="00472048" w:rsidRDefault="00F07A2C" w:rsidP="00472048">
      <w:pPr>
        <w:pStyle w:val="Smlouva-slo"/>
        <w:keepNext/>
        <w:widowControl/>
        <w:spacing w:before="0" w:line="276" w:lineRule="auto"/>
        <w:jc w:val="center"/>
        <w:rPr>
          <w:b/>
          <w:bCs/>
          <w:szCs w:val="24"/>
        </w:rPr>
      </w:pPr>
      <w:r w:rsidRPr="00472048">
        <w:rPr>
          <w:b/>
          <w:bCs/>
          <w:szCs w:val="24"/>
        </w:rPr>
        <w:t>XIII.</w:t>
      </w:r>
    </w:p>
    <w:p w14:paraId="3C4B5D5E" w14:textId="77777777" w:rsidR="00F07A2C" w:rsidRDefault="00F07A2C" w:rsidP="00472048">
      <w:pPr>
        <w:pStyle w:val="Smlouva-slo"/>
        <w:keepNext/>
        <w:widowControl/>
        <w:spacing w:before="0" w:line="276" w:lineRule="auto"/>
        <w:jc w:val="center"/>
        <w:rPr>
          <w:b/>
          <w:bCs/>
          <w:szCs w:val="24"/>
        </w:rPr>
      </w:pPr>
      <w:r w:rsidRPr="00472048">
        <w:rPr>
          <w:b/>
          <w:bCs/>
          <w:szCs w:val="24"/>
        </w:rPr>
        <w:t>Vyšší moc</w:t>
      </w:r>
    </w:p>
    <w:p w14:paraId="3249BB29" w14:textId="77777777" w:rsidR="00185243" w:rsidRPr="00472048" w:rsidRDefault="00185243" w:rsidP="00185243">
      <w:pPr>
        <w:pStyle w:val="Smlouva-slo"/>
        <w:keepNext/>
        <w:widowControl/>
        <w:spacing w:before="0" w:line="276" w:lineRule="auto"/>
        <w:rPr>
          <w:b/>
          <w:bCs/>
          <w:szCs w:val="24"/>
        </w:rPr>
      </w:pPr>
    </w:p>
    <w:p w14:paraId="519DEFD5" w14:textId="77777777" w:rsidR="00A1473E" w:rsidRDefault="00415D46" w:rsidP="00472048">
      <w:pPr>
        <w:pStyle w:val="Smlouva-slo"/>
        <w:numPr>
          <w:ilvl w:val="1"/>
          <w:numId w:val="4"/>
        </w:numPr>
        <w:tabs>
          <w:tab w:val="clear" w:pos="1080"/>
        </w:tabs>
        <w:spacing w:before="0" w:line="276" w:lineRule="auto"/>
        <w:ind w:left="357" w:hanging="357"/>
        <w:rPr>
          <w:rStyle w:val="normaltextrun"/>
          <w:szCs w:val="24"/>
        </w:rPr>
      </w:pPr>
      <w:r w:rsidRPr="00472048">
        <w:rPr>
          <w:rStyle w:val="normaltextrun"/>
          <w:szCs w:val="24"/>
        </w:rPr>
        <w:t>Pro účely této smlouvy se za vyšší moc považují okolnosti, které ob</w:t>
      </w:r>
      <w:r w:rsidR="00567C8F">
        <w:rPr>
          <w:rStyle w:val="normaltextrun"/>
          <w:szCs w:val="24"/>
        </w:rPr>
        <w:t>jektivně znemožňují některé ze S</w:t>
      </w:r>
      <w:r w:rsidRPr="00472048">
        <w:rPr>
          <w:rStyle w:val="normaltextrun"/>
          <w:szCs w:val="24"/>
        </w:rPr>
        <w:t>mluvních stran dočasně či trvale plnit některou z povinností podle této s</w:t>
      </w:r>
      <w:r w:rsidR="00567C8F">
        <w:rPr>
          <w:rStyle w:val="normaltextrun"/>
          <w:szCs w:val="24"/>
        </w:rPr>
        <w:t>mlouvy, nejsou závislé na vůli S</w:t>
      </w:r>
      <w:r w:rsidRPr="00472048">
        <w:rPr>
          <w:rStyle w:val="normaltextrun"/>
          <w:szCs w:val="24"/>
        </w:rPr>
        <w:t>ml</w:t>
      </w:r>
      <w:r w:rsidR="00567C8F">
        <w:rPr>
          <w:rStyle w:val="normaltextrun"/>
          <w:szCs w:val="24"/>
        </w:rPr>
        <w:t>uvních stran a ani nemohou být S</w:t>
      </w:r>
      <w:r w:rsidRPr="00472048">
        <w:rPr>
          <w:rStyle w:val="normaltextrun"/>
          <w:szCs w:val="24"/>
        </w:rPr>
        <w:t>mluvními stranami o</w:t>
      </w:r>
      <w:r w:rsidR="00567C8F">
        <w:rPr>
          <w:rStyle w:val="normaltextrun"/>
          <w:szCs w:val="24"/>
        </w:rPr>
        <w:t>vlivněny či překonány, přičemž S</w:t>
      </w:r>
      <w:r w:rsidRPr="00472048">
        <w:rPr>
          <w:rStyle w:val="normaltextrun"/>
          <w:szCs w:val="24"/>
        </w:rPr>
        <w:t>mluvní strany nemohly s vynaložením odborné péče takovou okolnost zjistit ani předvídat před uzavřením smlouvy.</w:t>
      </w:r>
    </w:p>
    <w:p w14:paraId="33069359" w14:textId="77777777" w:rsidR="00185243" w:rsidRPr="00472048" w:rsidRDefault="00185243" w:rsidP="00185243">
      <w:pPr>
        <w:pStyle w:val="Smlouva-slo"/>
        <w:spacing w:before="0" w:line="276" w:lineRule="auto"/>
        <w:ind w:left="357"/>
        <w:rPr>
          <w:rStyle w:val="normaltextrun"/>
          <w:szCs w:val="24"/>
        </w:rPr>
      </w:pPr>
    </w:p>
    <w:p w14:paraId="1E4F966D" w14:textId="77777777" w:rsidR="00A1473E" w:rsidRDefault="00A1473E" w:rsidP="00472048">
      <w:pPr>
        <w:pStyle w:val="Smlouva-slo"/>
        <w:numPr>
          <w:ilvl w:val="1"/>
          <w:numId w:val="4"/>
        </w:numPr>
        <w:tabs>
          <w:tab w:val="clear" w:pos="1080"/>
        </w:tabs>
        <w:spacing w:before="0" w:line="276" w:lineRule="auto"/>
        <w:ind w:left="357" w:hanging="357"/>
        <w:rPr>
          <w:rStyle w:val="normaltextrun"/>
          <w:szCs w:val="24"/>
        </w:rPr>
      </w:pPr>
      <w:r w:rsidRPr="00472048">
        <w:rPr>
          <w:rStyle w:val="normaltextrun"/>
          <w:szCs w:val="24"/>
        </w:rPr>
        <w:t>Za mimořádné nepředvídate</w:t>
      </w:r>
      <w:r w:rsidR="00567C8F">
        <w:rPr>
          <w:rStyle w:val="normaltextrun"/>
          <w:szCs w:val="24"/>
        </w:rPr>
        <w:t>lné a nepřekonatelné okolnosti S</w:t>
      </w:r>
      <w:r w:rsidRPr="00472048">
        <w:rPr>
          <w:rStyle w:val="normaltextrun"/>
          <w:szCs w:val="24"/>
        </w:rPr>
        <w:t xml:space="preserve">mluvní strany považují </w:t>
      </w:r>
      <w:r w:rsidRPr="00472048">
        <w:rPr>
          <w:rStyle w:val="normaltextrun"/>
          <w:szCs w:val="24"/>
        </w:rPr>
        <w:lastRenderedPageBreak/>
        <w:t>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 </w:t>
      </w:r>
    </w:p>
    <w:p w14:paraId="6E4A85F2" w14:textId="77777777" w:rsidR="00567C8F" w:rsidRPr="00472048" w:rsidRDefault="00567C8F" w:rsidP="00567C8F">
      <w:pPr>
        <w:pStyle w:val="Smlouva-slo"/>
        <w:spacing w:before="0" w:line="276" w:lineRule="auto"/>
        <w:ind w:left="357"/>
        <w:rPr>
          <w:rStyle w:val="normaltextrun"/>
          <w:szCs w:val="24"/>
        </w:rPr>
      </w:pPr>
    </w:p>
    <w:p w14:paraId="19266F79" w14:textId="543B749F" w:rsidR="0024315C" w:rsidRDefault="0024315C" w:rsidP="0024315C">
      <w:pPr>
        <w:pStyle w:val="Smlouva-slo"/>
        <w:numPr>
          <w:ilvl w:val="1"/>
          <w:numId w:val="4"/>
        </w:numPr>
        <w:tabs>
          <w:tab w:val="clear" w:pos="1080"/>
        </w:tabs>
        <w:spacing w:before="0" w:line="276" w:lineRule="auto"/>
        <w:ind w:left="357" w:hanging="357"/>
        <w:rPr>
          <w:rStyle w:val="normaltextrun"/>
          <w:szCs w:val="24"/>
        </w:rPr>
      </w:pPr>
      <w:r w:rsidRPr="0024315C">
        <w:rPr>
          <w:rStyle w:val="normaltextrun"/>
          <w:szCs w:val="24"/>
        </w:rPr>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462242F7" w14:textId="77777777" w:rsidR="0024315C" w:rsidRPr="00472048" w:rsidRDefault="0024315C" w:rsidP="0024315C">
      <w:pPr>
        <w:pStyle w:val="Smlouva-slo"/>
        <w:spacing w:before="0" w:line="276" w:lineRule="auto"/>
        <w:rPr>
          <w:rStyle w:val="normaltextrun"/>
          <w:szCs w:val="24"/>
        </w:rPr>
      </w:pPr>
    </w:p>
    <w:p w14:paraId="241E6D82" w14:textId="77777777" w:rsidR="00A1473E" w:rsidRDefault="00A1473E" w:rsidP="00472048">
      <w:pPr>
        <w:pStyle w:val="Smlouva-slo"/>
        <w:numPr>
          <w:ilvl w:val="1"/>
          <w:numId w:val="4"/>
        </w:numPr>
        <w:tabs>
          <w:tab w:val="clear" w:pos="1080"/>
        </w:tabs>
        <w:spacing w:before="0" w:line="276" w:lineRule="auto"/>
        <w:ind w:left="357" w:hanging="357"/>
        <w:rPr>
          <w:rStyle w:val="normaltextrun"/>
          <w:szCs w:val="24"/>
        </w:rPr>
      </w:pPr>
      <w:r w:rsidRPr="00472048">
        <w:rPr>
          <w:rStyle w:val="normaltextrun"/>
          <w:szCs w:val="24"/>
        </w:rPr>
        <w:t>Smluvní strana, které vyšší moc zabránila v řádném a včasném plnění smluvní povinnosti, je povinna učinit vše, co je v jejích silách, aby odvrátila či minimalizovala újmu vzniklou dru</w:t>
      </w:r>
      <w:r w:rsidR="00567C8F">
        <w:rPr>
          <w:rStyle w:val="normaltextrun"/>
          <w:szCs w:val="24"/>
        </w:rPr>
        <w:t>hé Smluvní straně z důvodu, že S</w:t>
      </w:r>
      <w:r w:rsidRPr="00472048">
        <w:rPr>
          <w:rStyle w:val="normaltextrun"/>
          <w:szCs w:val="24"/>
        </w:rPr>
        <w:t>mluvní strana odvolávající se na vyšší moc není schopna plnit svou povinnost.</w:t>
      </w:r>
    </w:p>
    <w:p w14:paraId="3E5BE3CD" w14:textId="77777777" w:rsidR="00567C8F" w:rsidRPr="00472048" w:rsidRDefault="00567C8F" w:rsidP="00567C8F">
      <w:pPr>
        <w:pStyle w:val="Smlouva-slo"/>
        <w:spacing w:before="0" w:line="276" w:lineRule="auto"/>
        <w:ind w:left="357"/>
        <w:rPr>
          <w:rStyle w:val="normaltextrun"/>
          <w:szCs w:val="24"/>
        </w:rPr>
      </w:pPr>
    </w:p>
    <w:p w14:paraId="663F0590" w14:textId="77777777" w:rsidR="00A1473E" w:rsidRDefault="00A1473E" w:rsidP="00472048">
      <w:pPr>
        <w:pStyle w:val="Smlouva-slo"/>
        <w:numPr>
          <w:ilvl w:val="1"/>
          <w:numId w:val="4"/>
        </w:numPr>
        <w:tabs>
          <w:tab w:val="clear" w:pos="1080"/>
        </w:tabs>
        <w:spacing w:before="0" w:line="276" w:lineRule="auto"/>
        <w:ind w:left="357" w:hanging="357"/>
        <w:rPr>
          <w:rStyle w:val="normaltextrun"/>
          <w:szCs w:val="24"/>
        </w:rPr>
      </w:pPr>
      <w:r w:rsidRPr="00472048">
        <w:rPr>
          <w:rStyle w:val="normaltextrun"/>
          <w:szCs w:val="24"/>
        </w:rPr>
        <w:t>Za vyšší moc se pro účely této smlouvy nepovažuje překážka vzniklá z p</w:t>
      </w:r>
      <w:r w:rsidR="00567C8F">
        <w:rPr>
          <w:rStyle w:val="normaltextrun"/>
          <w:szCs w:val="24"/>
        </w:rPr>
        <w:t>oměrů S</w:t>
      </w:r>
      <w:r w:rsidRPr="00472048">
        <w:rPr>
          <w:rStyle w:val="normaltextrun"/>
          <w:szCs w:val="24"/>
        </w:rPr>
        <w:t>mluvní strany, která se překážky vyšší moci dovolává, nebo překážka</w:t>
      </w:r>
      <w:r w:rsidR="00567C8F">
        <w:rPr>
          <w:rStyle w:val="normaltextrun"/>
          <w:szCs w:val="24"/>
        </w:rPr>
        <w:t xml:space="preserve"> vzniklá v době, kdy byla tato S</w:t>
      </w:r>
      <w:r w:rsidRPr="00472048">
        <w:rPr>
          <w:rStyle w:val="normaltextrun"/>
          <w:szCs w:val="24"/>
        </w:rPr>
        <w:t xml:space="preserve">mluvní strana v prodlení s plněním smluvní povinnosti, </w:t>
      </w:r>
      <w:r w:rsidR="00567C8F">
        <w:rPr>
          <w:rStyle w:val="normaltextrun"/>
          <w:szCs w:val="24"/>
        </w:rPr>
        <w:t>ani překážka, kterou byla tato S</w:t>
      </w:r>
      <w:r w:rsidRPr="00472048">
        <w:rPr>
          <w:rStyle w:val="normaltextrun"/>
          <w:szCs w:val="24"/>
        </w:rPr>
        <w:t>mluvní strana podle této smlouvy povinna překonat.</w:t>
      </w:r>
      <w:r w:rsidR="009513D8" w:rsidRPr="00472048">
        <w:rPr>
          <w:rStyle w:val="normaltextrun"/>
          <w:szCs w:val="24"/>
        </w:rPr>
        <w:t xml:space="preserve"> Za </w:t>
      </w:r>
      <w:r w:rsidR="005E4679" w:rsidRPr="00472048">
        <w:rPr>
          <w:rStyle w:val="normaltextrun"/>
          <w:szCs w:val="24"/>
        </w:rPr>
        <w:t xml:space="preserve">vyšší moc se nepovažuje ani pracovní neschopnost </w:t>
      </w:r>
      <w:r w:rsidR="00567C8F">
        <w:rPr>
          <w:rStyle w:val="normaltextrun"/>
          <w:szCs w:val="24"/>
        </w:rPr>
        <w:t>zaměstnance nebo poddodavatele Z</w:t>
      </w:r>
      <w:r w:rsidR="005E4679" w:rsidRPr="00472048">
        <w:rPr>
          <w:rStyle w:val="normaltextrun"/>
          <w:szCs w:val="24"/>
        </w:rPr>
        <w:t>hotovitele</w:t>
      </w:r>
      <w:r w:rsidR="007A0EF3" w:rsidRPr="00472048">
        <w:rPr>
          <w:rStyle w:val="normaltextrun"/>
          <w:szCs w:val="24"/>
        </w:rPr>
        <w:t xml:space="preserve">, neboť jde o běžné </w:t>
      </w:r>
      <w:r w:rsidR="00567C8F">
        <w:rPr>
          <w:rStyle w:val="normaltextrun"/>
          <w:szCs w:val="24"/>
        </w:rPr>
        <w:t>podnikatelské riziko na straně Z</w:t>
      </w:r>
      <w:r w:rsidR="007A0EF3" w:rsidRPr="00472048">
        <w:rPr>
          <w:rStyle w:val="normaltextrun"/>
          <w:szCs w:val="24"/>
        </w:rPr>
        <w:t>hotovitele.</w:t>
      </w:r>
    </w:p>
    <w:p w14:paraId="1AC55A34" w14:textId="77777777" w:rsidR="00567C8F" w:rsidRPr="00472048" w:rsidRDefault="00567C8F" w:rsidP="00567C8F">
      <w:pPr>
        <w:pStyle w:val="Smlouva-slo"/>
        <w:spacing w:before="0" w:line="276" w:lineRule="auto"/>
        <w:ind w:left="357"/>
        <w:rPr>
          <w:rStyle w:val="normaltextrun"/>
          <w:szCs w:val="24"/>
        </w:rPr>
      </w:pPr>
    </w:p>
    <w:p w14:paraId="5CB74006" w14:textId="23DB15C3" w:rsidR="00567C8F" w:rsidRDefault="006060B4" w:rsidP="006060B4">
      <w:pPr>
        <w:pStyle w:val="Smlouva-slo"/>
        <w:numPr>
          <w:ilvl w:val="1"/>
          <w:numId w:val="4"/>
        </w:numPr>
        <w:tabs>
          <w:tab w:val="clear" w:pos="1080"/>
        </w:tabs>
        <w:spacing w:before="0" w:line="276" w:lineRule="auto"/>
        <w:ind w:left="357" w:hanging="357"/>
        <w:rPr>
          <w:rStyle w:val="normaltextrun"/>
          <w:szCs w:val="24"/>
        </w:rPr>
      </w:pPr>
      <w:r w:rsidRPr="006060B4">
        <w:rPr>
          <w:rStyle w:val="normaltextrun"/>
          <w:szCs w:val="24"/>
        </w:rPr>
        <w:t>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dnů oproti původně sjednanému termínu, má Smluvní strana, na jejíž straně překážka vyšší moci není, právo od smlouvy odstoupit.</w:t>
      </w:r>
    </w:p>
    <w:p w14:paraId="25BE1065" w14:textId="77777777" w:rsidR="006060B4" w:rsidRPr="00472048" w:rsidRDefault="006060B4" w:rsidP="006060B4">
      <w:pPr>
        <w:pStyle w:val="Smlouva-slo"/>
        <w:spacing w:before="0" w:line="276" w:lineRule="auto"/>
        <w:rPr>
          <w:rStyle w:val="normaltextrun"/>
          <w:szCs w:val="24"/>
        </w:rPr>
      </w:pPr>
    </w:p>
    <w:p w14:paraId="7D20088F" w14:textId="77777777" w:rsidR="00415D46" w:rsidRPr="00472048" w:rsidRDefault="00567C8F" w:rsidP="00472048">
      <w:pPr>
        <w:pStyle w:val="Smlouva-slo"/>
        <w:numPr>
          <w:ilvl w:val="1"/>
          <w:numId w:val="4"/>
        </w:numPr>
        <w:tabs>
          <w:tab w:val="clear" w:pos="1080"/>
        </w:tabs>
        <w:spacing w:before="0" w:line="276" w:lineRule="auto"/>
        <w:ind w:left="357" w:hanging="357"/>
        <w:rPr>
          <w:rStyle w:val="normaltextrun"/>
          <w:szCs w:val="24"/>
        </w:rPr>
      </w:pPr>
      <w:r>
        <w:rPr>
          <w:rStyle w:val="normaltextrun"/>
          <w:szCs w:val="24"/>
        </w:rPr>
        <w:t>Brání-li S</w:t>
      </w:r>
      <w:r w:rsidR="00A1473E" w:rsidRPr="00472048">
        <w:rPr>
          <w:rStyle w:val="normaltextrun"/>
          <w:szCs w:val="24"/>
        </w:rPr>
        <w:t>mluvní straně v řádném a včasném splnění smluv</w:t>
      </w:r>
      <w:r>
        <w:rPr>
          <w:rStyle w:val="normaltextrun"/>
          <w:szCs w:val="24"/>
        </w:rPr>
        <w:t>ní povinnosti vyšší moc a tato S</w:t>
      </w:r>
      <w:r w:rsidR="00A1473E" w:rsidRPr="00472048">
        <w:rPr>
          <w:rStyle w:val="normaltextrun"/>
          <w:szCs w:val="24"/>
        </w:rPr>
        <w:t>mluvní strana splnila své povinnosti podle odstavce 3. toh</w:t>
      </w:r>
      <w:r>
        <w:rPr>
          <w:rStyle w:val="normaltextrun"/>
          <w:szCs w:val="24"/>
        </w:rPr>
        <w:t>oto článku smlouvy, nemá druhá S</w:t>
      </w:r>
      <w:r w:rsidR="00A1473E" w:rsidRPr="00472048">
        <w:rPr>
          <w:rStyle w:val="normaltextrun"/>
          <w:szCs w:val="24"/>
        </w:rPr>
        <w:t>mluvní strana po dobu trvání překážky vyšší moci právo uplatňovat smluvní pokuty či úroky z prodlení podle této smlouvy.</w:t>
      </w:r>
    </w:p>
    <w:p w14:paraId="50F542BF" w14:textId="77777777" w:rsidR="00A1473E" w:rsidRDefault="00A1473E" w:rsidP="00472048">
      <w:pPr>
        <w:pStyle w:val="Smlouva-slo"/>
        <w:spacing w:before="0" w:line="276" w:lineRule="auto"/>
        <w:rPr>
          <w:szCs w:val="24"/>
        </w:rPr>
      </w:pPr>
    </w:p>
    <w:p w14:paraId="6C0E6955" w14:textId="77777777" w:rsidR="00F25B44" w:rsidRPr="00472048" w:rsidRDefault="00F25B44" w:rsidP="00472048">
      <w:pPr>
        <w:pStyle w:val="Smlouva-slo"/>
        <w:spacing w:before="0" w:line="276" w:lineRule="auto"/>
        <w:rPr>
          <w:szCs w:val="24"/>
        </w:rPr>
      </w:pPr>
    </w:p>
    <w:p w14:paraId="7FEBDACF" w14:textId="77777777" w:rsidR="005B22AA" w:rsidRPr="00472048" w:rsidRDefault="005B22AA" w:rsidP="00472048">
      <w:pPr>
        <w:pStyle w:val="Smlouva2"/>
        <w:keepNext/>
        <w:widowControl/>
        <w:spacing w:line="276" w:lineRule="auto"/>
        <w:outlineLvl w:val="0"/>
        <w:rPr>
          <w:bCs/>
          <w:szCs w:val="24"/>
        </w:rPr>
      </w:pPr>
      <w:r w:rsidRPr="00472048">
        <w:rPr>
          <w:szCs w:val="24"/>
        </w:rPr>
        <w:lastRenderedPageBreak/>
        <w:t>XI</w:t>
      </w:r>
      <w:r w:rsidR="005C5D49" w:rsidRPr="00472048">
        <w:rPr>
          <w:szCs w:val="24"/>
        </w:rPr>
        <w:t>V</w:t>
      </w:r>
      <w:r w:rsidRPr="00472048">
        <w:rPr>
          <w:szCs w:val="24"/>
        </w:rPr>
        <w:t>.</w:t>
      </w:r>
    </w:p>
    <w:p w14:paraId="16363E00" w14:textId="77777777" w:rsidR="005B22AA" w:rsidRDefault="00EC25CB" w:rsidP="00472048">
      <w:pPr>
        <w:pStyle w:val="Smlouva2"/>
        <w:keepNext/>
        <w:widowControl/>
        <w:spacing w:line="276" w:lineRule="auto"/>
        <w:rPr>
          <w:bCs/>
          <w:szCs w:val="24"/>
        </w:rPr>
      </w:pPr>
      <w:r w:rsidRPr="00472048">
        <w:rPr>
          <w:bCs/>
          <w:szCs w:val="24"/>
        </w:rPr>
        <w:t>Ukončení smluvního vztahu</w:t>
      </w:r>
    </w:p>
    <w:p w14:paraId="39F530C9" w14:textId="77777777" w:rsidR="00567C8F" w:rsidRPr="00472048" w:rsidRDefault="00567C8F" w:rsidP="00567C8F">
      <w:pPr>
        <w:pStyle w:val="Smlouva2"/>
        <w:keepNext/>
        <w:widowControl/>
        <w:spacing w:line="276" w:lineRule="auto"/>
        <w:jc w:val="both"/>
        <w:rPr>
          <w:szCs w:val="24"/>
        </w:rPr>
      </w:pPr>
    </w:p>
    <w:p w14:paraId="0E5D5DFF" w14:textId="77777777" w:rsidR="00195B3D" w:rsidRDefault="005B22AA" w:rsidP="00472048">
      <w:pPr>
        <w:pStyle w:val="Smlouva-slo"/>
        <w:numPr>
          <w:ilvl w:val="0"/>
          <w:numId w:val="3"/>
        </w:numPr>
        <w:tabs>
          <w:tab w:val="clear" w:pos="0"/>
        </w:tabs>
        <w:spacing w:before="0" w:line="276" w:lineRule="auto"/>
        <w:rPr>
          <w:szCs w:val="24"/>
        </w:rPr>
      </w:pPr>
      <w:r w:rsidRPr="00472048">
        <w:rPr>
          <w:szCs w:val="24"/>
        </w:rPr>
        <w:t>Tuto s</w:t>
      </w:r>
      <w:r w:rsidR="00915D6F">
        <w:rPr>
          <w:szCs w:val="24"/>
        </w:rPr>
        <w:t>mlouvu lze ukončit buď dohodou S</w:t>
      </w:r>
      <w:r w:rsidRPr="00472048">
        <w:rPr>
          <w:szCs w:val="24"/>
        </w:rPr>
        <w:t xml:space="preserve">mluvních stran, nebo odstoupením od smlouvy </w:t>
      </w:r>
      <w:r w:rsidR="007C087F" w:rsidRPr="00472048">
        <w:rPr>
          <w:szCs w:val="24"/>
        </w:rPr>
        <w:t>některou</w:t>
      </w:r>
      <w:r w:rsidR="00915D6F">
        <w:rPr>
          <w:szCs w:val="24"/>
        </w:rPr>
        <w:t xml:space="preserve"> ze S</w:t>
      </w:r>
      <w:r w:rsidRPr="00472048">
        <w:rPr>
          <w:szCs w:val="24"/>
        </w:rPr>
        <w:t>mluvních stran</w:t>
      </w:r>
      <w:r w:rsidR="0037648A" w:rsidRPr="00472048">
        <w:rPr>
          <w:szCs w:val="24"/>
        </w:rPr>
        <w:t xml:space="preserve"> </w:t>
      </w:r>
      <w:r w:rsidR="009B20FF" w:rsidRPr="00472048">
        <w:rPr>
          <w:szCs w:val="24"/>
        </w:rPr>
        <w:t>z důvodů předpokládaných touto smlouvou nebo ze zákonných důvodů</w:t>
      </w:r>
      <w:r w:rsidRPr="00472048">
        <w:rPr>
          <w:szCs w:val="24"/>
        </w:rPr>
        <w:t>.</w:t>
      </w:r>
    </w:p>
    <w:p w14:paraId="2EEBC459" w14:textId="77777777" w:rsidR="00915D6F" w:rsidRPr="00472048" w:rsidRDefault="00915D6F" w:rsidP="00915D6F">
      <w:pPr>
        <w:pStyle w:val="Smlouva-slo"/>
        <w:spacing w:before="0" w:line="276" w:lineRule="auto"/>
        <w:ind w:left="340"/>
        <w:rPr>
          <w:szCs w:val="24"/>
        </w:rPr>
      </w:pPr>
    </w:p>
    <w:p w14:paraId="25D85377" w14:textId="77777777" w:rsidR="00915D6F" w:rsidRDefault="00915D6F" w:rsidP="00472048">
      <w:pPr>
        <w:pStyle w:val="Smlouva-slo"/>
        <w:numPr>
          <w:ilvl w:val="0"/>
          <w:numId w:val="3"/>
        </w:numPr>
        <w:tabs>
          <w:tab w:val="clear" w:pos="0"/>
        </w:tabs>
        <w:spacing w:before="0" w:line="276" w:lineRule="auto"/>
        <w:rPr>
          <w:szCs w:val="24"/>
        </w:rPr>
      </w:pPr>
      <w:r>
        <w:rPr>
          <w:szCs w:val="24"/>
        </w:rPr>
        <w:t>Dohoda o ukončení S</w:t>
      </w:r>
      <w:r w:rsidR="005B22AA" w:rsidRPr="00472048">
        <w:rPr>
          <w:szCs w:val="24"/>
        </w:rPr>
        <w:t>mluvního vztahu mus</w:t>
      </w:r>
      <w:r>
        <w:rPr>
          <w:szCs w:val="24"/>
        </w:rPr>
        <w:t>í být písemná</w:t>
      </w:r>
      <w:r w:rsidR="005B22AA" w:rsidRPr="00472048">
        <w:rPr>
          <w:szCs w:val="24"/>
        </w:rPr>
        <w:t>.</w:t>
      </w:r>
    </w:p>
    <w:p w14:paraId="7706BA7E" w14:textId="77777777" w:rsidR="005B22AA" w:rsidRPr="00472048" w:rsidRDefault="005B22AA" w:rsidP="00915D6F">
      <w:pPr>
        <w:pStyle w:val="Smlouva-slo"/>
        <w:spacing w:before="0" w:line="276" w:lineRule="auto"/>
        <w:ind w:left="340"/>
        <w:rPr>
          <w:szCs w:val="24"/>
        </w:rPr>
      </w:pPr>
      <w:r w:rsidRPr="00472048">
        <w:rPr>
          <w:szCs w:val="24"/>
        </w:rPr>
        <w:t xml:space="preserve"> </w:t>
      </w:r>
    </w:p>
    <w:p w14:paraId="582D71CD" w14:textId="77777777" w:rsidR="005B22AA" w:rsidRDefault="00915D6F" w:rsidP="00472048">
      <w:pPr>
        <w:pStyle w:val="Smlouva-slo"/>
        <w:numPr>
          <w:ilvl w:val="0"/>
          <w:numId w:val="3"/>
        </w:numPr>
        <w:tabs>
          <w:tab w:val="clear" w:pos="0"/>
        </w:tabs>
        <w:spacing w:before="0" w:line="276" w:lineRule="auto"/>
        <w:rPr>
          <w:szCs w:val="24"/>
        </w:rPr>
      </w:pPr>
      <w:r>
        <w:rPr>
          <w:szCs w:val="24"/>
        </w:rPr>
        <w:t>Objednatel i Z</w:t>
      </w:r>
      <w:r w:rsidR="005B22AA" w:rsidRPr="00472048">
        <w:rPr>
          <w:szCs w:val="24"/>
        </w:rPr>
        <w:t xml:space="preserve">hotovitel mají právo od smlouvy odstoupit </w:t>
      </w:r>
      <w:r w:rsidR="00643236" w:rsidRPr="00472048">
        <w:rPr>
          <w:szCs w:val="24"/>
        </w:rPr>
        <w:t>v případech specifikovaných touto smlouvou a dále</w:t>
      </w:r>
      <w:r w:rsidR="002D4364" w:rsidRPr="00472048">
        <w:rPr>
          <w:szCs w:val="24"/>
        </w:rPr>
        <w:t xml:space="preserve"> </w:t>
      </w:r>
      <w:r w:rsidR="005B22AA" w:rsidRPr="00472048">
        <w:rPr>
          <w:szCs w:val="24"/>
        </w:rPr>
        <w:t>v případě podst</w:t>
      </w:r>
      <w:r>
        <w:rPr>
          <w:szCs w:val="24"/>
        </w:rPr>
        <w:t>atného porušení smlouvy druhou S</w:t>
      </w:r>
      <w:r w:rsidR="005B22AA" w:rsidRPr="00472048">
        <w:rPr>
          <w:szCs w:val="24"/>
        </w:rPr>
        <w:t>mluvní stranou, pokud je konkrétní porušení povinnosti příslušnou smluvní stranou jako podstatné sjedn</w:t>
      </w:r>
      <w:r w:rsidR="002D4364" w:rsidRPr="00472048">
        <w:rPr>
          <w:szCs w:val="24"/>
        </w:rPr>
        <w:t>áno</w:t>
      </w:r>
      <w:r w:rsidR="005B22AA" w:rsidRPr="00472048">
        <w:rPr>
          <w:szCs w:val="24"/>
        </w:rPr>
        <w:t xml:space="preserve"> v této smlouvě nebo </w:t>
      </w:r>
      <w:r w:rsidR="00FD7570" w:rsidRPr="00472048">
        <w:rPr>
          <w:szCs w:val="24"/>
        </w:rPr>
        <w:t>stanoveno</w:t>
      </w:r>
      <w:r w:rsidR="005B22AA" w:rsidRPr="00472048">
        <w:rPr>
          <w:szCs w:val="24"/>
        </w:rPr>
        <w:t> zákon</w:t>
      </w:r>
      <w:r w:rsidR="00FD7570" w:rsidRPr="00472048">
        <w:rPr>
          <w:szCs w:val="24"/>
        </w:rPr>
        <w:t>em</w:t>
      </w:r>
      <w:r w:rsidR="005B22AA" w:rsidRPr="00472048">
        <w:rPr>
          <w:szCs w:val="24"/>
        </w:rPr>
        <w:t xml:space="preserve">. </w:t>
      </w:r>
    </w:p>
    <w:p w14:paraId="6273B364" w14:textId="77777777" w:rsidR="00915D6F" w:rsidRPr="00472048" w:rsidRDefault="00915D6F" w:rsidP="00915D6F">
      <w:pPr>
        <w:pStyle w:val="Smlouva-slo"/>
        <w:spacing w:before="0" w:line="276" w:lineRule="auto"/>
        <w:ind w:left="340"/>
        <w:rPr>
          <w:szCs w:val="24"/>
        </w:rPr>
      </w:pPr>
    </w:p>
    <w:p w14:paraId="0BB5EF14" w14:textId="77777777" w:rsidR="005B22AA" w:rsidRDefault="005B22AA" w:rsidP="00472048">
      <w:pPr>
        <w:pStyle w:val="Smlouva-slo"/>
        <w:numPr>
          <w:ilvl w:val="0"/>
          <w:numId w:val="3"/>
        </w:numPr>
        <w:tabs>
          <w:tab w:val="clear" w:pos="0"/>
        </w:tabs>
        <w:spacing w:before="0" w:line="276" w:lineRule="auto"/>
        <w:rPr>
          <w:szCs w:val="24"/>
        </w:rPr>
      </w:pPr>
      <w:r w:rsidRPr="00472048">
        <w:rPr>
          <w:szCs w:val="24"/>
        </w:rPr>
        <w:t>Smluvní strany se dohodly, že za podsta</w:t>
      </w:r>
      <w:r w:rsidR="00915D6F">
        <w:rPr>
          <w:szCs w:val="24"/>
        </w:rPr>
        <w:t>tné porušení smlouvy ze strany Z</w:t>
      </w:r>
      <w:r w:rsidRPr="00472048">
        <w:rPr>
          <w:szCs w:val="24"/>
        </w:rPr>
        <w:t xml:space="preserve">hotovitele považují </w:t>
      </w:r>
      <w:bookmarkStart w:id="9" w:name="_Hlk97068015"/>
      <w:r w:rsidR="004859EC" w:rsidRPr="00472048">
        <w:rPr>
          <w:szCs w:val="24"/>
        </w:rPr>
        <w:t xml:space="preserve">(vedle případů uvedených na jiných místech této smlouvy) </w:t>
      </w:r>
      <w:bookmarkEnd w:id="9"/>
      <w:r w:rsidRPr="00472048">
        <w:rPr>
          <w:szCs w:val="24"/>
        </w:rPr>
        <w:t>zejména:</w:t>
      </w:r>
    </w:p>
    <w:p w14:paraId="5DA18D62" w14:textId="77777777" w:rsidR="00915D6F" w:rsidRPr="00472048" w:rsidRDefault="00915D6F" w:rsidP="00915D6F">
      <w:pPr>
        <w:pStyle w:val="Smlouva-slo"/>
        <w:spacing w:before="0" w:line="276" w:lineRule="auto"/>
        <w:ind w:left="340"/>
        <w:rPr>
          <w:szCs w:val="24"/>
        </w:rPr>
      </w:pPr>
    </w:p>
    <w:p w14:paraId="19B9CE82" w14:textId="77777777" w:rsidR="005B22AA" w:rsidRPr="007B1036" w:rsidRDefault="00ED721D" w:rsidP="00E053CB">
      <w:pPr>
        <w:pStyle w:val="Smlouva-slo"/>
        <w:numPr>
          <w:ilvl w:val="0"/>
          <w:numId w:val="15"/>
        </w:numPr>
        <w:spacing w:before="0" w:line="276" w:lineRule="auto"/>
        <w:ind w:left="782" w:hanging="357"/>
        <w:rPr>
          <w:szCs w:val="24"/>
        </w:rPr>
      </w:pPr>
      <w:r w:rsidRPr="00472048">
        <w:rPr>
          <w:szCs w:val="24"/>
        </w:rPr>
        <w:t xml:space="preserve">prodlení zhotovitele s provedením kterékoliv </w:t>
      </w:r>
      <w:r w:rsidR="00A36E15" w:rsidRPr="00472048">
        <w:rPr>
          <w:szCs w:val="24"/>
        </w:rPr>
        <w:t xml:space="preserve">VF, pro kterou je v příloze č. </w:t>
      </w:r>
      <w:r w:rsidR="00915D6F">
        <w:rPr>
          <w:szCs w:val="24"/>
        </w:rPr>
        <w:t>3</w:t>
      </w:r>
      <w:r w:rsidR="00A36E15" w:rsidRPr="00472048">
        <w:rPr>
          <w:szCs w:val="24"/>
        </w:rPr>
        <w:t xml:space="preserve"> této smlouvy sjednána pevná lhůta plnění,</w:t>
      </w:r>
      <w:r w:rsidRPr="00472048">
        <w:rPr>
          <w:szCs w:val="24"/>
        </w:rPr>
        <w:t xml:space="preserve"> </w:t>
      </w:r>
      <w:r w:rsidR="00E625AB" w:rsidRPr="00472048">
        <w:rPr>
          <w:szCs w:val="24"/>
        </w:rPr>
        <w:t xml:space="preserve">delší </w:t>
      </w:r>
      <w:r w:rsidR="00E625AB" w:rsidRPr="007B1036">
        <w:rPr>
          <w:szCs w:val="24"/>
        </w:rPr>
        <w:t xml:space="preserve">než </w:t>
      </w:r>
      <w:r w:rsidR="00A07BB0" w:rsidRPr="004D6FD9">
        <w:rPr>
          <w:szCs w:val="24"/>
        </w:rPr>
        <w:t>3</w:t>
      </w:r>
      <w:r w:rsidRPr="004D6FD9">
        <w:rPr>
          <w:szCs w:val="24"/>
        </w:rPr>
        <w:t>0</w:t>
      </w:r>
      <w:r w:rsidR="00E625AB" w:rsidRPr="007B1036">
        <w:rPr>
          <w:szCs w:val="24"/>
        </w:rPr>
        <w:t xml:space="preserve"> dnů,</w:t>
      </w:r>
    </w:p>
    <w:p w14:paraId="083405E8" w14:textId="77777777" w:rsidR="00D91589" w:rsidRPr="007B1036" w:rsidRDefault="005B22AA" w:rsidP="00E053CB">
      <w:pPr>
        <w:pStyle w:val="Smlouva-slo"/>
        <w:numPr>
          <w:ilvl w:val="0"/>
          <w:numId w:val="15"/>
        </w:numPr>
        <w:spacing w:before="0" w:line="276" w:lineRule="auto"/>
        <w:ind w:left="782" w:hanging="357"/>
        <w:rPr>
          <w:szCs w:val="24"/>
        </w:rPr>
      </w:pPr>
      <w:r w:rsidRPr="007B1036">
        <w:rPr>
          <w:szCs w:val="24"/>
        </w:rPr>
        <w:t xml:space="preserve">prodlení zhotovitele s plněním jeho závazku dle této smlouvy řádně a včas odstranit řádně objednatelem uplatněné vady delší než </w:t>
      </w:r>
      <w:r w:rsidR="00A07BB0" w:rsidRPr="004D6FD9">
        <w:rPr>
          <w:szCs w:val="24"/>
        </w:rPr>
        <w:t>30</w:t>
      </w:r>
      <w:r w:rsidRPr="007B1036">
        <w:rPr>
          <w:szCs w:val="24"/>
        </w:rPr>
        <w:t xml:space="preserve"> dnů</w:t>
      </w:r>
      <w:r w:rsidR="004859EC" w:rsidRPr="007B1036">
        <w:rPr>
          <w:szCs w:val="24"/>
        </w:rPr>
        <w:t>.</w:t>
      </w:r>
    </w:p>
    <w:p w14:paraId="4ED33CFE" w14:textId="77777777" w:rsidR="00915D6F" w:rsidRPr="00472048" w:rsidRDefault="00915D6F" w:rsidP="00915D6F">
      <w:pPr>
        <w:pStyle w:val="Smlouva-slo"/>
        <w:spacing w:before="0" w:line="276" w:lineRule="auto"/>
        <w:ind w:left="782"/>
        <w:rPr>
          <w:szCs w:val="24"/>
        </w:rPr>
      </w:pPr>
    </w:p>
    <w:p w14:paraId="18D7C075" w14:textId="77777777" w:rsidR="00CA4B23" w:rsidRDefault="00E00A96" w:rsidP="00472048">
      <w:pPr>
        <w:pStyle w:val="Smlouva-slo"/>
        <w:numPr>
          <w:ilvl w:val="0"/>
          <w:numId w:val="3"/>
        </w:numPr>
        <w:tabs>
          <w:tab w:val="clear" w:pos="0"/>
        </w:tabs>
        <w:spacing w:before="0" w:line="276" w:lineRule="auto"/>
        <w:rPr>
          <w:szCs w:val="24"/>
        </w:rPr>
      </w:pPr>
      <w:r w:rsidRPr="00472048">
        <w:rPr>
          <w:szCs w:val="24"/>
        </w:rPr>
        <w:t xml:space="preserve">Smluvní strany se dohodly, že za podstatné porušení smlouvy ze strany </w:t>
      </w:r>
      <w:r w:rsidR="00915D6F">
        <w:rPr>
          <w:szCs w:val="24"/>
        </w:rPr>
        <w:t>O</w:t>
      </w:r>
      <w:r w:rsidRPr="00472048">
        <w:rPr>
          <w:szCs w:val="24"/>
        </w:rPr>
        <w:t>bjednatele</w:t>
      </w:r>
      <w:r w:rsidR="004859EC" w:rsidRPr="00472048">
        <w:rPr>
          <w:szCs w:val="24"/>
        </w:rPr>
        <w:t xml:space="preserve"> </w:t>
      </w:r>
      <w:r w:rsidRPr="00472048">
        <w:rPr>
          <w:szCs w:val="24"/>
        </w:rPr>
        <w:t>považují zejména</w:t>
      </w:r>
      <w:r w:rsidR="00AE4218" w:rsidRPr="00472048">
        <w:rPr>
          <w:szCs w:val="24"/>
        </w:rPr>
        <w:t xml:space="preserve"> </w:t>
      </w:r>
      <w:r w:rsidR="00CA4B23" w:rsidRPr="00472048">
        <w:rPr>
          <w:szCs w:val="24"/>
        </w:rPr>
        <w:t xml:space="preserve">prodlení </w:t>
      </w:r>
      <w:r w:rsidR="00915D6F">
        <w:rPr>
          <w:szCs w:val="24"/>
        </w:rPr>
        <w:t>O</w:t>
      </w:r>
      <w:r w:rsidR="00AE4218" w:rsidRPr="00472048">
        <w:rPr>
          <w:szCs w:val="24"/>
        </w:rPr>
        <w:t xml:space="preserve">bjednatele </w:t>
      </w:r>
      <w:r w:rsidR="00CA4B23" w:rsidRPr="00472048">
        <w:rPr>
          <w:szCs w:val="24"/>
        </w:rPr>
        <w:t>s úhradou oprávněně fakturované ceny</w:t>
      </w:r>
      <w:r w:rsidR="002968B3" w:rsidRPr="00472048">
        <w:rPr>
          <w:szCs w:val="24"/>
        </w:rPr>
        <w:t xml:space="preserve"> </w:t>
      </w:r>
      <w:r w:rsidR="00262AA1" w:rsidRPr="00472048">
        <w:rPr>
          <w:szCs w:val="24"/>
        </w:rPr>
        <w:t xml:space="preserve">díla </w:t>
      </w:r>
      <w:r w:rsidR="002968B3" w:rsidRPr="00472048">
        <w:rPr>
          <w:szCs w:val="24"/>
        </w:rPr>
        <w:t xml:space="preserve">delší než 60 </w:t>
      </w:r>
      <w:r w:rsidR="00CA4B23" w:rsidRPr="00472048">
        <w:rPr>
          <w:szCs w:val="24"/>
        </w:rPr>
        <w:t>dnů.</w:t>
      </w:r>
    </w:p>
    <w:p w14:paraId="27FEF65D" w14:textId="77777777" w:rsidR="00915D6F" w:rsidRPr="00472048" w:rsidRDefault="00915D6F" w:rsidP="00915D6F">
      <w:pPr>
        <w:pStyle w:val="Smlouva-slo"/>
        <w:spacing w:before="0" w:line="276" w:lineRule="auto"/>
        <w:ind w:left="340"/>
        <w:rPr>
          <w:szCs w:val="24"/>
        </w:rPr>
      </w:pPr>
    </w:p>
    <w:p w14:paraId="7B3E078D" w14:textId="77777777" w:rsidR="00AA1B44" w:rsidRDefault="00AA1B44" w:rsidP="00472048">
      <w:pPr>
        <w:pStyle w:val="Smlouva-slo"/>
        <w:numPr>
          <w:ilvl w:val="0"/>
          <w:numId w:val="3"/>
        </w:numPr>
        <w:tabs>
          <w:tab w:val="clear" w:pos="0"/>
        </w:tabs>
        <w:spacing w:before="0" w:line="276" w:lineRule="auto"/>
        <w:rPr>
          <w:szCs w:val="24"/>
        </w:rPr>
      </w:pPr>
      <w:bookmarkStart w:id="10" w:name="_Hlk97068835"/>
      <w:r w:rsidRPr="00472048">
        <w:rPr>
          <w:szCs w:val="24"/>
        </w:rPr>
        <w:t xml:space="preserve">Objednatel je dále oprávněn od této smlouvy odstoupit bez zbytečného odkladu poté, co zjistí, že </w:t>
      </w:r>
      <w:r w:rsidR="005102F0" w:rsidRPr="00472048">
        <w:rPr>
          <w:szCs w:val="24"/>
        </w:rPr>
        <w:t>jsou splněny podmínky pro ukončení smlouvy uvedené v § 223 ZZVZ</w:t>
      </w:r>
      <w:bookmarkEnd w:id="10"/>
      <w:r w:rsidR="005102F0" w:rsidRPr="00472048">
        <w:rPr>
          <w:szCs w:val="24"/>
        </w:rPr>
        <w:t xml:space="preserve">. </w:t>
      </w:r>
    </w:p>
    <w:p w14:paraId="15B4AE27" w14:textId="77777777" w:rsidR="00915D6F" w:rsidRPr="00472048" w:rsidRDefault="00915D6F" w:rsidP="00915D6F">
      <w:pPr>
        <w:pStyle w:val="Smlouva-slo"/>
        <w:spacing w:before="0" w:line="276" w:lineRule="auto"/>
        <w:ind w:left="340"/>
        <w:rPr>
          <w:szCs w:val="24"/>
        </w:rPr>
      </w:pPr>
    </w:p>
    <w:p w14:paraId="4F89C072" w14:textId="77777777" w:rsidR="00E623F5" w:rsidRDefault="003A1769" w:rsidP="00472048">
      <w:pPr>
        <w:pStyle w:val="Smlouva-slo"/>
        <w:numPr>
          <w:ilvl w:val="0"/>
          <w:numId w:val="3"/>
        </w:numPr>
        <w:tabs>
          <w:tab w:val="clear" w:pos="0"/>
        </w:tabs>
        <w:spacing w:before="0" w:line="276" w:lineRule="auto"/>
        <w:rPr>
          <w:szCs w:val="24"/>
        </w:rPr>
      </w:pPr>
      <w:r w:rsidRPr="00472048">
        <w:rPr>
          <w:szCs w:val="24"/>
        </w:rPr>
        <w:t xml:space="preserve">Objednatel je dále </w:t>
      </w:r>
      <w:r w:rsidR="00E623F5" w:rsidRPr="00472048">
        <w:rPr>
          <w:szCs w:val="24"/>
        </w:rPr>
        <w:t>oprávněn odstoupit od smlouvy v</w:t>
      </w:r>
      <w:r w:rsidRPr="00472048">
        <w:rPr>
          <w:szCs w:val="24"/>
        </w:rPr>
        <w:t> </w:t>
      </w:r>
      <w:r w:rsidR="00E623F5" w:rsidRPr="00472048">
        <w:rPr>
          <w:szCs w:val="24"/>
        </w:rPr>
        <w:t>případě</w:t>
      </w:r>
      <w:r w:rsidRPr="00472048">
        <w:rPr>
          <w:szCs w:val="24"/>
        </w:rPr>
        <w:t>, že bylo zaháj</w:t>
      </w:r>
      <w:r w:rsidR="00F76D01">
        <w:rPr>
          <w:szCs w:val="24"/>
        </w:rPr>
        <w:t>eno insolvenční řízení ve věci Z</w:t>
      </w:r>
      <w:r w:rsidRPr="00472048">
        <w:rPr>
          <w:szCs w:val="24"/>
        </w:rPr>
        <w:t>hotovitele jako dlužníka a insolvenční návrh nebyl v zákonné lhůtě soudem odmítnut pro zjevnou bezdůvodnost</w:t>
      </w:r>
      <w:r w:rsidR="00E623F5" w:rsidRPr="00472048">
        <w:rPr>
          <w:szCs w:val="24"/>
        </w:rPr>
        <w:t>.</w:t>
      </w:r>
    </w:p>
    <w:p w14:paraId="72A8AAAE" w14:textId="77777777" w:rsidR="00F76D01" w:rsidRPr="00472048" w:rsidRDefault="00F76D01" w:rsidP="00F76D01">
      <w:pPr>
        <w:pStyle w:val="Smlouva-slo"/>
        <w:spacing w:before="0" w:line="276" w:lineRule="auto"/>
        <w:ind w:left="340"/>
        <w:rPr>
          <w:szCs w:val="24"/>
        </w:rPr>
      </w:pPr>
    </w:p>
    <w:p w14:paraId="4BA8CA2C" w14:textId="77777777" w:rsidR="003A60AA" w:rsidRDefault="003A60AA" w:rsidP="00472048">
      <w:pPr>
        <w:pStyle w:val="Smlouva-slo"/>
        <w:numPr>
          <w:ilvl w:val="0"/>
          <w:numId w:val="3"/>
        </w:numPr>
        <w:tabs>
          <w:tab w:val="clear" w:pos="0"/>
        </w:tabs>
        <w:spacing w:before="0" w:line="276" w:lineRule="auto"/>
        <w:rPr>
          <w:szCs w:val="24"/>
        </w:rPr>
      </w:pPr>
      <w:r w:rsidRPr="00472048">
        <w:rPr>
          <w:szCs w:val="24"/>
        </w:rPr>
        <w:t xml:space="preserve">Zhotovitel je dále oprávněn odstoupit </w:t>
      </w:r>
      <w:r w:rsidR="001A2C28" w:rsidRPr="00472048">
        <w:rPr>
          <w:szCs w:val="24"/>
        </w:rPr>
        <w:t>od smlouvy v</w:t>
      </w:r>
      <w:r w:rsidRPr="00472048">
        <w:rPr>
          <w:szCs w:val="24"/>
        </w:rPr>
        <w:t xml:space="preserve"> případě, že </w:t>
      </w:r>
      <w:r w:rsidR="001A2C28" w:rsidRPr="00472048">
        <w:rPr>
          <w:szCs w:val="24"/>
        </w:rPr>
        <w:t xml:space="preserve">jej </w:t>
      </w:r>
      <w:r w:rsidR="00F76D01">
        <w:rPr>
          <w:szCs w:val="24"/>
        </w:rPr>
        <w:t>O</w:t>
      </w:r>
      <w:r w:rsidRPr="00472048">
        <w:rPr>
          <w:szCs w:val="24"/>
        </w:rPr>
        <w:t xml:space="preserve">bjednatel nevyzve k poskytnutí těch VF, jejichž plnění má </w:t>
      </w:r>
      <w:r w:rsidR="00F76D01">
        <w:rPr>
          <w:szCs w:val="24"/>
        </w:rPr>
        <w:t>proběhnout až na základě výzvy O</w:t>
      </w:r>
      <w:r w:rsidRPr="00472048">
        <w:rPr>
          <w:szCs w:val="24"/>
        </w:rPr>
        <w:t>bjednatele, ani do 5 let ode dne uzavření této smlouvy</w:t>
      </w:r>
      <w:r w:rsidR="001A2C28" w:rsidRPr="00472048">
        <w:rPr>
          <w:szCs w:val="24"/>
        </w:rPr>
        <w:t xml:space="preserve">. </w:t>
      </w:r>
      <w:r w:rsidR="00F1207B" w:rsidRPr="00472048">
        <w:rPr>
          <w:szCs w:val="24"/>
        </w:rPr>
        <w:t xml:space="preserve">Zhotovitel je v tomto případě oprávněn odstoupit od smlouvy jen ve vztahu k těmto dosud neprovedeným VF.  </w:t>
      </w:r>
      <w:r w:rsidR="00F76D01">
        <w:rPr>
          <w:szCs w:val="24"/>
        </w:rPr>
        <w:t>Využije-li Z</w:t>
      </w:r>
      <w:r w:rsidR="001A2C28" w:rsidRPr="00472048">
        <w:rPr>
          <w:szCs w:val="24"/>
        </w:rPr>
        <w:t xml:space="preserve">hotovitel své právo na odstoupení od smlouvy, </w:t>
      </w:r>
      <w:r w:rsidR="00356F1B" w:rsidRPr="00472048">
        <w:rPr>
          <w:szCs w:val="24"/>
        </w:rPr>
        <w:t>nemá</w:t>
      </w:r>
      <w:r w:rsidRPr="00472048">
        <w:rPr>
          <w:szCs w:val="24"/>
        </w:rPr>
        <w:t xml:space="preserve"> nárok na úhradu </w:t>
      </w:r>
      <w:r w:rsidR="00664D54" w:rsidRPr="00472048">
        <w:rPr>
          <w:szCs w:val="24"/>
        </w:rPr>
        <w:t xml:space="preserve">jakékoliv </w:t>
      </w:r>
      <w:r w:rsidRPr="00472048">
        <w:rPr>
          <w:szCs w:val="24"/>
        </w:rPr>
        <w:t>finanční kompenzace</w:t>
      </w:r>
      <w:r w:rsidR="00356F1B" w:rsidRPr="00472048">
        <w:rPr>
          <w:szCs w:val="24"/>
        </w:rPr>
        <w:t xml:space="preserve"> za VF</w:t>
      </w:r>
      <w:r w:rsidR="00664D54" w:rsidRPr="00472048">
        <w:rPr>
          <w:szCs w:val="24"/>
        </w:rPr>
        <w:t>, k jejichž provede</w:t>
      </w:r>
      <w:r w:rsidR="00F76D01">
        <w:rPr>
          <w:szCs w:val="24"/>
        </w:rPr>
        <w:t>ní nebyl O</w:t>
      </w:r>
      <w:r w:rsidR="00664D54" w:rsidRPr="00472048">
        <w:rPr>
          <w:szCs w:val="24"/>
        </w:rPr>
        <w:t>bjednatelem vyzván</w:t>
      </w:r>
      <w:r w:rsidRPr="00472048">
        <w:rPr>
          <w:szCs w:val="24"/>
        </w:rPr>
        <w:t>.</w:t>
      </w:r>
    </w:p>
    <w:p w14:paraId="2560E8A8" w14:textId="77777777" w:rsidR="00F76D01" w:rsidRPr="00472048" w:rsidRDefault="00F76D01" w:rsidP="00F76D01">
      <w:pPr>
        <w:pStyle w:val="Smlouva-slo"/>
        <w:spacing w:before="0" w:line="276" w:lineRule="auto"/>
        <w:ind w:left="340"/>
        <w:rPr>
          <w:szCs w:val="24"/>
        </w:rPr>
      </w:pPr>
    </w:p>
    <w:p w14:paraId="11CA3360" w14:textId="77777777" w:rsidR="005B22AA" w:rsidRDefault="005B22AA" w:rsidP="00472048">
      <w:pPr>
        <w:pStyle w:val="Smlouva-slo"/>
        <w:numPr>
          <w:ilvl w:val="0"/>
          <w:numId w:val="3"/>
        </w:numPr>
        <w:tabs>
          <w:tab w:val="clear" w:pos="0"/>
        </w:tabs>
        <w:spacing w:before="0" w:line="276" w:lineRule="auto"/>
        <w:rPr>
          <w:szCs w:val="24"/>
        </w:rPr>
      </w:pPr>
      <w:r w:rsidRPr="00472048">
        <w:rPr>
          <w:szCs w:val="24"/>
        </w:rPr>
        <w:t xml:space="preserve">Rozhodne-li se některá ze </w:t>
      </w:r>
      <w:r w:rsidR="00E70C88">
        <w:rPr>
          <w:szCs w:val="24"/>
        </w:rPr>
        <w:t>S</w:t>
      </w:r>
      <w:r w:rsidRPr="00472048">
        <w:rPr>
          <w:szCs w:val="24"/>
        </w:rPr>
        <w:t xml:space="preserve">mluvních stran </w:t>
      </w:r>
      <w:r w:rsidR="00090B21" w:rsidRPr="00472048">
        <w:rPr>
          <w:szCs w:val="24"/>
        </w:rPr>
        <w:t xml:space="preserve">od smlouvy </w:t>
      </w:r>
      <w:r w:rsidRPr="00472048">
        <w:rPr>
          <w:szCs w:val="24"/>
        </w:rPr>
        <w:t>odstoupit, je povinna svoje od</w:t>
      </w:r>
      <w:r w:rsidR="00E70C88">
        <w:rPr>
          <w:szCs w:val="24"/>
        </w:rPr>
        <w:t>stoupení písemně oznámit druhé S</w:t>
      </w:r>
      <w:r w:rsidRPr="00472048">
        <w:rPr>
          <w:szCs w:val="24"/>
        </w:rPr>
        <w:t>mluvní straně s uvedením termínu, ke kterému od smlouvy odstupuje. V</w:t>
      </w:r>
      <w:r w:rsidR="00B956AB" w:rsidRPr="00472048">
        <w:rPr>
          <w:szCs w:val="24"/>
        </w:rPr>
        <w:t> </w:t>
      </w:r>
      <w:r w:rsidRPr="00472048">
        <w:rPr>
          <w:szCs w:val="24"/>
        </w:rPr>
        <w:t>odstoupení musí být dále uveden důvod, pro který strana od smlouvy odstupuje, včetně popisu skutečností, ve kterých je tento důvod spatřován.</w:t>
      </w:r>
      <w:r w:rsidR="00106BE1" w:rsidRPr="00472048">
        <w:rPr>
          <w:szCs w:val="24"/>
        </w:rPr>
        <w:t xml:space="preserve"> Není-li v </w:t>
      </w:r>
      <w:r w:rsidR="00106BE1" w:rsidRPr="00472048">
        <w:rPr>
          <w:szCs w:val="24"/>
        </w:rPr>
        <w:lastRenderedPageBreak/>
        <w:t xml:space="preserve">oznámení o odstoupení uvedeno jinak, účinky odstoupení od smlouvy nastávají </w:t>
      </w:r>
      <w:r w:rsidR="00AA73AA" w:rsidRPr="00472048">
        <w:rPr>
          <w:szCs w:val="24"/>
        </w:rPr>
        <w:t xml:space="preserve">okamžikem doručení </w:t>
      </w:r>
      <w:r w:rsidR="00106BE1" w:rsidRPr="00472048">
        <w:rPr>
          <w:szCs w:val="24"/>
        </w:rPr>
        <w:t>písemné</w:t>
      </w:r>
      <w:r w:rsidR="00AA73AA" w:rsidRPr="00472048">
        <w:rPr>
          <w:szCs w:val="24"/>
        </w:rPr>
        <w:t>ho</w:t>
      </w:r>
      <w:r w:rsidR="00106BE1" w:rsidRPr="00472048">
        <w:rPr>
          <w:szCs w:val="24"/>
        </w:rPr>
        <w:t xml:space="preserve"> oznámení o odstoupení druhé </w:t>
      </w:r>
      <w:r w:rsidR="00AA73AA" w:rsidRPr="00472048">
        <w:rPr>
          <w:szCs w:val="24"/>
        </w:rPr>
        <w:t xml:space="preserve">smluvní </w:t>
      </w:r>
      <w:r w:rsidR="00106BE1" w:rsidRPr="00472048">
        <w:rPr>
          <w:szCs w:val="24"/>
        </w:rPr>
        <w:t>straně.</w:t>
      </w:r>
    </w:p>
    <w:p w14:paraId="1521A226" w14:textId="77777777" w:rsidR="00E70C88" w:rsidRPr="00472048" w:rsidRDefault="00E70C88" w:rsidP="00E70C88">
      <w:pPr>
        <w:pStyle w:val="Smlouva-slo"/>
        <w:spacing w:before="0" w:line="276" w:lineRule="auto"/>
        <w:ind w:left="340"/>
        <w:rPr>
          <w:szCs w:val="24"/>
        </w:rPr>
      </w:pPr>
    </w:p>
    <w:p w14:paraId="46564F17" w14:textId="77777777" w:rsidR="005B22AA" w:rsidRPr="00472048" w:rsidRDefault="005B22AA" w:rsidP="00472048">
      <w:pPr>
        <w:pStyle w:val="Smlouva-slo"/>
        <w:numPr>
          <w:ilvl w:val="0"/>
          <w:numId w:val="3"/>
        </w:numPr>
        <w:tabs>
          <w:tab w:val="clear" w:pos="0"/>
        </w:tabs>
        <w:spacing w:before="0" w:line="276" w:lineRule="auto"/>
        <w:rPr>
          <w:szCs w:val="24"/>
        </w:rPr>
      </w:pPr>
      <w:r w:rsidRPr="00472048">
        <w:rPr>
          <w:szCs w:val="24"/>
        </w:rPr>
        <w:t>V případě ukončení smluvního vztahu dohod</w:t>
      </w:r>
      <w:r w:rsidR="00E70C88">
        <w:rPr>
          <w:szCs w:val="24"/>
        </w:rPr>
        <w:t>ou nebo odstoupením některé ze S</w:t>
      </w:r>
      <w:r w:rsidRPr="00472048">
        <w:rPr>
          <w:szCs w:val="24"/>
        </w:rPr>
        <w:t>mluvních stran od této smlouvy</w:t>
      </w:r>
      <w:r w:rsidR="00BE5BBA" w:rsidRPr="00472048">
        <w:rPr>
          <w:szCs w:val="24"/>
        </w:rPr>
        <w:t xml:space="preserve"> s účinky do budoucna</w:t>
      </w:r>
      <w:r w:rsidRPr="00472048">
        <w:rPr>
          <w:szCs w:val="24"/>
        </w:rPr>
        <w:t xml:space="preserve">, jsou povinnosti obou </w:t>
      </w:r>
      <w:r w:rsidR="00E70C88">
        <w:rPr>
          <w:szCs w:val="24"/>
        </w:rPr>
        <w:t>S</w:t>
      </w:r>
      <w:r w:rsidR="00F220EB" w:rsidRPr="00472048">
        <w:rPr>
          <w:szCs w:val="24"/>
        </w:rPr>
        <w:t xml:space="preserve">mluvních </w:t>
      </w:r>
      <w:r w:rsidR="00E70C88">
        <w:rPr>
          <w:szCs w:val="24"/>
        </w:rPr>
        <w:t>stran následující:</w:t>
      </w:r>
    </w:p>
    <w:p w14:paraId="7825038A" w14:textId="77777777" w:rsidR="005B22AA" w:rsidRPr="00472048" w:rsidRDefault="00E70C88" w:rsidP="00E053CB">
      <w:pPr>
        <w:pStyle w:val="Smlouva-slo"/>
        <w:numPr>
          <w:ilvl w:val="0"/>
          <w:numId w:val="16"/>
        </w:numPr>
        <w:spacing w:before="0" w:line="276" w:lineRule="auto"/>
        <w:ind w:left="782" w:hanging="357"/>
        <w:rPr>
          <w:szCs w:val="24"/>
        </w:rPr>
      </w:pPr>
      <w:r>
        <w:rPr>
          <w:szCs w:val="24"/>
        </w:rPr>
        <w:t>Z</w:t>
      </w:r>
      <w:r w:rsidR="005B22AA" w:rsidRPr="00472048">
        <w:rPr>
          <w:szCs w:val="24"/>
        </w:rPr>
        <w:t xml:space="preserve">hotovitel provede soupis všech jím vykonaných činností a úkonů ke splnění jeho závazků dle této smlouvy do doby ukončení smlouvy, oceněných způsobem dle této smlouvy (dále jen </w:t>
      </w:r>
      <w:r w:rsidR="005B22AA" w:rsidRPr="00E70C88">
        <w:rPr>
          <w:szCs w:val="24"/>
        </w:rPr>
        <w:t>„</w:t>
      </w:r>
      <w:r>
        <w:rPr>
          <w:b/>
          <w:szCs w:val="24"/>
        </w:rPr>
        <w:t>S</w:t>
      </w:r>
      <w:r w:rsidR="005B22AA" w:rsidRPr="00E70C88">
        <w:rPr>
          <w:b/>
          <w:szCs w:val="24"/>
        </w:rPr>
        <w:t>oupis</w:t>
      </w:r>
      <w:r w:rsidR="005B22AA" w:rsidRPr="00E70C88">
        <w:rPr>
          <w:szCs w:val="24"/>
        </w:rPr>
        <w:t>“</w:t>
      </w:r>
      <w:r w:rsidR="005B22AA" w:rsidRPr="00472048">
        <w:rPr>
          <w:szCs w:val="24"/>
        </w:rPr>
        <w:t>);</w:t>
      </w:r>
    </w:p>
    <w:p w14:paraId="3F05AB56" w14:textId="77777777" w:rsidR="005B22AA" w:rsidRPr="00472048" w:rsidRDefault="00E70C88" w:rsidP="00E053CB">
      <w:pPr>
        <w:pStyle w:val="Smlouva-slo"/>
        <w:numPr>
          <w:ilvl w:val="0"/>
          <w:numId w:val="16"/>
        </w:numPr>
        <w:spacing w:before="0" w:line="276" w:lineRule="auto"/>
        <w:ind w:left="782" w:hanging="357"/>
        <w:rPr>
          <w:szCs w:val="24"/>
        </w:rPr>
      </w:pPr>
      <w:r>
        <w:rPr>
          <w:szCs w:val="24"/>
        </w:rPr>
        <w:t>Zhotovitel vyzve O</w:t>
      </w:r>
      <w:r w:rsidR="005B22AA" w:rsidRPr="00472048">
        <w:rPr>
          <w:szCs w:val="24"/>
        </w:rPr>
        <w:t>bjednatele k protokolárnímu předá</w:t>
      </w:r>
      <w:r>
        <w:rPr>
          <w:szCs w:val="24"/>
        </w:rPr>
        <w:t>ní a převzetí všech plnění dle S</w:t>
      </w:r>
      <w:r w:rsidR="005B22AA" w:rsidRPr="00472048">
        <w:rPr>
          <w:szCs w:val="24"/>
        </w:rPr>
        <w:t>oupisu;</w:t>
      </w:r>
    </w:p>
    <w:p w14:paraId="578AD2CA" w14:textId="77777777" w:rsidR="005B22AA" w:rsidRPr="00472048" w:rsidRDefault="00E70C88" w:rsidP="00E053CB">
      <w:pPr>
        <w:pStyle w:val="Smlouva-slo"/>
        <w:numPr>
          <w:ilvl w:val="0"/>
          <w:numId w:val="16"/>
        </w:numPr>
        <w:spacing w:before="0" w:line="276" w:lineRule="auto"/>
        <w:ind w:left="782" w:hanging="357"/>
        <w:rPr>
          <w:szCs w:val="24"/>
        </w:rPr>
      </w:pPr>
      <w:r>
        <w:rPr>
          <w:szCs w:val="24"/>
        </w:rPr>
        <w:t>O</w:t>
      </w:r>
      <w:r w:rsidR="005B22AA" w:rsidRPr="00472048">
        <w:rPr>
          <w:szCs w:val="24"/>
        </w:rPr>
        <w:t>bjednatel není povinen soupis převzít, pokud obsahuje nesprávné údaje,</w:t>
      </w:r>
    </w:p>
    <w:p w14:paraId="03C57357" w14:textId="77777777" w:rsidR="005B22AA" w:rsidRDefault="00E70C88" w:rsidP="00E053CB">
      <w:pPr>
        <w:pStyle w:val="Smlouva-slo"/>
        <w:numPr>
          <w:ilvl w:val="0"/>
          <w:numId w:val="16"/>
        </w:numPr>
        <w:spacing w:before="0" w:line="276" w:lineRule="auto"/>
        <w:ind w:left="782" w:hanging="357"/>
        <w:rPr>
          <w:szCs w:val="24"/>
        </w:rPr>
      </w:pPr>
      <w:r>
        <w:rPr>
          <w:szCs w:val="24"/>
        </w:rPr>
        <w:t>Z</w:t>
      </w:r>
      <w:r w:rsidR="005B22AA" w:rsidRPr="00472048">
        <w:rPr>
          <w:szCs w:val="24"/>
        </w:rPr>
        <w:t>hotovitel provede vyúčtování plnění dle soupisu a vystaví závěrečnou fakturu.</w:t>
      </w:r>
    </w:p>
    <w:p w14:paraId="48E68FEB" w14:textId="77777777" w:rsidR="00E70C88" w:rsidRPr="00472048" w:rsidRDefault="00E70C88" w:rsidP="00E70C88">
      <w:pPr>
        <w:pStyle w:val="Smlouva-slo"/>
        <w:spacing w:before="0" w:line="276" w:lineRule="auto"/>
        <w:ind w:left="782"/>
        <w:rPr>
          <w:szCs w:val="24"/>
        </w:rPr>
      </w:pPr>
    </w:p>
    <w:p w14:paraId="502C16DE" w14:textId="77777777" w:rsidR="005B22AA" w:rsidRDefault="00E70C88" w:rsidP="00472048">
      <w:pPr>
        <w:pStyle w:val="Smlouva-slo"/>
        <w:numPr>
          <w:ilvl w:val="0"/>
          <w:numId w:val="3"/>
        </w:numPr>
        <w:tabs>
          <w:tab w:val="clear" w:pos="0"/>
        </w:tabs>
        <w:spacing w:before="0" w:line="276" w:lineRule="auto"/>
        <w:rPr>
          <w:szCs w:val="24"/>
        </w:rPr>
      </w:pPr>
      <w:r>
        <w:rPr>
          <w:szCs w:val="24"/>
        </w:rPr>
        <w:t>Na Zhotovitelem předané a O</w:t>
      </w:r>
      <w:r w:rsidR="005B22AA" w:rsidRPr="00472048">
        <w:rPr>
          <w:szCs w:val="24"/>
        </w:rPr>
        <w:t>b</w:t>
      </w:r>
      <w:r>
        <w:rPr>
          <w:szCs w:val="24"/>
        </w:rPr>
        <w:t>jednatelem převzaté plnění dle S</w:t>
      </w:r>
      <w:r w:rsidR="005B22AA" w:rsidRPr="00472048">
        <w:rPr>
          <w:szCs w:val="24"/>
        </w:rPr>
        <w:t>oupisu se přiměřeně i po ukončení této smlouvy vztahují licenční ujednání, ujednání o záruce z této smlouvy včetně odpovědnosti za vady, smluvní pokuty a náhrady škody za vadné plnění.</w:t>
      </w:r>
    </w:p>
    <w:p w14:paraId="5CC17447" w14:textId="77777777" w:rsidR="0073406B" w:rsidRPr="00472048" w:rsidRDefault="0073406B" w:rsidP="0073406B">
      <w:pPr>
        <w:pStyle w:val="Smlouva-slo"/>
        <w:spacing w:before="0" w:line="276" w:lineRule="auto"/>
        <w:ind w:left="340"/>
        <w:rPr>
          <w:szCs w:val="24"/>
        </w:rPr>
      </w:pPr>
    </w:p>
    <w:p w14:paraId="46761D16" w14:textId="77777777" w:rsidR="005B22AA" w:rsidRDefault="005B22AA" w:rsidP="00472048">
      <w:pPr>
        <w:pStyle w:val="Smlouva-slo"/>
        <w:numPr>
          <w:ilvl w:val="0"/>
          <w:numId w:val="3"/>
        </w:numPr>
        <w:tabs>
          <w:tab w:val="clear" w:pos="0"/>
        </w:tabs>
        <w:spacing w:before="0" w:line="276" w:lineRule="auto"/>
        <w:rPr>
          <w:szCs w:val="24"/>
        </w:rPr>
      </w:pPr>
      <w:r w:rsidRPr="00472048">
        <w:rPr>
          <w:szCs w:val="24"/>
        </w:rPr>
        <w:t xml:space="preserve">V případně zániku </w:t>
      </w:r>
      <w:r w:rsidR="00E70C88">
        <w:rPr>
          <w:szCs w:val="24"/>
        </w:rPr>
        <w:t>smlouvy před jejím splněním je O</w:t>
      </w:r>
      <w:r w:rsidRPr="00472048">
        <w:rPr>
          <w:szCs w:val="24"/>
        </w:rPr>
        <w:t xml:space="preserve">bjednatel oprávněn užít do té doby provedené části díla ke zpracování navazujících stupňů </w:t>
      </w:r>
      <w:r w:rsidR="0069669D" w:rsidRPr="00472048">
        <w:rPr>
          <w:szCs w:val="24"/>
        </w:rPr>
        <w:t>PD</w:t>
      </w:r>
      <w:r w:rsidRPr="00472048">
        <w:rPr>
          <w:szCs w:val="24"/>
        </w:rPr>
        <w:t xml:space="preserve"> jinou odborně způsobilou os</w:t>
      </w:r>
      <w:r w:rsidR="00E70C88">
        <w:rPr>
          <w:szCs w:val="24"/>
        </w:rPr>
        <w:t>obou, s čímž Z</w:t>
      </w:r>
      <w:r w:rsidRPr="00472048">
        <w:rPr>
          <w:szCs w:val="24"/>
        </w:rPr>
        <w:t>hotovitel výslovně souhlasí.</w:t>
      </w:r>
    </w:p>
    <w:p w14:paraId="3C46B80C" w14:textId="77777777" w:rsidR="00E70C88" w:rsidRPr="00472048" w:rsidRDefault="00E70C88" w:rsidP="00E70C88">
      <w:pPr>
        <w:pStyle w:val="Smlouva-slo"/>
        <w:spacing w:before="0" w:line="276" w:lineRule="auto"/>
        <w:ind w:left="340"/>
        <w:rPr>
          <w:szCs w:val="24"/>
        </w:rPr>
      </w:pPr>
    </w:p>
    <w:p w14:paraId="000F8326" w14:textId="77777777" w:rsidR="00537F40" w:rsidRPr="00472048" w:rsidRDefault="00E70C88" w:rsidP="00472048">
      <w:pPr>
        <w:pStyle w:val="Smlouva-slo"/>
        <w:numPr>
          <w:ilvl w:val="0"/>
          <w:numId w:val="3"/>
        </w:numPr>
        <w:tabs>
          <w:tab w:val="clear" w:pos="0"/>
        </w:tabs>
        <w:spacing w:before="0" w:line="276" w:lineRule="auto"/>
        <w:rPr>
          <w:szCs w:val="24"/>
        </w:rPr>
      </w:pPr>
      <w:r>
        <w:rPr>
          <w:szCs w:val="24"/>
        </w:rPr>
        <w:t>V případě odstoupení některé ze S</w:t>
      </w:r>
      <w:r w:rsidR="005B22AA" w:rsidRPr="00472048">
        <w:rPr>
          <w:szCs w:val="24"/>
        </w:rPr>
        <w:t>mluvních stran od této smlouvy zůstávají v platnosti v této smlouvě obsažená ujednání o smluvních pokutách</w:t>
      </w:r>
      <w:r w:rsidR="00085243" w:rsidRPr="00472048">
        <w:rPr>
          <w:szCs w:val="24"/>
        </w:rPr>
        <w:t>,</w:t>
      </w:r>
      <w:r w:rsidR="005B22AA" w:rsidRPr="00472048">
        <w:rPr>
          <w:szCs w:val="24"/>
        </w:rPr>
        <w:t xml:space="preserve"> </w:t>
      </w:r>
      <w:r w:rsidR="00101CF2" w:rsidRPr="00472048">
        <w:rPr>
          <w:szCs w:val="24"/>
        </w:rPr>
        <w:t>úro</w:t>
      </w:r>
      <w:r w:rsidR="00926391" w:rsidRPr="00472048">
        <w:rPr>
          <w:szCs w:val="24"/>
        </w:rPr>
        <w:t>cích</w:t>
      </w:r>
      <w:r w:rsidR="00101CF2" w:rsidRPr="00472048">
        <w:rPr>
          <w:szCs w:val="24"/>
        </w:rPr>
        <w:t xml:space="preserve"> z prodlení </w:t>
      </w:r>
      <w:r w:rsidR="005B22AA" w:rsidRPr="00472048">
        <w:rPr>
          <w:szCs w:val="24"/>
        </w:rPr>
        <w:t>a náhradě škody</w:t>
      </w:r>
      <w:r w:rsidR="00926391" w:rsidRPr="00472048">
        <w:rPr>
          <w:szCs w:val="24"/>
        </w:rPr>
        <w:t>,</w:t>
      </w:r>
      <w:r w:rsidR="00085243" w:rsidRPr="00472048">
        <w:rPr>
          <w:szCs w:val="24"/>
        </w:rPr>
        <w:t xml:space="preserve"> </w:t>
      </w:r>
      <w:r w:rsidR="004F6CD4" w:rsidRPr="00472048">
        <w:rPr>
          <w:szCs w:val="24"/>
        </w:rPr>
        <w:t>jakož i</w:t>
      </w:r>
      <w:r w:rsidR="00F85A01" w:rsidRPr="00472048">
        <w:rPr>
          <w:szCs w:val="24"/>
        </w:rPr>
        <w:t> </w:t>
      </w:r>
      <w:r w:rsidR="00085243" w:rsidRPr="00472048">
        <w:rPr>
          <w:szCs w:val="24"/>
        </w:rPr>
        <w:t>ustanovení týkající se těch práv a povinností, z jejichž povahy vyplývá, že mají trvat i po odstoupení</w:t>
      </w:r>
      <w:r w:rsidR="0086112F" w:rsidRPr="00472048">
        <w:rPr>
          <w:szCs w:val="24"/>
        </w:rPr>
        <w:t xml:space="preserve"> (např. povinnost poskytnout peněžitá plnění za plnění poskytnutá před účinností odstoupení)</w:t>
      </w:r>
      <w:r w:rsidR="005B22AA" w:rsidRPr="00472048">
        <w:rPr>
          <w:szCs w:val="24"/>
        </w:rPr>
        <w:t xml:space="preserve">. </w:t>
      </w:r>
    </w:p>
    <w:p w14:paraId="6E26F3A9" w14:textId="77777777" w:rsidR="00E70C88" w:rsidRDefault="00E70C88" w:rsidP="00472048">
      <w:pPr>
        <w:pStyle w:val="Smlouva2"/>
        <w:keepNext/>
        <w:widowControl/>
        <w:spacing w:line="276" w:lineRule="auto"/>
        <w:outlineLvl w:val="0"/>
        <w:rPr>
          <w:szCs w:val="24"/>
        </w:rPr>
      </w:pPr>
    </w:p>
    <w:p w14:paraId="675E96B3" w14:textId="77777777" w:rsidR="00E70C88" w:rsidRDefault="00E70C88" w:rsidP="00472048">
      <w:pPr>
        <w:pStyle w:val="Smlouva2"/>
        <w:keepNext/>
        <w:widowControl/>
        <w:spacing w:line="276" w:lineRule="auto"/>
        <w:outlineLvl w:val="0"/>
        <w:rPr>
          <w:szCs w:val="24"/>
        </w:rPr>
      </w:pPr>
    </w:p>
    <w:p w14:paraId="32C845B1" w14:textId="77777777" w:rsidR="005B22AA" w:rsidRPr="00472048" w:rsidRDefault="005B22AA" w:rsidP="00472048">
      <w:pPr>
        <w:pStyle w:val="Smlouva2"/>
        <w:keepNext/>
        <w:widowControl/>
        <w:spacing w:line="276" w:lineRule="auto"/>
        <w:outlineLvl w:val="0"/>
        <w:rPr>
          <w:szCs w:val="24"/>
        </w:rPr>
      </w:pPr>
      <w:r w:rsidRPr="00472048">
        <w:rPr>
          <w:szCs w:val="24"/>
        </w:rPr>
        <w:t>XV.</w:t>
      </w:r>
    </w:p>
    <w:p w14:paraId="48266A05" w14:textId="77777777" w:rsidR="005B22AA" w:rsidRDefault="00E96759" w:rsidP="00472048">
      <w:pPr>
        <w:pStyle w:val="Smlouva-slo"/>
        <w:keepNext/>
        <w:widowControl/>
        <w:spacing w:before="0" w:line="276" w:lineRule="auto"/>
        <w:jc w:val="center"/>
        <w:rPr>
          <w:b/>
          <w:szCs w:val="24"/>
        </w:rPr>
      </w:pPr>
      <w:bookmarkStart w:id="11" w:name="_Toc231084924"/>
      <w:bookmarkEnd w:id="11"/>
      <w:r>
        <w:rPr>
          <w:b/>
          <w:szCs w:val="24"/>
        </w:rPr>
        <w:t>Požadavky na zachování realizačního týmu a další z</w:t>
      </w:r>
      <w:r w:rsidR="005B22AA" w:rsidRPr="00472048">
        <w:rPr>
          <w:b/>
          <w:szCs w:val="24"/>
        </w:rPr>
        <w:t>vláštní ujednání</w:t>
      </w:r>
    </w:p>
    <w:p w14:paraId="04BE300A" w14:textId="77777777" w:rsidR="00E70C88" w:rsidRPr="00472048" w:rsidRDefault="00E70C88" w:rsidP="00E70C88">
      <w:pPr>
        <w:pStyle w:val="Smlouva-slo"/>
        <w:keepNext/>
        <w:widowControl/>
        <w:spacing w:before="0" w:line="276" w:lineRule="auto"/>
        <w:rPr>
          <w:szCs w:val="24"/>
        </w:rPr>
      </w:pPr>
    </w:p>
    <w:p w14:paraId="3E820617" w14:textId="1DBC0ACB" w:rsidR="00822A93" w:rsidRDefault="005B22AA" w:rsidP="00E053CB">
      <w:pPr>
        <w:pStyle w:val="Smlouva-slo"/>
        <w:numPr>
          <w:ilvl w:val="0"/>
          <w:numId w:val="13"/>
        </w:numPr>
        <w:tabs>
          <w:tab w:val="clear" w:pos="0"/>
        </w:tabs>
        <w:spacing w:before="0" w:line="276" w:lineRule="auto"/>
        <w:rPr>
          <w:szCs w:val="24"/>
        </w:rPr>
      </w:pPr>
      <w:r w:rsidRPr="00472048">
        <w:rPr>
          <w:szCs w:val="24"/>
        </w:rPr>
        <w:t xml:space="preserve">Zhotovitel je povinen po celou dobu trvání smlouvy disponovat kvalifikací, kterou prokázal v rámci </w:t>
      </w:r>
      <w:r w:rsidR="00F15B38" w:rsidRPr="00472048">
        <w:rPr>
          <w:szCs w:val="24"/>
        </w:rPr>
        <w:t>zadávacího</w:t>
      </w:r>
      <w:r w:rsidR="003B0782" w:rsidRPr="00472048">
        <w:rPr>
          <w:szCs w:val="24"/>
        </w:rPr>
        <w:t xml:space="preserve"> </w:t>
      </w:r>
      <w:r w:rsidRPr="00472048">
        <w:rPr>
          <w:szCs w:val="24"/>
        </w:rPr>
        <w:t xml:space="preserve">řízení na veřejnou zakázku před uzavřením této smlouvy. </w:t>
      </w:r>
      <w:r w:rsidR="00F5231A" w:rsidRPr="00472048">
        <w:rPr>
          <w:szCs w:val="24"/>
        </w:rPr>
        <w:t>Zhotovitel se zavazuje</w:t>
      </w:r>
      <w:r w:rsidR="00B60D37" w:rsidRPr="00472048">
        <w:rPr>
          <w:szCs w:val="24"/>
        </w:rPr>
        <w:t xml:space="preserve"> provádět dílo</w:t>
      </w:r>
      <w:r w:rsidR="002D06BE" w:rsidRPr="00472048">
        <w:rPr>
          <w:szCs w:val="24"/>
        </w:rPr>
        <w:t xml:space="preserve"> dle této smlouvy </w:t>
      </w:r>
      <w:r w:rsidR="00E655C4" w:rsidRPr="00472048">
        <w:rPr>
          <w:szCs w:val="24"/>
        </w:rPr>
        <w:t>prostřednictvím člen</w:t>
      </w:r>
      <w:r w:rsidR="000F509E" w:rsidRPr="00472048">
        <w:rPr>
          <w:szCs w:val="24"/>
        </w:rPr>
        <w:t>a</w:t>
      </w:r>
      <w:r w:rsidR="00E655C4" w:rsidRPr="00472048">
        <w:rPr>
          <w:szCs w:val="24"/>
        </w:rPr>
        <w:t xml:space="preserve"> realizačního týmu</w:t>
      </w:r>
      <w:r w:rsidR="00D21F87" w:rsidRPr="00472048">
        <w:rPr>
          <w:szCs w:val="24"/>
        </w:rPr>
        <w:t xml:space="preserve"> – hlavní</w:t>
      </w:r>
      <w:r w:rsidR="0073406B">
        <w:rPr>
          <w:szCs w:val="24"/>
        </w:rPr>
        <w:t>ho</w:t>
      </w:r>
      <w:r w:rsidR="00D21F87" w:rsidRPr="00472048">
        <w:rPr>
          <w:szCs w:val="24"/>
        </w:rPr>
        <w:t xml:space="preserve"> </w:t>
      </w:r>
      <w:r w:rsidR="0073406B">
        <w:rPr>
          <w:szCs w:val="24"/>
        </w:rPr>
        <w:t xml:space="preserve">inženýra </w:t>
      </w:r>
      <w:r w:rsidR="00D21F87" w:rsidRPr="00472048">
        <w:rPr>
          <w:szCs w:val="24"/>
        </w:rPr>
        <w:t>projekt</w:t>
      </w:r>
      <w:r w:rsidR="0073406B">
        <w:rPr>
          <w:szCs w:val="24"/>
        </w:rPr>
        <w:t>u</w:t>
      </w:r>
      <w:r w:rsidR="00E655C4" w:rsidRPr="00472048">
        <w:rPr>
          <w:szCs w:val="24"/>
        </w:rPr>
        <w:t>, kte</w:t>
      </w:r>
      <w:r w:rsidR="000F509E" w:rsidRPr="00472048">
        <w:rPr>
          <w:szCs w:val="24"/>
        </w:rPr>
        <w:t>rý</w:t>
      </w:r>
      <w:r w:rsidR="00E655C4" w:rsidRPr="00472048">
        <w:rPr>
          <w:szCs w:val="24"/>
        </w:rPr>
        <w:t xml:space="preserve"> j</w:t>
      </w:r>
      <w:r w:rsidR="000F509E" w:rsidRPr="00472048">
        <w:rPr>
          <w:szCs w:val="24"/>
        </w:rPr>
        <w:t>e</w:t>
      </w:r>
      <w:r w:rsidR="00E655C4" w:rsidRPr="00472048">
        <w:rPr>
          <w:szCs w:val="24"/>
        </w:rPr>
        <w:t xml:space="preserve"> identifikován v příloze č. </w:t>
      </w:r>
      <w:r w:rsidR="00822A93">
        <w:rPr>
          <w:szCs w:val="24"/>
        </w:rPr>
        <w:t>5</w:t>
      </w:r>
      <w:r w:rsidR="00E655C4" w:rsidRPr="00472048">
        <w:rPr>
          <w:szCs w:val="24"/>
        </w:rPr>
        <w:t xml:space="preserve"> této smlouvy</w:t>
      </w:r>
      <w:r w:rsidR="006416DD" w:rsidRPr="00472048">
        <w:rPr>
          <w:szCs w:val="24"/>
        </w:rPr>
        <w:t>, nedojde-li ke změně</w:t>
      </w:r>
      <w:r w:rsidR="00DF42D1" w:rsidRPr="00472048">
        <w:rPr>
          <w:szCs w:val="24"/>
        </w:rPr>
        <w:t xml:space="preserve"> t</w:t>
      </w:r>
      <w:r w:rsidR="000F509E" w:rsidRPr="00472048">
        <w:rPr>
          <w:szCs w:val="24"/>
        </w:rPr>
        <w:t>éto</w:t>
      </w:r>
      <w:r w:rsidR="00DF42D1" w:rsidRPr="00472048">
        <w:rPr>
          <w:szCs w:val="24"/>
        </w:rPr>
        <w:t xml:space="preserve"> osob</w:t>
      </w:r>
      <w:r w:rsidR="000F509E" w:rsidRPr="00472048">
        <w:rPr>
          <w:szCs w:val="24"/>
        </w:rPr>
        <w:t>y</w:t>
      </w:r>
      <w:r w:rsidR="00DF42D1" w:rsidRPr="00472048">
        <w:rPr>
          <w:szCs w:val="24"/>
        </w:rPr>
        <w:t xml:space="preserve"> podle pravid</w:t>
      </w:r>
      <w:r w:rsidR="003C4B7A" w:rsidRPr="00472048">
        <w:rPr>
          <w:szCs w:val="24"/>
        </w:rPr>
        <w:t>el uvedených níže</w:t>
      </w:r>
      <w:r w:rsidR="00C2306F" w:rsidRPr="00472048">
        <w:rPr>
          <w:szCs w:val="24"/>
        </w:rPr>
        <w:t>.</w:t>
      </w:r>
      <w:r w:rsidR="00F5231A" w:rsidRPr="00472048">
        <w:rPr>
          <w:szCs w:val="24"/>
        </w:rPr>
        <w:t xml:space="preserve"> </w:t>
      </w:r>
    </w:p>
    <w:p w14:paraId="1D3065AB" w14:textId="77777777" w:rsidR="00822A93" w:rsidRDefault="00822A93" w:rsidP="00822A93">
      <w:pPr>
        <w:pStyle w:val="Smlouva-slo"/>
        <w:spacing w:before="0" w:line="276" w:lineRule="auto"/>
        <w:ind w:left="357"/>
        <w:rPr>
          <w:szCs w:val="24"/>
        </w:rPr>
      </w:pPr>
    </w:p>
    <w:p w14:paraId="64B90545" w14:textId="77777777" w:rsidR="005B22AA" w:rsidRDefault="005B22AA" w:rsidP="00E053CB">
      <w:pPr>
        <w:pStyle w:val="Smlouva-slo"/>
        <w:numPr>
          <w:ilvl w:val="0"/>
          <w:numId w:val="13"/>
        </w:numPr>
        <w:tabs>
          <w:tab w:val="clear" w:pos="0"/>
        </w:tabs>
        <w:spacing w:before="0" w:line="276" w:lineRule="auto"/>
        <w:rPr>
          <w:szCs w:val="24"/>
        </w:rPr>
      </w:pPr>
      <w:r w:rsidRPr="00472048">
        <w:rPr>
          <w:szCs w:val="24"/>
        </w:rPr>
        <w:t>Zhotovitel se zavazuje, že</w:t>
      </w:r>
      <w:r w:rsidR="00B60D37" w:rsidRPr="00472048">
        <w:rPr>
          <w:szCs w:val="24"/>
        </w:rPr>
        <w:t xml:space="preserve"> člen realizačního týmu</w:t>
      </w:r>
      <w:r w:rsidR="00296763" w:rsidRPr="00472048">
        <w:rPr>
          <w:szCs w:val="24"/>
        </w:rPr>
        <w:t xml:space="preserve"> </w:t>
      </w:r>
      <w:r w:rsidRPr="00472048">
        <w:rPr>
          <w:szCs w:val="24"/>
        </w:rPr>
        <w:t>bu</w:t>
      </w:r>
      <w:r w:rsidR="001E02E9" w:rsidRPr="00472048">
        <w:rPr>
          <w:szCs w:val="24"/>
        </w:rPr>
        <w:t>de</w:t>
      </w:r>
      <w:r w:rsidRPr="00472048">
        <w:rPr>
          <w:szCs w:val="24"/>
        </w:rPr>
        <w:t xml:space="preserve"> po celou dobu trvání závazků z této smlouvy splňovat příslušné kvalifikační předpoklady, jakož i dosahovat úrovně zk</w:t>
      </w:r>
      <w:r w:rsidR="00922530">
        <w:rPr>
          <w:szCs w:val="24"/>
        </w:rPr>
        <w:t>ušeností deklarované v nabídce Z</w:t>
      </w:r>
      <w:r w:rsidRPr="00472048">
        <w:rPr>
          <w:szCs w:val="24"/>
        </w:rPr>
        <w:t>hotovitele na veřejnou zakázku</w:t>
      </w:r>
      <w:r w:rsidR="00E96759">
        <w:rPr>
          <w:szCs w:val="24"/>
        </w:rPr>
        <w:t>.</w:t>
      </w:r>
      <w:r w:rsidRPr="00472048">
        <w:rPr>
          <w:szCs w:val="24"/>
        </w:rPr>
        <w:t xml:space="preserve"> Smluvní strany se tak dohodly na minimálních požadavcích na</w:t>
      </w:r>
      <w:r w:rsidR="00901058" w:rsidRPr="00472048">
        <w:rPr>
          <w:szCs w:val="24"/>
        </w:rPr>
        <w:t xml:space="preserve"> kvalifikaci</w:t>
      </w:r>
      <w:r w:rsidRPr="00472048">
        <w:rPr>
          <w:szCs w:val="24"/>
        </w:rPr>
        <w:t xml:space="preserve"> </w:t>
      </w:r>
      <w:r w:rsidR="00256BF7" w:rsidRPr="00472048">
        <w:rPr>
          <w:szCs w:val="24"/>
        </w:rPr>
        <w:t>člen</w:t>
      </w:r>
      <w:r w:rsidR="001E02E9" w:rsidRPr="00472048">
        <w:rPr>
          <w:szCs w:val="24"/>
        </w:rPr>
        <w:t xml:space="preserve">a </w:t>
      </w:r>
      <w:r w:rsidR="00256BF7" w:rsidRPr="00472048">
        <w:rPr>
          <w:szCs w:val="24"/>
        </w:rPr>
        <w:t>realizačního týmu</w:t>
      </w:r>
      <w:r w:rsidR="00305E22" w:rsidRPr="00472048">
        <w:rPr>
          <w:szCs w:val="24"/>
        </w:rPr>
        <w:t xml:space="preserve"> </w:t>
      </w:r>
      <w:r w:rsidRPr="00472048">
        <w:rPr>
          <w:szCs w:val="24"/>
        </w:rPr>
        <w:t xml:space="preserve">a </w:t>
      </w:r>
      <w:r w:rsidR="00305E22" w:rsidRPr="00472048">
        <w:rPr>
          <w:szCs w:val="24"/>
        </w:rPr>
        <w:t>změna t</w:t>
      </w:r>
      <w:r w:rsidR="003C5790" w:rsidRPr="00472048">
        <w:rPr>
          <w:szCs w:val="24"/>
        </w:rPr>
        <w:t>éto osoby</w:t>
      </w:r>
      <w:r w:rsidR="00305E22" w:rsidRPr="00472048">
        <w:rPr>
          <w:szCs w:val="24"/>
        </w:rPr>
        <w:t xml:space="preserve"> </w:t>
      </w:r>
      <w:r w:rsidRPr="00472048">
        <w:rPr>
          <w:szCs w:val="24"/>
        </w:rPr>
        <w:t>je možná pouze za současného splnění následujících podmínek:</w:t>
      </w:r>
    </w:p>
    <w:p w14:paraId="5ABCC2DE" w14:textId="77777777" w:rsidR="0073406B" w:rsidRPr="00472048" w:rsidRDefault="0073406B" w:rsidP="0073406B">
      <w:pPr>
        <w:pStyle w:val="Smlouva-slo"/>
        <w:spacing w:before="0" w:line="276" w:lineRule="auto"/>
        <w:rPr>
          <w:szCs w:val="24"/>
        </w:rPr>
      </w:pPr>
    </w:p>
    <w:p w14:paraId="3DF215CB" w14:textId="77777777" w:rsidR="0073406B" w:rsidRDefault="00E96759" w:rsidP="00E053CB">
      <w:pPr>
        <w:pStyle w:val="Smlouva-slo"/>
        <w:numPr>
          <w:ilvl w:val="0"/>
          <w:numId w:val="20"/>
        </w:numPr>
        <w:spacing w:before="0" w:line="276" w:lineRule="auto"/>
        <w:ind w:left="782" w:hanging="357"/>
        <w:rPr>
          <w:szCs w:val="24"/>
        </w:rPr>
      </w:pPr>
      <w:r>
        <w:rPr>
          <w:szCs w:val="24"/>
        </w:rPr>
        <w:lastRenderedPageBreak/>
        <w:t>Zhotovitel O</w:t>
      </w:r>
      <w:r w:rsidR="005B22AA" w:rsidRPr="00472048">
        <w:rPr>
          <w:szCs w:val="24"/>
        </w:rPr>
        <w:t>bjednateli předloží písemnou žádost o provedení změny</w:t>
      </w:r>
      <w:r w:rsidR="00305E22" w:rsidRPr="00472048">
        <w:rPr>
          <w:szCs w:val="24"/>
        </w:rPr>
        <w:t xml:space="preserve"> </w:t>
      </w:r>
      <w:r w:rsidR="00256BF7" w:rsidRPr="00472048">
        <w:rPr>
          <w:szCs w:val="24"/>
        </w:rPr>
        <w:t xml:space="preserve">osoby na pozici </w:t>
      </w:r>
      <w:r w:rsidR="001E02E9" w:rsidRPr="00472048">
        <w:rPr>
          <w:szCs w:val="24"/>
        </w:rPr>
        <w:t>hlavního projektanta</w:t>
      </w:r>
      <w:r>
        <w:rPr>
          <w:szCs w:val="24"/>
        </w:rPr>
        <w:t>; s touto žádostí Z</w:t>
      </w:r>
      <w:r w:rsidR="005B22AA" w:rsidRPr="00472048">
        <w:rPr>
          <w:szCs w:val="24"/>
        </w:rPr>
        <w:t xml:space="preserve">hotovitel předloží rovněž doklady prokazující, že </w:t>
      </w:r>
      <w:r w:rsidR="0044593D" w:rsidRPr="00472048">
        <w:rPr>
          <w:szCs w:val="24"/>
        </w:rPr>
        <w:t>nov</w:t>
      </w:r>
      <w:r w:rsidR="003C5790" w:rsidRPr="00472048">
        <w:rPr>
          <w:szCs w:val="24"/>
        </w:rPr>
        <w:t>á</w:t>
      </w:r>
      <w:r w:rsidR="0044593D" w:rsidRPr="00472048">
        <w:rPr>
          <w:szCs w:val="24"/>
        </w:rPr>
        <w:t xml:space="preserve"> </w:t>
      </w:r>
      <w:r w:rsidR="001E02E9" w:rsidRPr="00472048">
        <w:rPr>
          <w:szCs w:val="24"/>
        </w:rPr>
        <w:t xml:space="preserve">osoba </w:t>
      </w:r>
      <w:r w:rsidR="00F14179" w:rsidRPr="00472048">
        <w:rPr>
          <w:szCs w:val="24"/>
        </w:rPr>
        <w:t>na pozici hlavního projektanta</w:t>
      </w:r>
      <w:r w:rsidR="0044593D" w:rsidRPr="00472048">
        <w:rPr>
          <w:szCs w:val="24"/>
        </w:rPr>
        <w:t xml:space="preserve"> </w:t>
      </w:r>
      <w:r w:rsidR="005B22AA" w:rsidRPr="00472048">
        <w:rPr>
          <w:szCs w:val="24"/>
        </w:rPr>
        <w:t>splňuje kvali</w:t>
      </w:r>
      <w:r>
        <w:rPr>
          <w:szCs w:val="24"/>
        </w:rPr>
        <w:t>fikační předpoklady požadované O</w:t>
      </w:r>
      <w:r w:rsidR="005B22AA" w:rsidRPr="00472048">
        <w:rPr>
          <w:szCs w:val="24"/>
        </w:rPr>
        <w:t xml:space="preserve">bjednatelem na </w:t>
      </w:r>
      <w:r w:rsidR="0027485B" w:rsidRPr="00472048">
        <w:rPr>
          <w:szCs w:val="24"/>
        </w:rPr>
        <w:t>danou pozici</w:t>
      </w:r>
      <w:r w:rsidR="00C20579" w:rsidRPr="00472048">
        <w:rPr>
          <w:szCs w:val="24"/>
        </w:rPr>
        <w:t xml:space="preserve"> </w:t>
      </w:r>
      <w:r w:rsidR="005B22AA" w:rsidRPr="00472048">
        <w:rPr>
          <w:szCs w:val="24"/>
        </w:rPr>
        <w:t>a že dosahuje úrovně</w:t>
      </w:r>
      <w:r>
        <w:rPr>
          <w:szCs w:val="24"/>
        </w:rPr>
        <w:t xml:space="preserve"> zkušeností obsažené v nabídce Z</w:t>
      </w:r>
      <w:r w:rsidR="005B22AA" w:rsidRPr="00472048">
        <w:rPr>
          <w:szCs w:val="24"/>
        </w:rPr>
        <w:t>hotovi</w:t>
      </w:r>
      <w:r>
        <w:rPr>
          <w:szCs w:val="24"/>
        </w:rPr>
        <w:t xml:space="preserve">tele podané na veřejnou zakázku </w:t>
      </w:r>
      <w:r w:rsidR="005B22AA" w:rsidRPr="00472048">
        <w:rPr>
          <w:szCs w:val="24"/>
        </w:rPr>
        <w:t>a</w:t>
      </w:r>
      <w:r w:rsidR="005B521C" w:rsidRPr="00472048">
        <w:rPr>
          <w:szCs w:val="24"/>
        </w:rPr>
        <w:t> </w:t>
      </w:r>
      <w:r>
        <w:rPr>
          <w:szCs w:val="24"/>
        </w:rPr>
        <w:t>O</w:t>
      </w:r>
      <w:r w:rsidR="005B22AA" w:rsidRPr="00472048">
        <w:rPr>
          <w:szCs w:val="24"/>
        </w:rPr>
        <w:t xml:space="preserve">bjednatel si vyhrazuje právo schválit </w:t>
      </w:r>
      <w:r w:rsidR="0004576D" w:rsidRPr="00472048">
        <w:rPr>
          <w:szCs w:val="24"/>
        </w:rPr>
        <w:t xml:space="preserve">nového člena </w:t>
      </w:r>
      <w:r w:rsidR="0094054B" w:rsidRPr="00472048">
        <w:rPr>
          <w:szCs w:val="24"/>
        </w:rPr>
        <w:t xml:space="preserve">realizačního </w:t>
      </w:r>
      <w:r w:rsidR="0004576D" w:rsidRPr="00472048">
        <w:rPr>
          <w:szCs w:val="24"/>
        </w:rPr>
        <w:t>týmu</w:t>
      </w:r>
      <w:r>
        <w:rPr>
          <w:szCs w:val="24"/>
        </w:rPr>
        <w:t>.</w:t>
      </w:r>
      <w:r w:rsidR="002E67B2" w:rsidRPr="00472048">
        <w:rPr>
          <w:szCs w:val="24"/>
        </w:rPr>
        <w:t xml:space="preserve"> </w:t>
      </w:r>
    </w:p>
    <w:p w14:paraId="290C1217" w14:textId="45742EB4" w:rsidR="005B22AA" w:rsidRDefault="00E96759" w:rsidP="00E053CB">
      <w:pPr>
        <w:pStyle w:val="Smlouva-slo"/>
        <w:numPr>
          <w:ilvl w:val="0"/>
          <w:numId w:val="20"/>
        </w:numPr>
        <w:spacing w:before="0" w:line="276" w:lineRule="auto"/>
        <w:ind w:left="782" w:hanging="357"/>
        <w:rPr>
          <w:szCs w:val="24"/>
        </w:rPr>
      </w:pPr>
      <w:r>
        <w:rPr>
          <w:rStyle w:val="normaltextrun"/>
          <w:color w:val="000000"/>
          <w:szCs w:val="24"/>
          <w:bdr w:val="none" w:sz="0" w:space="0" w:color="auto" w:frame="1"/>
        </w:rPr>
        <w:t>B</w:t>
      </w:r>
      <w:r w:rsidR="002E67B2" w:rsidRPr="00472048">
        <w:rPr>
          <w:rStyle w:val="normaltextrun"/>
          <w:color w:val="000000"/>
          <w:szCs w:val="24"/>
          <w:bdr w:val="none" w:sz="0" w:space="0" w:color="auto" w:frame="1"/>
        </w:rPr>
        <w:t>ez předchozího so</w:t>
      </w:r>
      <w:r>
        <w:rPr>
          <w:rStyle w:val="normaltextrun"/>
          <w:color w:val="000000"/>
          <w:szCs w:val="24"/>
          <w:bdr w:val="none" w:sz="0" w:space="0" w:color="auto" w:frame="1"/>
        </w:rPr>
        <w:t>uhlasu O</w:t>
      </w:r>
      <w:r w:rsidR="002E67B2" w:rsidRPr="00472048">
        <w:rPr>
          <w:rStyle w:val="normaltextrun"/>
          <w:color w:val="000000"/>
          <w:szCs w:val="24"/>
          <w:bdr w:val="none" w:sz="0" w:space="0" w:color="auto" w:frame="1"/>
        </w:rPr>
        <w:t xml:space="preserve">bjednatele není změna </w:t>
      </w:r>
      <w:r w:rsidR="0094054B" w:rsidRPr="00472048">
        <w:rPr>
          <w:rStyle w:val="normaltextrun"/>
          <w:color w:val="000000"/>
          <w:szCs w:val="24"/>
          <w:bdr w:val="none" w:sz="0" w:space="0" w:color="auto" w:frame="1"/>
        </w:rPr>
        <w:t>člena realizačního týmu</w:t>
      </w:r>
      <w:r w:rsidR="007D7EEF" w:rsidRPr="00472048">
        <w:rPr>
          <w:rStyle w:val="normaltextrun"/>
          <w:color w:val="000000"/>
          <w:szCs w:val="24"/>
          <w:bdr w:val="none" w:sz="0" w:space="0" w:color="auto" w:frame="1"/>
        </w:rPr>
        <w:t xml:space="preserve"> </w:t>
      </w:r>
      <w:r w:rsidR="002E67B2" w:rsidRPr="00472048">
        <w:rPr>
          <w:rStyle w:val="normaltextrun"/>
          <w:color w:val="000000"/>
          <w:szCs w:val="24"/>
          <w:bdr w:val="none" w:sz="0" w:space="0" w:color="auto" w:frame="1"/>
        </w:rPr>
        <w:t>možná</w:t>
      </w:r>
      <w:r w:rsidR="00F17231" w:rsidRPr="00472048">
        <w:rPr>
          <w:rStyle w:val="normaltextrun"/>
          <w:color w:val="000000"/>
          <w:szCs w:val="24"/>
          <w:bdr w:val="none" w:sz="0" w:space="0" w:color="auto" w:frame="1"/>
        </w:rPr>
        <w:t xml:space="preserve">, </w:t>
      </w:r>
      <w:r>
        <w:rPr>
          <w:szCs w:val="24"/>
        </w:rPr>
        <w:t>O</w:t>
      </w:r>
      <w:r w:rsidR="00F17231" w:rsidRPr="00472048">
        <w:rPr>
          <w:szCs w:val="24"/>
        </w:rPr>
        <w:t>bjednatel však není oprávněn souhlas bez objektivních důvodů odmítnout</w:t>
      </w:r>
      <w:r>
        <w:rPr>
          <w:szCs w:val="24"/>
        </w:rPr>
        <w:t>. O</w:t>
      </w:r>
      <w:r w:rsidR="005B22AA" w:rsidRPr="00472048">
        <w:rPr>
          <w:szCs w:val="24"/>
        </w:rPr>
        <w:t>bjednatel se k písemné</w:t>
      </w:r>
      <w:r>
        <w:rPr>
          <w:szCs w:val="24"/>
        </w:rPr>
        <w:t xml:space="preserve"> žádosti vyjádří nejpozději do </w:t>
      </w:r>
      <w:r w:rsidR="00A57F1F">
        <w:rPr>
          <w:szCs w:val="24"/>
        </w:rPr>
        <w:t>15</w:t>
      </w:r>
      <w:r w:rsidR="00A57F1F" w:rsidRPr="00472048">
        <w:rPr>
          <w:szCs w:val="24"/>
        </w:rPr>
        <w:t xml:space="preserve"> </w:t>
      </w:r>
      <w:r w:rsidR="005B22AA" w:rsidRPr="00472048">
        <w:rPr>
          <w:szCs w:val="24"/>
        </w:rPr>
        <w:t>pracovních dnů ode dne jejího doručení</w:t>
      </w:r>
      <w:r>
        <w:rPr>
          <w:szCs w:val="24"/>
        </w:rPr>
        <w:t>. Nevyjádří-li si O</w:t>
      </w:r>
      <w:r w:rsidR="0047172D" w:rsidRPr="00472048">
        <w:rPr>
          <w:szCs w:val="24"/>
        </w:rPr>
        <w:t>bjednatel v této lhůtě, má se za to, že se změnou v osobě souhlasí</w:t>
      </w:r>
      <w:r w:rsidR="005B22AA" w:rsidRPr="00472048">
        <w:rPr>
          <w:szCs w:val="24"/>
        </w:rPr>
        <w:t>.</w:t>
      </w:r>
    </w:p>
    <w:p w14:paraId="4F1ED705" w14:textId="77777777" w:rsidR="00E96759" w:rsidRPr="00472048" w:rsidRDefault="00E96759" w:rsidP="00E96759">
      <w:pPr>
        <w:pStyle w:val="Smlouva-slo"/>
        <w:spacing w:before="0" w:line="276" w:lineRule="auto"/>
        <w:ind w:left="782"/>
        <w:rPr>
          <w:szCs w:val="24"/>
        </w:rPr>
      </w:pPr>
    </w:p>
    <w:p w14:paraId="6D2BAC69" w14:textId="77777777" w:rsidR="002D7F8F" w:rsidRDefault="00456F76" w:rsidP="0073406B">
      <w:pPr>
        <w:pStyle w:val="Smlouva-slo"/>
        <w:numPr>
          <w:ilvl w:val="0"/>
          <w:numId w:val="13"/>
        </w:numPr>
        <w:tabs>
          <w:tab w:val="clear" w:pos="0"/>
        </w:tabs>
        <w:spacing w:before="0" w:line="276" w:lineRule="auto"/>
        <w:rPr>
          <w:szCs w:val="24"/>
        </w:rPr>
      </w:pPr>
      <w:r w:rsidRPr="00472048">
        <w:rPr>
          <w:szCs w:val="24"/>
        </w:rPr>
        <w:t xml:space="preserve">Smluvní strany se </w:t>
      </w:r>
      <w:r w:rsidR="00D12312" w:rsidRPr="00472048">
        <w:rPr>
          <w:szCs w:val="24"/>
        </w:rPr>
        <w:t xml:space="preserve">zavazují postupovat </w:t>
      </w:r>
      <w:r w:rsidRPr="00472048">
        <w:rPr>
          <w:szCs w:val="24"/>
        </w:rPr>
        <w:t xml:space="preserve">obdobně též při změně poddodavatele, kterým </w:t>
      </w:r>
      <w:r w:rsidR="00E96759">
        <w:rPr>
          <w:szCs w:val="24"/>
        </w:rPr>
        <w:t>Z</w:t>
      </w:r>
      <w:r w:rsidR="005A6711" w:rsidRPr="00472048">
        <w:rPr>
          <w:szCs w:val="24"/>
        </w:rPr>
        <w:t xml:space="preserve">hotovitel prokazoval splnění kvalifikace v rámci </w:t>
      </w:r>
      <w:r w:rsidR="001942C9" w:rsidRPr="00472048">
        <w:rPr>
          <w:szCs w:val="24"/>
        </w:rPr>
        <w:t xml:space="preserve">zadávacího </w:t>
      </w:r>
      <w:r w:rsidR="005A6711" w:rsidRPr="00472048">
        <w:rPr>
          <w:szCs w:val="24"/>
        </w:rPr>
        <w:t>řízení na veřejnou zakázku před uzavřením této smlouvy</w:t>
      </w:r>
      <w:r w:rsidR="004343B0" w:rsidRPr="00472048">
        <w:rPr>
          <w:szCs w:val="24"/>
        </w:rPr>
        <w:t>.</w:t>
      </w:r>
    </w:p>
    <w:p w14:paraId="3F8230EE" w14:textId="77777777" w:rsidR="00E96759" w:rsidRPr="00472048" w:rsidRDefault="00E96759" w:rsidP="00E96759">
      <w:pPr>
        <w:pStyle w:val="Smlouva-slo"/>
        <w:spacing w:before="0" w:line="276" w:lineRule="auto"/>
        <w:rPr>
          <w:szCs w:val="24"/>
        </w:rPr>
      </w:pPr>
    </w:p>
    <w:p w14:paraId="009BECD0" w14:textId="074BE0C9" w:rsidR="002F69D2" w:rsidRDefault="002F69D2" w:rsidP="0073406B">
      <w:pPr>
        <w:pStyle w:val="Smlouva-slo"/>
        <w:numPr>
          <w:ilvl w:val="0"/>
          <w:numId w:val="13"/>
        </w:numPr>
        <w:tabs>
          <w:tab w:val="clear" w:pos="0"/>
        </w:tabs>
        <w:spacing w:before="0" w:line="276" w:lineRule="auto"/>
      </w:pPr>
      <w:r w:rsidRPr="00472048">
        <w:t xml:space="preserve">Smluvní strany se dohodly, že pro provedení změny v osobě </w:t>
      </w:r>
      <w:r w:rsidR="0094054B" w:rsidRPr="00472048">
        <w:t xml:space="preserve">na pozici </w:t>
      </w:r>
      <w:r w:rsidR="00B1154A" w:rsidRPr="00472048">
        <w:t xml:space="preserve">hlavního </w:t>
      </w:r>
      <w:r w:rsidR="0073406B">
        <w:t xml:space="preserve">inženýra </w:t>
      </w:r>
      <w:r w:rsidR="00B1154A" w:rsidRPr="00472048">
        <w:t>projekt</w:t>
      </w:r>
      <w:r w:rsidR="0073406B">
        <w:t>u</w:t>
      </w:r>
      <w:r w:rsidR="00B1154A" w:rsidRPr="00472048">
        <w:t xml:space="preserve"> </w:t>
      </w:r>
      <w:r w:rsidRPr="00472048">
        <w:t xml:space="preserve">v souladu s tímto odstavcem nevyžadují uzavření dodatku k této smlouvě. </w:t>
      </w:r>
    </w:p>
    <w:p w14:paraId="78D88C93" w14:textId="77777777" w:rsidR="00E96759" w:rsidRPr="00E96759" w:rsidRDefault="00E96759" w:rsidP="00E96759">
      <w:pPr>
        <w:spacing w:after="0" w:line="276" w:lineRule="auto"/>
        <w:rPr>
          <w:rFonts w:ascii="Times New Roman" w:hAnsi="Times New Roman"/>
          <w:sz w:val="24"/>
        </w:rPr>
      </w:pPr>
    </w:p>
    <w:p w14:paraId="2695D945" w14:textId="44650DEF" w:rsidR="005B22AA" w:rsidRDefault="005B22AA" w:rsidP="00E053CB">
      <w:pPr>
        <w:pStyle w:val="Smlouva-slo"/>
        <w:numPr>
          <w:ilvl w:val="0"/>
          <w:numId w:val="13"/>
        </w:numPr>
        <w:tabs>
          <w:tab w:val="clear" w:pos="0"/>
        </w:tabs>
        <w:spacing w:before="0" w:line="276" w:lineRule="auto"/>
        <w:rPr>
          <w:color w:val="auto"/>
          <w:szCs w:val="24"/>
        </w:rPr>
      </w:pPr>
      <w:r w:rsidRPr="00472048">
        <w:rPr>
          <w:szCs w:val="24"/>
        </w:rPr>
        <w:t>P</w:t>
      </w:r>
      <w:r w:rsidR="00E96759">
        <w:rPr>
          <w:szCs w:val="24"/>
        </w:rPr>
        <w:t>orušení povinnosti Z</w:t>
      </w:r>
      <w:r w:rsidRPr="00472048">
        <w:rPr>
          <w:szCs w:val="24"/>
        </w:rPr>
        <w:t>hotovitele dle odstavce</w:t>
      </w:r>
      <w:r w:rsidR="0073406B">
        <w:rPr>
          <w:szCs w:val="24"/>
        </w:rPr>
        <w:t xml:space="preserve"> 3 a 4</w:t>
      </w:r>
      <w:r w:rsidRPr="00472048">
        <w:rPr>
          <w:szCs w:val="24"/>
        </w:rPr>
        <w:t xml:space="preserve"> se považuje za podstatné porušení povinností </w:t>
      </w:r>
      <w:r w:rsidR="00E96759">
        <w:rPr>
          <w:szCs w:val="24"/>
        </w:rPr>
        <w:t>Z</w:t>
      </w:r>
      <w:r w:rsidRPr="00472048">
        <w:rPr>
          <w:szCs w:val="24"/>
        </w:rPr>
        <w:t xml:space="preserve">hotovitele </w:t>
      </w:r>
      <w:r w:rsidR="00E96759">
        <w:rPr>
          <w:szCs w:val="24"/>
        </w:rPr>
        <w:t>vyplývajících z této smlouvy a O</w:t>
      </w:r>
      <w:r w:rsidRPr="00472048">
        <w:rPr>
          <w:szCs w:val="24"/>
        </w:rPr>
        <w:t xml:space="preserve">bjednatel má </w:t>
      </w:r>
      <w:r w:rsidR="00D55A56" w:rsidRPr="00472048">
        <w:rPr>
          <w:szCs w:val="24"/>
        </w:rPr>
        <w:t>právo na o</w:t>
      </w:r>
      <w:r w:rsidR="007F3EF0" w:rsidRPr="00472048">
        <w:rPr>
          <w:szCs w:val="24"/>
        </w:rPr>
        <w:t>dstoupení od této smlouvy</w:t>
      </w:r>
      <w:r w:rsidR="00E96759">
        <w:rPr>
          <w:szCs w:val="24"/>
        </w:rPr>
        <w:t xml:space="preserve"> v takovém případě</w:t>
      </w:r>
      <w:r w:rsidRPr="00472048">
        <w:rPr>
          <w:color w:val="auto"/>
          <w:szCs w:val="24"/>
        </w:rPr>
        <w:t>.</w:t>
      </w:r>
    </w:p>
    <w:p w14:paraId="5DBCE071" w14:textId="77777777" w:rsidR="00E96759" w:rsidRPr="00472048" w:rsidRDefault="00E96759" w:rsidP="00E96759">
      <w:pPr>
        <w:pStyle w:val="Smlouva-slo"/>
        <w:spacing w:before="0" w:line="276" w:lineRule="auto"/>
        <w:ind w:left="357"/>
        <w:rPr>
          <w:color w:val="auto"/>
          <w:szCs w:val="24"/>
        </w:rPr>
      </w:pPr>
    </w:p>
    <w:p w14:paraId="31FB279E" w14:textId="77777777" w:rsidR="004D0CF9" w:rsidRDefault="004D0CF9" w:rsidP="00E053CB">
      <w:pPr>
        <w:pStyle w:val="Smlouva-slo"/>
        <w:numPr>
          <w:ilvl w:val="0"/>
          <w:numId w:val="13"/>
        </w:numPr>
        <w:tabs>
          <w:tab w:val="clear" w:pos="0"/>
        </w:tabs>
        <w:spacing w:before="0" w:line="276" w:lineRule="auto"/>
        <w:rPr>
          <w:color w:val="000000"/>
          <w:szCs w:val="24"/>
        </w:rPr>
      </w:pPr>
      <w:r w:rsidRPr="00472048">
        <w:rPr>
          <w:color w:val="000000"/>
          <w:szCs w:val="24"/>
        </w:rPr>
        <w:t xml:space="preserve">Předmět </w:t>
      </w:r>
      <w:r w:rsidR="00CC6693" w:rsidRPr="00472048">
        <w:rPr>
          <w:color w:val="000000"/>
          <w:szCs w:val="24"/>
        </w:rPr>
        <w:t>této smlouvy</w:t>
      </w:r>
      <w:r w:rsidR="00E96759">
        <w:rPr>
          <w:color w:val="000000"/>
          <w:szCs w:val="24"/>
        </w:rPr>
        <w:t xml:space="preserve"> se Z</w:t>
      </w:r>
      <w:r w:rsidRPr="00472048">
        <w:rPr>
          <w:color w:val="000000"/>
          <w:szCs w:val="24"/>
        </w:rPr>
        <w:t>hotovitel zavazuje plnit sám nebo s využitím třetích osob (poddodavatelů). Zhotovitel je povinen zabezpečit ve svých poddodavatelských smlouvách sp</w:t>
      </w:r>
      <w:r w:rsidR="00EC21EE">
        <w:rPr>
          <w:color w:val="000000"/>
          <w:szCs w:val="24"/>
        </w:rPr>
        <w:t>lnění povinností vyplývajících Z</w:t>
      </w:r>
      <w:r w:rsidRPr="00472048">
        <w:rPr>
          <w:color w:val="000000"/>
          <w:szCs w:val="24"/>
        </w:rPr>
        <w:t>hotoviteli z této smlouvy, a to přiměřeně k povaze a rozsahu poddodávky. Při poskytování kterékoliv části pře</w:t>
      </w:r>
      <w:r w:rsidR="00EC21EE">
        <w:rPr>
          <w:color w:val="000000"/>
          <w:szCs w:val="24"/>
        </w:rPr>
        <w:t>dmětu plnění poddodavatelem má Z</w:t>
      </w:r>
      <w:r w:rsidRPr="00472048">
        <w:rPr>
          <w:color w:val="000000"/>
          <w:szCs w:val="24"/>
        </w:rPr>
        <w:t xml:space="preserve">hotovitel odpovědnost, jako by předmět plnění poskytoval sám. </w:t>
      </w:r>
    </w:p>
    <w:p w14:paraId="358B8E16" w14:textId="77777777" w:rsidR="0073406B" w:rsidRDefault="0073406B" w:rsidP="0073406B">
      <w:pPr>
        <w:pStyle w:val="Smlouva-slo"/>
        <w:spacing w:before="0" w:line="276" w:lineRule="auto"/>
        <w:ind w:left="357"/>
        <w:rPr>
          <w:szCs w:val="24"/>
        </w:rPr>
      </w:pPr>
    </w:p>
    <w:p w14:paraId="20BD55B5" w14:textId="4AA84C7F" w:rsidR="0073406B" w:rsidRDefault="0073406B" w:rsidP="0073406B">
      <w:pPr>
        <w:pStyle w:val="Smlouva-slo"/>
        <w:numPr>
          <w:ilvl w:val="0"/>
          <w:numId w:val="13"/>
        </w:numPr>
        <w:tabs>
          <w:tab w:val="clear" w:pos="0"/>
        </w:tabs>
        <w:spacing w:before="0" w:line="276" w:lineRule="auto"/>
        <w:rPr>
          <w:szCs w:val="24"/>
        </w:rPr>
      </w:pPr>
      <w:r w:rsidRPr="00472048">
        <w:rPr>
          <w:szCs w:val="24"/>
        </w:rPr>
        <w:t>Zhotovitel je povinen chránit a zamezit přístupu k informacím, které objednatel označí za důvěrné. Závazky</w:t>
      </w:r>
      <w:r>
        <w:rPr>
          <w:szCs w:val="24"/>
        </w:rPr>
        <w:t xml:space="preserve"> stanovené k ochraně informací O</w:t>
      </w:r>
      <w:r w:rsidRPr="00472048">
        <w:rPr>
          <w:szCs w:val="24"/>
        </w:rPr>
        <w:t xml:space="preserve">bjednatele, které jsou důvěrnými informacemi </w:t>
      </w:r>
      <w:r>
        <w:rPr>
          <w:szCs w:val="24"/>
        </w:rPr>
        <w:t>O</w:t>
      </w:r>
      <w:r w:rsidRPr="00472048">
        <w:rPr>
          <w:szCs w:val="24"/>
        </w:rPr>
        <w:t>bjednatele, platí i po zániku závazků z této smlouvy.</w:t>
      </w:r>
    </w:p>
    <w:p w14:paraId="1A8DB6B4" w14:textId="77777777" w:rsidR="0073406B" w:rsidRPr="00472048" w:rsidRDefault="0073406B" w:rsidP="0073406B">
      <w:pPr>
        <w:pStyle w:val="Smlouva-slo"/>
        <w:spacing w:before="0" w:line="276" w:lineRule="auto"/>
        <w:ind w:left="357"/>
        <w:rPr>
          <w:szCs w:val="24"/>
        </w:rPr>
      </w:pPr>
    </w:p>
    <w:p w14:paraId="1BCE3F09" w14:textId="007CB13E" w:rsidR="0073406B" w:rsidRPr="0073406B" w:rsidRDefault="0073406B" w:rsidP="0073406B">
      <w:pPr>
        <w:pStyle w:val="Smlouva-slo"/>
        <w:numPr>
          <w:ilvl w:val="0"/>
          <w:numId w:val="13"/>
        </w:numPr>
        <w:tabs>
          <w:tab w:val="clear" w:pos="0"/>
        </w:tabs>
        <w:spacing w:before="0" w:line="276" w:lineRule="auto"/>
        <w:rPr>
          <w:szCs w:val="24"/>
        </w:rPr>
      </w:pPr>
      <w:r w:rsidRPr="00472048">
        <w:rPr>
          <w:szCs w:val="24"/>
        </w:rPr>
        <w:t xml:space="preserve">Zhotovitel jako osoba povinná spolupůsobit při výkonu finanční kontroly ve smyslu </w:t>
      </w:r>
      <w:proofErr w:type="spellStart"/>
      <w:r w:rsidRPr="00472048">
        <w:rPr>
          <w:szCs w:val="24"/>
        </w:rPr>
        <w:t>ust</w:t>
      </w:r>
      <w:proofErr w:type="spellEnd"/>
      <w:r w:rsidRPr="00472048">
        <w:rPr>
          <w:szCs w:val="24"/>
        </w:rPr>
        <w:t>. §</w:t>
      </w:r>
      <w:r>
        <w:rPr>
          <w:szCs w:val="24"/>
        </w:rPr>
        <w:t> </w:t>
      </w:r>
      <w:r w:rsidRPr="00472048">
        <w:rPr>
          <w:szCs w:val="24"/>
        </w:rPr>
        <w:t>2 písm. e) zákona č. 320/2001 Sb., o finanční kontrole ve veřejné správě a o změně některých zákonů (zákon o finanční kontrole), ve znění pozdějších předpisů, se zavazuje poskytnout subjektům provádějícím kontrolu veškerou nezbytnou součinnost, doklady a informace pro výkon finanční kontroly v souvislosti s prováděním díla dle této smlouvy</w:t>
      </w:r>
      <w:r>
        <w:rPr>
          <w:szCs w:val="24"/>
        </w:rPr>
        <w:t>.</w:t>
      </w:r>
    </w:p>
    <w:p w14:paraId="0B2BA6B4" w14:textId="77777777" w:rsidR="00534312" w:rsidRDefault="00534312" w:rsidP="00472048">
      <w:pPr>
        <w:pStyle w:val="Smlouva-slo"/>
        <w:spacing w:before="0" w:line="276" w:lineRule="auto"/>
        <w:ind w:left="357"/>
        <w:rPr>
          <w:color w:val="auto"/>
          <w:szCs w:val="24"/>
        </w:rPr>
      </w:pPr>
    </w:p>
    <w:p w14:paraId="24A6F3C0" w14:textId="77777777" w:rsidR="00EC21EE" w:rsidRPr="00472048" w:rsidRDefault="00EC21EE" w:rsidP="00472048">
      <w:pPr>
        <w:pStyle w:val="Smlouva-slo"/>
        <w:spacing w:before="0" w:line="276" w:lineRule="auto"/>
        <w:ind w:left="357"/>
        <w:rPr>
          <w:color w:val="auto"/>
          <w:szCs w:val="24"/>
        </w:rPr>
      </w:pPr>
    </w:p>
    <w:p w14:paraId="33E1D49B" w14:textId="77777777" w:rsidR="005B22AA" w:rsidRPr="00472048" w:rsidRDefault="005B22AA" w:rsidP="00472048">
      <w:pPr>
        <w:pStyle w:val="Nadpis11"/>
        <w:spacing w:line="276" w:lineRule="auto"/>
        <w:outlineLvl w:val="0"/>
        <w:rPr>
          <w:b/>
          <w:sz w:val="24"/>
          <w:szCs w:val="24"/>
        </w:rPr>
      </w:pPr>
      <w:bookmarkStart w:id="12" w:name="_Toc231084925"/>
      <w:bookmarkEnd w:id="12"/>
      <w:r w:rsidRPr="00472048">
        <w:rPr>
          <w:b/>
          <w:sz w:val="24"/>
          <w:szCs w:val="24"/>
        </w:rPr>
        <w:lastRenderedPageBreak/>
        <w:t>XV</w:t>
      </w:r>
      <w:r w:rsidR="00B61FEF" w:rsidRPr="00472048">
        <w:rPr>
          <w:b/>
          <w:sz w:val="24"/>
          <w:szCs w:val="24"/>
        </w:rPr>
        <w:t>I</w:t>
      </w:r>
      <w:r w:rsidRPr="00472048">
        <w:rPr>
          <w:b/>
          <w:sz w:val="24"/>
          <w:szCs w:val="24"/>
        </w:rPr>
        <w:t>.</w:t>
      </w:r>
    </w:p>
    <w:p w14:paraId="79A61F90" w14:textId="77777777" w:rsidR="005B22AA" w:rsidRDefault="005B22AA" w:rsidP="00472048">
      <w:pPr>
        <w:pStyle w:val="Nadpis11"/>
        <w:spacing w:line="276" w:lineRule="auto"/>
        <w:rPr>
          <w:b/>
          <w:sz w:val="24"/>
          <w:szCs w:val="24"/>
        </w:rPr>
      </w:pPr>
      <w:bookmarkStart w:id="13" w:name="_Toc231084926"/>
      <w:bookmarkEnd w:id="13"/>
      <w:r w:rsidRPr="00472048">
        <w:rPr>
          <w:b/>
          <w:sz w:val="24"/>
          <w:szCs w:val="24"/>
        </w:rPr>
        <w:t>Závěrečná ujednání</w:t>
      </w:r>
    </w:p>
    <w:p w14:paraId="7515CEAC" w14:textId="77777777" w:rsidR="00534312" w:rsidRPr="00472048" w:rsidRDefault="00534312" w:rsidP="00472048">
      <w:pPr>
        <w:pStyle w:val="Nadpis11"/>
        <w:spacing w:line="276" w:lineRule="auto"/>
        <w:rPr>
          <w:sz w:val="24"/>
          <w:szCs w:val="24"/>
        </w:rPr>
      </w:pPr>
    </w:p>
    <w:p w14:paraId="60A683F5" w14:textId="56DE29A9" w:rsidR="00D665F2" w:rsidRPr="00534312" w:rsidRDefault="00FC53C6" w:rsidP="00472048">
      <w:pPr>
        <w:pStyle w:val="Odstavecseseznamem"/>
        <w:numPr>
          <w:ilvl w:val="0"/>
          <w:numId w:val="7"/>
        </w:numPr>
        <w:spacing w:after="0" w:line="276" w:lineRule="auto"/>
        <w:rPr>
          <w:rFonts w:ascii="Times New Roman" w:hAnsi="Times New Roman"/>
          <w:color w:val="00000A"/>
          <w:kern w:val="1"/>
          <w:sz w:val="24"/>
          <w:lang w:eastAsia="ar-SA"/>
        </w:rPr>
      </w:pPr>
      <w:r w:rsidRPr="00472048">
        <w:rPr>
          <w:rFonts w:ascii="Times New Roman" w:hAnsi="Times New Roman"/>
          <w:color w:val="00000A"/>
          <w:kern w:val="1"/>
          <w:sz w:val="24"/>
          <w:lang w:eastAsia="ar-SA"/>
        </w:rPr>
        <w:t>Veškerá práva a povinnosti vyplývající z této smlouvy se řídí právním řádem České republiky.</w:t>
      </w:r>
      <w:r w:rsidR="00577FFA" w:rsidRPr="00472048">
        <w:rPr>
          <w:rFonts w:ascii="Times New Roman" w:hAnsi="Times New Roman"/>
          <w:color w:val="00000A"/>
          <w:kern w:val="1"/>
          <w:sz w:val="24"/>
          <w:lang w:eastAsia="ar-SA"/>
        </w:rPr>
        <w:t xml:space="preserve"> </w:t>
      </w:r>
      <w:r w:rsidR="00D665F2" w:rsidRPr="00472048">
        <w:rPr>
          <w:rFonts w:ascii="Times New Roman" w:hAnsi="Times New Roman"/>
          <w:sz w:val="24"/>
        </w:rPr>
        <w:t xml:space="preserve">Práva a povinnosti </w:t>
      </w:r>
      <w:r w:rsidR="00D97B8A">
        <w:rPr>
          <w:rFonts w:ascii="Times New Roman" w:hAnsi="Times New Roman"/>
          <w:sz w:val="24"/>
        </w:rPr>
        <w:t>S</w:t>
      </w:r>
      <w:r w:rsidR="00F220EB" w:rsidRPr="00472048">
        <w:rPr>
          <w:rFonts w:ascii="Times New Roman" w:hAnsi="Times New Roman"/>
          <w:sz w:val="24"/>
        </w:rPr>
        <w:t xml:space="preserve">mluvních </w:t>
      </w:r>
      <w:r w:rsidR="00D665F2" w:rsidRPr="00472048">
        <w:rPr>
          <w:rFonts w:ascii="Times New Roman" w:hAnsi="Times New Roman"/>
          <w:sz w:val="24"/>
        </w:rPr>
        <w:t>stran touto smlouvou neupraven</w:t>
      </w:r>
      <w:r w:rsidR="004D2205" w:rsidRPr="00472048">
        <w:rPr>
          <w:rFonts w:ascii="Times New Roman" w:hAnsi="Times New Roman"/>
          <w:sz w:val="24"/>
        </w:rPr>
        <w:t>é</w:t>
      </w:r>
      <w:r w:rsidR="00D665F2" w:rsidRPr="00472048">
        <w:rPr>
          <w:rFonts w:ascii="Times New Roman" w:hAnsi="Times New Roman"/>
          <w:sz w:val="24"/>
        </w:rPr>
        <w:t xml:space="preserve"> se řídí </w:t>
      </w:r>
      <w:r w:rsidR="00806ABD" w:rsidRPr="00472048">
        <w:rPr>
          <w:rFonts w:ascii="Times New Roman" w:hAnsi="Times New Roman"/>
          <w:sz w:val="24"/>
        </w:rPr>
        <w:t xml:space="preserve">zejména </w:t>
      </w:r>
      <w:r w:rsidR="00D665F2" w:rsidRPr="00472048">
        <w:rPr>
          <w:rFonts w:ascii="Times New Roman" w:hAnsi="Times New Roman"/>
          <w:sz w:val="24"/>
        </w:rPr>
        <w:t xml:space="preserve">příslušnými ustanoveními občanského zákoníku a </w:t>
      </w:r>
      <w:r w:rsidR="0023510C" w:rsidRPr="00472048">
        <w:rPr>
          <w:rFonts w:ascii="Times New Roman" w:hAnsi="Times New Roman"/>
          <w:sz w:val="24"/>
        </w:rPr>
        <w:t>autorsk</w:t>
      </w:r>
      <w:r w:rsidR="00BB6BBB">
        <w:rPr>
          <w:rFonts w:ascii="Times New Roman" w:hAnsi="Times New Roman"/>
          <w:sz w:val="24"/>
        </w:rPr>
        <w:t>ého</w:t>
      </w:r>
      <w:r w:rsidR="0023510C" w:rsidRPr="00472048">
        <w:rPr>
          <w:rFonts w:ascii="Times New Roman" w:hAnsi="Times New Roman"/>
          <w:sz w:val="24"/>
        </w:rPr>
        <w:t xml:space="preserve"> </w:t>
      </w:r>
      <w:r w:rsidR="00D665F2" w:rsidRPr="00472048">
        <w:rPr>
          <w:rFonts w:ascii="Times New Roman" w:hAnsi="Times New Roman"/>
          <w:sz w:val="24"/>
        </w:rPr>
        <w:t>zákon</w:t>
      </w:r>
      <w:r w:rsidR="00BB6BBB">
        <w:rPr>
          <w:rFonts w:ascii="Times New Roman" w:hAnsi="Times New Roman"/>
          <w:sz w:val="24"/>
        </w:rPr>
        <w:t>a</w:t>
      </w:r>
      <w:r w:rsidR="00D665F2" w:rsidRPr="00472048">
        <w:rPr>
          <w:rFonts w:ascii="Times New Roman" w:hAnsi="Times New Roman"/>
          <w:sz w:val="24"/>
        </w:rPr>
        <w:t>.</w:t>
      </w:r>
    </w:p>
    <w:p w14:paraId="6F21485C" w14:textId="77777777" w:rsidR="00534312" w:rsidRPr="00472048" w:rsidRDefault="00534312" w:rsidP="00534312">
      <w:pPr>
        <w:pStyle w:val="Odstavecseseznamem"/>
        <w:spacing w:after="0" w:line="276" w:lineRule="auto"/>
        <w:ind w:left="357"/>
        <w:rPr>
          <w:rFonts w:ascii="Times New Roman" w:hAnsi="Times New Roman"/>
          <w:color w:val="00000A"/>
          <w:kern w:val="1"/>
          <w:sz w:val="24"/>
          <w:lang w:eastAsia="ar-SA"/>
        </w:rPr>
      </w:pPr>
    </w:p>
    <w:p w14:paraId="6AE1E303" w14:textId="77777777" w:rsidR="00402593" w:rsidRDefault="00402593" w:rsidP="00472048">
      <w:pPr>
        <w:pStyle w:val="Smlouva-slo"/>
        <w:numPr>
          <w:ilvl w:val="0"/>
          <w:numId w:val="7"/>
        </w:numPr>
        <w:tabs>
          <w:tab w:val="clear" w:pos="0"/>
        </w:tabs>
        <w:spacing w:before="0" w:line="276" w:lineRule="auto"/>
        <w:rPr>
          <w:szCs w:val="24"/>
        </w:rPr>
      </w:pPr>
      <w:r w:rsidRPr="00472048">
        <w:rPr>
          <w:szCs w:val="24"/>
        </w:rPr>
        <w:t>Smluvní strany se dohodly na tom, že nebudou-li sporné otázky vyplývající</w:t>
      </w:r>
      <w:r w:rsidR="00D97B8A">
        <w:rPr>
          <w:szCs w:val="24"/>
        </w:rPr>
        <w:t xml:space="preserve"> ze smlouvy odstraněny dohodou S</w:t>
      </w:r>
      <w:r w:rsidRPr="00472048">
        <w:rPr>
          <w:szCs w:val="24"/>
        </w:rPr>
        <w:t>mluvních stran, je k projednání sporů příslušný obecný</w:t>
      </w:r>
      <w:r w:rsidR="00D97B8A">
        <w:rPr>
          <w:szCs w:val="24"/>
        </w:rPr>
        <w:t xml:space="preserve"> místně a věcně příslušný soud O</w:t>
      </w:r>
      <w:r w:rsidRPr="00472048">
        <w:rPr>
          <w:szCs w:val="24"/>
        </w:rPr>
        <w:t>bjednatele.</w:t>
      </w:r>
    </w:p>
    <w:p w14:paraId="76CED203" w14:textId="77777777" w:rsidR="00534312" w:rsidRPr="00472048" w:rsidRDefault="00534312" w:rsidP="00534312">
      <w:pPr>
        <w:pStyle w:val="Smlouva-slo"/>
        <w:spacing w:before="0" w:line="276" w:lineRule="auto"/>
        <w:ind w:left="357"/>
        <w:rPr>
          <w:szCs w:val="24"/>
        </w:rPr>
      </w:pPr>
    </w:p>
    <w:p w14:paraId="775BBAE4" w14:textId="77777777" w:rsidR="005B22AA" w:rsidRDefault="005B22AA" w:rsidP="00472048">
      <w:pPr>
        <w:pStyle w:val="Smlouva-slo"/>
        <w:numPr>
          <w:ilvl w:val="0"/>
          <w:numId w:val="7"/>
        </w:numPr>
        <w:tabs>
          <w:tab w:val="clear" w:pos="0"/>
        </w:tabs>
        <w:spacing w:before="0" w:line="276" w:lineRule="auto"/>
        <w:rPr>
          <w:szCs w:val="24"/>
        </w:rPr>
      </w:pPr>
      <w:r w:rsidRPr="00472048">
        <w:rPr>
          <w:szCs w:val="24"/>
        </w:rPr>
        <w:t>Smluvní strany prohlašují, že předmět plnění podle této smlouvy není plněním nemožným a že smlouvu uzavírají po pečlivém zvážení všech možných důsledků. Zhotovitel prohlašuje, že se seznámil s předmětem této smlouvy a že práce mohou být dokončeny způsobem a v termínech stanovených touto smlouvou.</w:t>
      </w:r>
    </w:p>
    <w:p w14:paraId="151DBC22" w14:textId="77777777" w:rsidR="00534312" w:rsidRPr="00472048" w:rsidRDefault="00534312" w:rsidP="00534312">
      <w:pPr>
        <w:pStyle w:val="Smlouva-slo"/>
        <w:spacing w:before="0" w:line="276" w:lineRule="auto"/>
        <w:ind w:left="357"/>
        <w:rPr>
          <w:szCs w:val="24"/>
        </w:rPr>
      </w:pPr>
    </w:p>
    <w:p w14:paraId="30C72F35" w14:textId="77777777" w:rsidR="001B4CCA" w:rsidRDefault="001B4CCA" w:rsidP="00472048">
      <w:pPr>
        <w:pStyle w:val="OdstavecSmlouvy"/>
        <w:keepLines w:val="0"/>
        <w:numPr>
          <w:ilvl w:val="0"/>
          <w:numId w:val="7"/>
        </w:numPr>
        <w:tabs>
          <w:tab w:val="clear" w:pos="426"/>
          <w:tab w:val="clear" w:pos="1701"/>
        </w:tabs>
        <w:spacing w:after="0" w:line="276" w:lineRule="auto"/>
        <w:rPr>
          <w:szCs w:val="24"/>
        </w:rPr>
      </w:pPr>
      <w:r w:rsidRPr="00472048">
        <w:rPr>
          <w:szCs w:val="24"/>
        </w:rPr>
        <w:t>Smluvní strany prohlašují, že údaje uvedené v záhlaví této smlouvy jsou v souladu s právním stavem platným</w:t>
      </w:r>
      <w:r w:rsidR="00365880" w:rsidRPr="00472048">
        <w:rPr>
          <w:szCs w:val="24"/>
        </w:rPr>
        <w:t xml:space="preserve"> a účinným</w:t>
      </w:r>
      <w:r w:rsidRPr="00472048">
        <w:rPr>
          <w:szCs w:val="24"/>
        </w:rPr>
        <w:t xml:space="preserve"> v době uzavření této smlouvy. Smluvní strany se zavazují, že změny údajů uvedených v záhlaví této smlouvy neprodleně písemně oznámí druhé smluvní straně. Smluvní strany prohlašují, že osoby podepisující tuto smlouvu jsou k tomuto úkonu oprávněny. </w:t>
      </w:r>
    </w:p>
    <w:p w14:paraId="646AC956" w14:textId="77777777" w:rsidR="00534312" w:rsidRPr="00472048" w:rsidRDefault="00534312" w:rsidP="00534312">
      <w:pPr>
        <w:pStyle w:val="OdstavecSmlouvy"/>
        <w:keepLines w:val="0"/>
        <w:tabs>
          <w:tab w:val="clear" w:pos="426"/>
          <w:tab w:val="clear" w:pos="1701"/>
        </w:tabs>
        <w:spacing w:after="0" w:line="276" w:lineRule="auto"/>
        <w:ind w:left="357"/>
        <w:rPr>
          <w:szCs w:val="24"/>
        </w:rPr>
      </w:pPr>
    </w:p>
    <w:p w14:paraId="6FBAD436" w14:textId="77777777" w:rsidR="00554F1F" w:rsidRDefault="005D3BFF" w:rsidP="00472048">
      <w:pPr>
        <w:pStyle w:val="Odstavecseseznamem"/>
        <w:numPr>
          <w:ilvl w:val="0"/>
          <w:numId w:val="7"/>
        </w:numPr>
        <w:spacing w:after="0" w:line="276" w:lineRule="auto"/>
        <w:rPr>
          <w:rFonts w:ascii="Times New Roman" w:hAnsi="Times New Roman"/>
          <w:color w:val="00000A"/>
          <w:kern w:val="1"/>
          <w:sz w:val="24"/>
          <w:lang w:eastAsia="ar-SA"/>
        </w:rPr>
      </w:pPr>
      <w:r w:rsidRPr="00472048">
        <w:rPr>
          <w:rFonts w:ascii="Times New Roman" w:hAnsi="Times New Roman"/>
          <w:color w:val="00000A"/>
          <w:kern w:val="1"/>
          <w:sz w:val="24"/>
          <w:lang w:eastAsia="ar-SA"/>
        </w:rPr>
        <w:t>Není-li v této smlouvě uvedeno jinak, musí mít j</w:t>
      </w:r>
      <w:r w:rsidR="00554F1F" w:rsidRPr="00472048">
        <w:rPr>
          <w:rFonts w:ascii="Times New Roman" w:hAnsi="Times New Roman"/>
          <w:color w:val="00000A"/>
          <w:kern w:val="1"/>
          <w:sz w:val="24"/>
          <w:lang w:eastAsia="ar-SA"/>
        </w:rPr>
        <w:t>akákoliv změna smlouvy písemnou formu a musí být po</w:t>
      </w:r>
      <w:r w:rsidR="00D97B8A">
        <w:rPr>
          <w:rFonts w:ascii="Times New Roman" w:hAnsi="Times New Roman"/>
          <w:color w:val="00000A"/>
          <w:kern w:val="1"/>
          <w:sz w:val="24"/>
          <w:lang w:eastAsia="ar-SA"/>
        </w:rPr>
        <w:t>depsána osobami oprávněnými za Objednatele a Z</w:t>
      </w:r>
      <w:r w:rsidR="00554F1F" w:rsidRPr="00472048">
        <w:rPr>
          <w:rFonts w:ascii="Times New Roman" w:hAnsi="Times New Roman"/>
          <w:color w:val="00000A"/>
          <w:kern w:val="1"/>
          <w:sz w:val="24"/>
          <w:lang w:eastAsia="ar-SA"/>
        </w:rPr>
        <w:t>hotovitele jednat a podepisovat nebo osobami jimi zmocněnými. Změny smlouvy se sjednávají jako dodatek ke smlouvě s číselným označením pořadovým číslem příslušné změny s</w:t>
      </w:r>
      <w:r w:rsidR="00D97B8A">
        <w:rPr>
          <w:rFonts w:ascii="Times New Roman" w:hAnsi="Times New Roman"/>
          <w:color w:val="00000A"/>
          <w:kern w:val="1"/>
          <w:sz w:val="24"/>
          <w:lang w:eastAsia="ar-SA"/>
        </w:rPr>
        <w:t>mlouvy. Předloží-li některá ze S</w:t>
      </w:r>
      <w:r w:rsidR="00554F1F" w:rsidRPr="00472048">
        <w:rPr>
          <w:rFonts w:ascii="Times New Roman" w:hAnsi="Times New Roman"/>
          <w:color w:val="00000A"/>
          <w:kern w:val="1"/>
          <w:sz w:val="24"/>
          <w:lang w:eastAsia="ar-SA"/>
        </w:rPr>
        <w:t xml:space="preserve">mluvních stran návrh na změnu smlouvy formou písemného dodatku </w:t>
      </w:r>
      <w:r w:rsidR="00D97B8A">
        <w:rPr>
          <w:rFonts w:ascii="Times New Roman" w:hAnsi="Times New Roman"/>
          <w:color w:val="00000A"/>
          <w:kern w:val="1"/>
          <w:sz w:val="24"/>
          <w:lang w:eastAsia="ar-SA"/>
        </w:rPr>
        <w:t>ke smlouvě, je druhá S</w:t>
      </w:r>
      <w:r w:rsidR="00554F1F" w:rsidRPr="00472048">
        <w:rPr>
          <w:rFonts w:ascii="Times New Roman" w:hAnsi="Times New Roman"/>
          <w:color w:val="00000A"/>
          <w:kern w:val="1"/>
          <w:sz w:val="24"/>
          <w:lang w:eastAsia="ar-SA"/>
        </w:rPr>
        <w:t>mluvní strana povinna se k návrhu vyjádřit nejpozději do deseti pracovních dnů ode dne doručení návrhu dodatku ke smlouvě.</w:t>
      </w:r>
    </w:p>
    <w:p w14:paraId="6D6C1200" w14:textId="77777777" w:rsidR="00534312" w:rsidRPr="00472048" w:rsidRDefault="00534312" w:rsidP="00534312">
      <w:pPr>
        <w:pStyle w:val="Odstavecseseznamem"/>
        <w:spacing w:after="0" w:line="276" w:lineRule="auto"/>
        <w:ind w:left="357"/>
        <w:rPr>
          <w:rFonts w:ascii="Times New Roman" w:hAnsi="Times New Roman"/>
          <w:color w:val="00000A"/>
          <w:kern w:val="1"/>
          <w:sz w:val="24"/>
          <w:lang w:eastAsia="ar-SA"/>
        </w:rPr>
      </w:pPr>
    </w:p>
    <w:p w14:paraId="65FB89E7" w14:textId="77777777" w:rsidR="005B22AA" w:rsidRDefault="002F3919" w:rsidP="00472048">
      <w:pPr>
        <w:pStyle w:val="Smlouva-slo"/>
        <w:numPr>
          <w:ilvl w:val="0"/>
          <w:numId w:val="7"/>
        </w:numPr>
        <w:tabs>
          <w:tab w:val="clear" w:pos="0"/>
        </w:tabs>
        <w:spacing w:before="0" w:line="276" w:lineRule="auto"/>
        <w:rPr>
          <w:szCs w:val="24"/>
        </w:rPr>
      </w:pPr>
      <w:r w:rsidRPr="00472048">
        <w:rPr>
          <w:szCs w:val="24"/>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r w:rsidR="000D27AC" w:rsidRPr="00472048">
        <w:rPr>
          <w:szCs w:val="24"/>
        </w:rPr>
        <w:t>.</w:t>
      </w:r>
    </w:p>
    <w:p w14:paraId="7DE63F27" w14:textId="77777777" w:rsidR="00D97B8A" w:rsidRPr="00472048" w:rsidRDefault="00D97B8A" w:rsidP="00D97B8A">
      <w:pPr>
        <w:pStyle w:val="Smlouva-slo"/>
        <w:spacing w:before="0" w:line="276" w:lineRule="auto"/>
        <w:ind w:left="357"/>
        <w:rPr>
          <w:szCs w:val="24"/>
        </w:rPr>
      </w:pPr>
    </w:p>
    <w:p w14:paraId="0511AC04" w14:textId="77777777" w:rsidR="005B22AA" w:rsidRDefault="005B22AA" w:rsidP="00472048">
      <w:pPr>
        <w:pStyle w:val="Smlouva-slo"/>
        <w:numPr>
          <w:ilvl w:val="0"/>
          <w:numId w:val="7"/>
        </w:numPr>
        <w:tabs>
          <w:tab w:val="clear" w:pos="0"/>
        </w:tabs>
        <w:spacing w:before="0" w:line="276" w:lineRule="auto"/>
        <w:rPr>
          <w:szCs w:val="24"/>
        </w:rPr>
      </w:pPr>
      <w:r w:rsidRPr="00472048">
        <w:rPr>
          <w:szCs w:val="24"/>
        </w:rPr>
        <w:t xml:space="preserve">Smlouva je vyhotovena ve </w:t>
      </w:r>
      <w:r w:rsidR="005B4D6D" w:rsidRPr="00472048">
        <w:rPr>
          <w:szCs w:val="24"/>
        </w:rPr>
        <w:t xml:space="preserve">dvou </w:t>
      </w:r>
      <w:r w:rsidRPr="00472048">
        <w:rPr>
          <w:szCs w:val="24"/>
        </w:rPr>
        <w:t>stejnopisech</w:t>
      </w:r>
      <w:r w:rsidR="007405F2" w:rsidRPr="00472048">
        <w:rPr>
          <w:szCs w:val="24"/>
        </w:rPr>
        <w:t>,</w:t>
      </w:r>
      <w:r w:rsidRPr="00472048">
        <w:rPr>
          <w:szCs w:val="24"/>
        </w:rPr>
        <w:t xml:space="preserve"> </w:t>
      </w:r>
      <w:r w:rsidR="007405F2" w:rsidRPr="00472048">
        <w:rPr>
          <w:szCs w:val="24"/>
        </w:rPr>
        <w:t xml:space="preserve">z nichž každý má platnost originálu. </w:t>
      </w:r>
      <w:r w:rsidR="00057C3E" w:rsidRPr="00472048">
        <w:rPr>
          <w:szCs w:val="24"/>
        </w:rPr>
        <w:t>O</w:t>
      </w:r>
      <w:r w:rsidR="00E567BB" w:rsidRPr="00472048">
        <w:rPr>
          <w:szCs w:val="24"/>
        </w:rPr>
        <w:t xml:space="preserve">bjednatel </w:t>
      </w:r>
      <w:r w:rsidR="00D97B8A">
        <w:rPr>
          <w:szCs w:val="24"/>
        </w:rPr>
        <w:t>i Z</w:t>
      </w:r>
      <w:r w:rsidR="005B4D6D" w:rsidRPr="00472048">
        <w:rPr>
          <w:szCs w:val="24"/>
        </w:rPr>
        <w:t xml:space="preserve">hotovitel </w:t>
      </w:r>
      <w:r w:rsidR="00E567BB" w:rsidRPr="00472048">
        <w:rPr>
          <w:szCs w:val="24"/>
        </w:rPr>
        <w:t xml:space="preserve">obdrží </w:t>
      </w:r>
      <w:r w:rsidR="005B4D6D" w:rsidRPr="00472048">
        <w:rPr>
          <w:szCs w:val="24"/>
        </w:rPr>
        <w:t>po</w:t>
      </w:r>
      <w:r w:rsidR="00E567BB" w:rsidRPr="00472048">
        <w:rPr>
          <w:szCs w:val="24"/>
        </w:rPr>
        <w:t xml:space="preserve"> </w:t>
      </w:r>
      <w:r w:rsidR="00AB3449" w:rsidRPr="00472048">
        <w:rPr>
          <w:szCs w:val="24"/>
        </w:rPr>
        <w:t>jedno</w:t>
      </w:r>
      <w:r w:rsidR="005B4D6D" w:rsidRPr="00472048">
        <w:rPr>
          <w:szCs w:val="24"/>
        </w:rPr>
        <w:t>m</w:t>
      </w:r>
      <w:r w:rsidRPr="00472048">
        <w:rPr>
          <w:szCs w:val="24"/>
        </w:rPr>
        <w:t xml:space="preserve"> vyhotovení.</w:t>
      </w:r>
    </w:p>
    <w:p w14:paraId="1200B7D9" w14:textId="77777777" w:rsidR="00534312" w:rsidRPr="00472048" w:rsidRDefault="00534312" w:rsidP="00534312">
      <w:pPr>
        <w:pStyle w:val="Smlouva-slo"/>
        <w:spacing w:before="0" w:line="276" w:lineRule="auto"/>
        <w:ind w:left="357"/>
        <w:rPr>
          <w:szCs w:val="24"/>
        </w:rPr>
      </w:pPr>
    </w:p>
    <w:p w14:paraId="4099C19F" w14:textId="77777777" w:rsidR="005B22AA" w:rsidRDefault="00B136A9" w:rsidP="00472048">
      <w:pPr>
        <w:pStyle w:val="Smlouva-slo"/>
        <w:numPr>
          <w:ilvl w:val="0"/>
          <w:numId w:val="7"/>
        </w:numPr>
        <w:tabs>
          <w:tab w:val="clear" w:pos="0"/>
        </w:tabs>
        <w:spacing w:before="0" w:line="276" w:lineRule="auto"/>
        <w:rPr>
          <w:szCs w:val="24"/>
        </w:rPr>
      </w:pPr>
      <w:r w:rsidRPr="00472048">
        <w:rPr>
          <w:szCs w:val="24"/>
        </w:rPr>
        <w:t>Práva a povinnosti vyplývající z této smlouvy nesmí být postoupeny bez předchozího písemného souhlasu druhé smluvní strany.</w:t>
      </w:r>
    </w:p>
    <w:p w14:paraId="65A5B6AB" w14:textId="77777777" w:rsidR="00534312" w:rsidRPr="00472048" w:rsidRDefault="00534312" w:rsidP="00D97B8A">
      <w:pPr>
        <w:pStyle w:val="Smlouva-slo"/>
        <w:spacing w:before="0" w:line="276" w:lineRule="auto"/>
        <w:rPr>
          <w:szCs w:val="24"/>
        </w:rPr>
      </w:pPr>
    </w:p>
    <w:p w14:paraId="215DAA05" w14:textId="77777777" w:rsidR="005B22AA" w:rsidRDefault="005B22AA" w:rsidP="00472048">
      <w:pPr>
        <w:pStyle w:val="Odstavecseseznamem"/>
        <w:numPr>
          <w:ilvl w:val="0"/>
          <w:numId w:val="7"/>
        </w:numPr>
        <w:tabs>
          <w:tab w:val="clear" w:pos="0"/>
        </w:tabs>
        <w:spacing w:after="0" w:line="276" w:lineRule="auto"/>
        <w:contextualSpacing w:val="0"/>
        <w:rPr>
          <w:rFonts w:ascii="Times New Roman" w:hAnsi="Times New Roman"/>
          <w:color w:val="00000A"/>
          <w:kern w:val="2"/>
          <w:sz w:val="24"/>
          <w:lang w:eastAsia="ar-SA"/>
        </w:rPr>
      </w:pPr>
      <w:r w:rsidRPr="00472048">
        <w:rPr>
          <w:rFonts w:ascii="Times New Roman" w:hAnsi="Times New Roman"/>
          <w:color w:val="00000A"/>
          <w:kern w:val="2"/>
          <w:sz w:val="24"/>
          <w:lang w:eastAsia="ar-SA"/>
        </w:rPr>
        <w:lastRenderedPageBreak/>
        <w:t>V případě plurality osob na str</w:t>
      </w:r>
      <w:r w:rsidR="00D97B8A">
        <w:rPr>
          <w:rFonts w:ascii="Times New Roman" w:hAnsi="Times New Roman"/>
          <w:color w:val="00000A"/>
          <w:kern w:val="2"/>
          <w:sz w:val="24"/>
          <w:lang w:eastAsia="ar-SA"/>
        </w:rPr>
        <w:t>aně Z</w:t>
      </w:r>
      <w:r w:rsidRPr="00472048">
        <w:rPr>
          <w:rFonts w:ascii="Times New Roman" w:hAnsi="Times New Roman"/>
          <w:color w:val="00000A"/>
          <w:kern w:val="2"/>
          <w:sz w:val="24"/>
          <w:lang w:eastAsia="ar-SA"/>
        </w:rPr>
        <w:t>hotovitele se tyto</w:t>
      </w:r>
      <w:r w:rsidR="00D97B8A">
        <w:rPr>
          <w:rFonts w:ascii="Times New Roman" w:hAnsi="Times New Roman"/>
          <w:color w:val="00000A"/>
          <w:kern w:val="2"/>
          <w:sz w:val="24"/>
          <w:lang w:eastAsia="ar-SA"/>
        </w:rPr>
        <w:t xml:space="preserve"> osoby zavazují, že budou vůči O</w:t>
      </w:r>
      <w:r w:rsidRPr="00472048">
        <w:rPr>
          <w:rFonts w:ascii="Times New Roman" w:hAnsi="Times New Roman"/>
          <w:color w:val="00000A"/>
          <w:kern w:val="2"/>
          <w:sz w:val="24"/>
          <w:lang w:eastAsia="ar-SA"/>
        </w:rPr>
        <w:t>bjednateli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21504AE0" w14:textId="77777777" w:rsidR="00534312" w:rsidRPr="00472048" w:rsidRDefault="00534312" w:rsidP="00534312">
      <w:pPr>
        <w:pStyle w:val="Odstavecseseznamem"/>
        <w:spacing w:after="0" w:line="276" w:lineRule="auto"/>
        <w:ind w:left="357"/>
        <w:contextualSpacing w:val="0"/>
        <w:rPr>
          <w:rFonts w:ascii="Times New Roman" w:hAnsi="Times New Roman"/>
          <w:color w:val="00000A"/>
          <w:kern w:val="2"/>
          <w:sz w:val="24"/>
          <w:lang w:eastAsia="ar-SA"/>
        </w:rPr>
      </w:pPr>
    </w:p>
    <w:p w14:paraId="20552AAD" w14:textId="77777777" w:rsidR="005B22AA" w:rsidRDefault="005B22AA" w:rsidP="00472048">
      <w:pPr>
        <w:pStyle w:val="Smlouva-slo"/>
        <w:numPr>
          <w:ilvl w:val="0"/>
          <w:numId w:val="7"/>
        </w:numPr>
        <w:tabs>
          <w:tab w:val="clear" w:pos="0"/>
        </w:tabs>
        <w:spacing w:before="0" w:line="276" w:lineRule="auto"/>
        <w:rPr>
          <w:szCs w:val="24"/>
        </w:rPr>
      </w:pPr>
      <w:r w:rsidRPr="00472048">
        <w:rPr>
          <w:szCs w:val="24"/>
        </w:rPr>
        <w:t xml:space="preserve">Tato smlouva podléhá povinnosti uveřejnění v registru smluv dle zákona </w:t>
      </w:r>
      <w:r w:rsidR="007A247E" w:rsidRPr="00472048">
        <w:rPr>
          <w:szCs w:val="24"/>
        </w:rPr>
        <w:t xml:space="preserve">č. 340/2015 Sb., o zvláštních podmínkách účinnosti některých smluv, uveřejňování těchto smluv a o registru smluv (zákon o registru smluv), ve znění pozdějších předpisů (dále jen </w:t>
      </w:r>
      <w:r w:rsidR="007A247E" w:rsidRPr="00D97B8A">
        <w:rPr>
          <w:szCs w:val="24"/>
        </w:rPr>
        <w:t>„</w:t>
      </w:r>
      <w:r w:rsidR="00D97B8A" w:rsidRPr="00D97B8A">
        <w:rPr>
          <w:b/>
          <w:szCs w:val="24"/>
        </w:rPr>
        <w:t>Z</w:t>
      </w:r>
      <w:r w:rsidR="007A247E" w:rsidRPr="00D97B8A">
        <w:rPr>
          <w:b/>
          <w:szCs w:val="24"/>
        </w:rPr>
        <w:t>ákon o registru smluv</w:t>
      </w:r>
      <w:r w:rsidR="007A247E" w:rsidRPr="00D97B8A">
        <w:rPr>
          <w:szCs w:val="24"/>
        </w:rPr>
        <w:t>“</w:t>
      </w:r>
      <w:r w:rsidR="007A247E" w:rsidRPr="00472048">
        <w:rPr>
          <w:szCs w:val="24"/>
        </w:rPr>
        <w:t>)</w:t>
      </w:r>
      <w:r w:rsidR="00D97B8A">
        <w:rPr>
          <w:szCs w:val="24"/>
        </w:rPr>
        <w:t xml:space="preserve">. </w:t>
      </w:r>
      <w:r w:rsidRPr="00472048">
        <w:rPr>
          <w:szCs w:val="24"/>
        </w:rPr>
        <w:t xml:space="preserve">Smluvní strany se dohodly, že uveřejnění smlouvy </w:t>
      </w:r>
      <w:r w:rsidR="00356F86" w:rsidRPr="00472048">
        <w:rPr>
          <w:szCs w:val="24"/>
        </w:rPr>
        <w:t xml:space="preserve">včetně uvedení metadat </w:t>
      </w:r>
      <w:r w:rsidRPr="00472048">
        <w:rPr>
          <w:szCs w:val="24"/>
        </w:rPr>
        <w:t xml:space="preserve">v registru smluv </w:t>
      </w:r>
      <w:r w:rsidR="009C152C" w:rsidRPr="00472048">
        <w:rPr>
          <w:szCs w:val="24"/>
        </w:rPr>
        <w:t xml:space="preserve">provede </w:t>
      </w:r>
      <w:r w:rsidR="00D97B8A">
        <w:rPr>
          <w:szCs w:val="24"/>
        </w:rPr>
        <w:t>O</w:t>
      </w:r>
      <w:r w:rsidRPr="00472048">
        <w:rPr>
          <w:szCs w:val="24"/>
        </w:rPr>
        <w:t>bjednatel</w:t>
      </w:r>
      <w:r w:rsidR="00F84714" w:rsidRPr="00472048">
        <w:rPr>
          <w:szCs w:val="24"/>
        </w:rPr>
        <w:t>, který současně zajistí, aby informace o uveřejnění této smlouvy byly zaslány druh</w:t>
      </w:r>
      <w:r w:rsidR="00D97B8A">
        <w:rPr>
          <w:szCs w:val="24"/>
        </w:rPr>
        <w:t>é S</w:t>
      </w:r>
      <w:r w:rsidR="00F84714" w:rsidRPr="00472048">
        <w:rPr>
          <w:szCs w:val="24"/>
        </w:rPr>
        <w:t>mluvní straně</w:t>
      </w:r>
      <w:r w:rsidRPr="00472048">
        <w:rPr>
          <w:szCs w:val="24"/>
        </w:rPr>
        <w:t>.</w:t>
      </w:r>
    </w:p>
    <w:p w14:paraId="7E52E445" w14:textId="77777777" w:rsidR="00534312" w:rsidRPr="00472048" w:rsidRDefault="00534312" w:rsidP="00534312">
      <w:pPr>
        <w:pStyle w:val="Smlouva-slo"/>
        <w:spacing w:before="0" w:line="276" w:lineRule="auto"/>
        <w:ind w:left="357"/>
        <w:rPr>
          <w:szCs w:val="24"/>
        </w:rPr>
      </w:pPr>
    </w:p>
    <w:p w14:paraId="4D0C1876" w14:textId="77777777" w:rsidR="00085A91" w:rsidRDefault="00085A91" w:rsidP="00472048">
      <w:pPr>
        <w:pStyle w:val="Smlouva-slo"/>
        <w:numPr>
          <w:ilvl w:val="0"/>
          <w:numId w:val="7"/>
        </w:numPr>
        <w:tabs>
          <w:tab w:val="clear" w:pos="0"/>
        </w:tabs>
        <w:spacing w:before="0" w:line="276" w:lineRule="auto"/>
        <w:rPr>
          <w:szCs w:val="24"/>
        </w:rPr>
      </w:pPr>
      <w:r w:rsidRPr="00472048">
        <w:rPr>
          <w:szCs w:val="24"/>
        </w:rPr>
        <w:t>Vzhlede</w:t>
      </w:r>
      <w:r w:rsidR="001D29F4">
        <w:rPr>
          <w:szCs w:val="24"/>
        </w:rPr>
        <w:t>m k veřejnoprávnímu charakteru Objednatele Z</w:t>
      </w:r>
      <w:r w:rsidRPr="00472048">
        <w:rPr>
          <w:szCs w:val="24"/>
        </w:rPr>
        <w:t>hotovitel výslovně prohlašuje, že souhlasí se zveřejněním smluvních podmínek obsažených v této smlouvě v rozsahu a za podmínek vyplývajících z příslušných právních předpisů (zejména zákona č. 106/1999 Sb., o svobodném přístupu k informacím, ve znění pozdějších předpisů, zákona o registru smluv a ZZVZ). Zhotovitel dále výslovně prohlašuje, že žádná část této smlouvy neobsahuje jeho obchodní tajemství.</w:t>
      </w:r>
    </w:p>
    <w:p w14:paraId="64134832" w14:textId="77777777" w:rsidR="00E37714" w:rsidRDefault="00E37714" w:rsidP="00E37714">
      <w:pPr>
        <w:pStyle w:val="Smlouva-slo"/>
        <w:spacing w:before="0" w:line="276" w:lineRule="auto"/>
        <w:ind w:left="357"/>
        <w:rPr>
          <w:szCs w:val="24"/>
        </w:rPr>
      </w:pPr>
    </w:p>
    <w:p w14:paraId="52C5A47E" w14:textId="2FB9C2C8" w:rsidR="00E37714" w:rsidRDefault="00E37714" w:rsidP="00E37714">
      <w:pPr>
        <w:pStyle w:val="Smlouva-slo"/>
        <w:numPr>
          <w:ilvl w:val="0"/>
          <w:numId w:val="7"/>
        </w:numPr>
        <w:spacing w:before="0" w:line="276" w:lineRule="auto"/>
        <w:rPr>
          <w:szCs w:val="24"/>
        </w:rPr>
      </w:pPr>
      <w:r w:rsidRPr="00E37714">
        <w:rPr>
          <w:szCs w:val="24"/>
        </w:rPr>
        <w:t xml:space="preserve">Tato smlouva byla schválena Radou </w:t>
      </w:r>
      <w:r>
        <w:rPr>
          <w:szCs w:val="24"/>
        </w:rPr>
        <w:t xml:space="preserve">města Liberec usnesením Rady města Liberec ze </w:t>
      </w:r>
      <w:r w:rsidRPr="00E37714">
        <w:rPr>
          <w:szCs w:val="24"/>
        </w:rPr>
        <w:t xml:space="preserve">dne </w:t>
      </w:r>
      <w:r w:rsidR="00BB6BBB" w:rsidRPr="00BB6BBB">
        <w:rPr>
          <w:szCs w:val="24"/>
          <w:highlight w:val="yellow"/>
        </w:rPr>
        <w:t>[</w:t>
      </w:r>
      <w:r w:rsidR="00C234D4">
        <w:rPr>
          <w:szCs w:val="24"/>
          <w:highlight w:val="yellow"/>
        </w:rPr>
        <w:t>doplní zadavatel</w:t>
      </w:r>
      <w:r w:rsidR="00BB6BBB" w:rsidRPr="00BB6BBB">
        <w:rPr>
          <w:szCs w:val="24"/>
          <w:highlight w:val="yellow"/>
        </w:rPr>
        <w:t>]</w:t>
      </w:r>
      <w:r w:rsidRPr="00E37714">
        <w:rPr>
          <w:szCs w:val="24"/>
        </w:rPr>
        <w:t xml:space="preserve"> č. </w:t>
      </w:r>
      <w:r w:rsidR="00BB6BBB" w:rsidRPr="00BB6BBB">
        <w:rPr>
          <w:szCs w:val="24"/>
          <w:highlight w:val="yellow"/>
        </w:rPr>
        <w:t>[</w:t>
      </w:r>
      <w:r w:rsidR="00C234D4">
        <w:rPr>
          <w:szCs w:val="24"/>
          <w:highlight w:val="yellow"/>
        </w:rPr>
        <w:t>doplní zadavatel</w:t>
      </w:r>
      <w:r w:rsidR="00BB6BBB" w:rsidRPr="00BB6BBB">
        <w:rPr>
          <w:szCs w:val="24"/>
          <w:highlight w:val="yellow"/>
        </w:rPr>
        <w:t>]</w:t>
      </w:r>
      <w:r w:rsidR="00BB6BBB">
        <w:rPr>
          <w:szCs w:val="24"/>
        </w:rPr>
        <w:t>.</w:t>
      </w:r>
    </w:p>
    <w:p w14:paraId="0344590F" w14:textId="77777777" w:rsidR="00534312" w:rsidRPr="00472048" w:rsidRDefault="00534312" w:rsidP="00534312">
      <w:pPr>
        <w:pStyle w:val="Smlouva-slo"/>
        <w:spacing w:before="0" w:line="276" w:lineRule="auto"/>
        <w:ind w:left="357"/>
        <w:rPr>
          <w:szCs w:val="24"/>
        </w:rPr>
      </w:pPr>
    </w:p>
    <w:p w14:paraId="70193B69" w14:textId="77777777" w:rsidR="00B82E16" w:rsidRDefault="00B82E16" w:rsidP="00472048">
      <w:pPr>
        <w:pStyle w:val="Smlouva-slo"/>
        <w:numPr>
          <w:ilvl w:val="0"/>
          <w:numId w:val="7"/>
        </w:numPr>
        <w:tabs>
          <w:tab w:val="clear" w:pos="0"/>
        </w:tabs>
        <w:spacing w:before="0" w:line="276" w:lineRule="auto"/>
        <w:rPr>
          <w:szCs w:val="24"/>
        </w:rPr>
      </w:pPr>
      <w:r w:rsidRPr="00472048">
        <w:rPr>
          <w:szCs w:val="24"/>
        </w:rPr>
        <w:t xml:space="preserve">Tato smlouva nabývá platnosti dnem jejího podpisu </w:t>
      </w:r>
      <w:r w:rsidR="00081A55" w:rsidRPr="00472048">
        <w:rPr>
          <w:szCs w:val="24"/>
        </w:rPr>
        <w:t>smluvními stranami</w:t>
      </w:r>
      <w:r w:rsidR="002E60EE" w:rsidRPr="00472048">
        <w:rPr>
          <w:szCs w:val="24"/>
        </w:rPr>
        <w:t>. V</w:t>
      </w:r>
      <w:r w:rsidR="00081A55" w:rsidRPr="00472048">
        <w:rPr>
          <w:szCs w:val="24"/>
        </w:rPr>
        <w:t xml:space="preserve"> přípa</w:t>
      </w:r>
      <w:r w:rsidR="001D29F4">
        <w:rPr>
          <w:szCs w:val="24"/>
        </w:rPr>
        <w:t>dě, že je smlouva podepisována S</w:t>
      </w:r>
      <w:r w:rsidR="00081A55" w:rsidRPr="00472048">
        <w:rPr>
          <w:szCs w:val="24"/>
        </w:rPr>
        <w:t>mluvními stranami v různém čase, na</w:t>
      </w:r>
      <w:r w:rsidR="001D29F4">
        <w:rPr>
          <w:szCs w:val="24"/>
        </w:rPr>
        <w:t>bývá platnosti dnem podpisu té S</w:t>
      </w:r>
      <w:r w:rsidR="00081A55" w:rsidRPr="00472048">
        <w:rPr>
          <w:szCs w:val="24"/>
        </w:rPr>
        <w:t xml:space="preserve">mluvní strany, která ji podepíše </w:t>
      </w:r>
      <w:r w:rsidR="00C0174A" w:rsidRPr="00472048">
        <w:rPr>
          <w:szCs w:val="24"/>
        </w:rPr>
        <w:t>poslední</w:t>
      </w:r>
      <w:r w:rsidR="00081A55" w:rsidRPr="00472048">
        <w:rPr>
          <w:szCs w:val="24"/>
        </w:rPr>
        <w:t>.</w:t>
      </w:r>
      <w:r w:rsidRPr="00472048">
        <w:rPr>
          <w:szCs w:val="24"/>
        </w:rPr>
        <w:t xml:space="preserve"> Smlouva nabývá účinnosti dnem jejího uveřejnění prostřednictvím registru smluv dle zákona</w:t>
      </w:r>
      <w:r w:rsidR="007A247E" w:rsidRPr="00472048">
        <w:rPr>
          <w:szCs w:val="24"/>
        </w:rPr>
        <w:t xml:space="preserve"> o registru smluv</w:t>
      </w:r>
      <w:r w:rsidRPr="00472048">
        <w:rPr>
          <w:szCs w:val="24"/>
        </w:rPr>
        <w:t>.</w:t>
      </w:r>
    </w:p>
    <w:p w14:paraId="1309165F" w14:textId="77777777" w:rsidR="00534312" w:rsidRPr="00472048" w:rsidRDefault="00534312" w:rsidP="00534312">
      <w:pPr>
        <w:pStyle w:val="Smlouva-slo"/>
        <w:spacing w:before="0" w:line="276" w:lineRule="auto"/>
        <w:ind w:left="357"/>
        <w:rPr>
          <w:szCs w:val="24"/>
        </w:rPr>
      </w:pPr>
    </w:p>
    <w:p w14:paraId="5EAC0237" w14:textId="77777777" w:rsidR="00F6758B" w:rsidRDefault="00F6758B" w:rsidP="00472048">
      <w:pPr>
        <w:pStyle w:val="Smlouva-slo"/>
        <w:numPr>
          <w:ilvl w:val="0"/>
          <w:numId w:val="7"/>
        </w:numPr>
        <w:tabs>
          <w:tab w:val="clear" w:pos="0"/>
        </w:tabs>
        <w:spacing w:before="0" w:line="276" w:lineRule="auto"/>
        <w:rPr>
          <w:szCs w:val="24"/>
        </w:rPr>
      </w:pPr>
      <w:r w:rsidRPr="00472048">
        <w:rPr>
          <w:szCs w:val="24"/>
        </w:rPr>
        <w:t>Plnění předmětu této smlouvy před účinností této smlouvy se považuje za plnění podle této smlouvy a práva a povinnosti z něj vzniklé se řídí touto smlouvou.</w:t>
      </w:r>
    </w:p>
    <w:p w14:paraId="07DDF1AB" w14:textId="77777777" w:rsidR="00534312" w:rsidRPr="00472048" w:rsidRDefault="00534312" w:rsidP="00534312">
      <w:pPr>
        <w:pStyle w:val="Smlouva-slo"/>
        <w:spacing w:before="0" w:line="276" w:lineRule="auto"/>
        <w:ind w:left="357"/>
        <w:rPr>
          <w:szCs w:val="24"/>
        </w:rPr>
      </w:pPr>
    </w:p>
    <w:p w14:paraId="688CDFFF" w14:textId="77777777" w:rsidR="005B22AA" w:rsidRDefault="00DF47C7" w:rsidP="00472048">
      <w:pPr>
        <w:pStyle w:val="Smlouva-slo"/>
        <w:numPr>
          <w:ilvl w:val="0"/>
          <w:numId w:val="7"/>
        </w:numPr>
        <w:tabs>
          <w:tab w:val="clear" w:pos="0"/>
        </w:tabs>
        <w:spacing w:before="0" w:line="276" w:lineRule="auto"/>
        <w:rPr>
          <w:szCs w:val="24"/>
        </w:rPr>
      </w:pPr>
      <w:r w:rsidRPr="00472048">
        <w:rPr>
          <w:szCs w:val="24"/>
        </w:rPr>
        <w:t>Smluvní strany prohlašují, že mají plnou způsobilost k právnímu jednání, a tuto smlouvu uzavírají svobodně a vážně, nikoliv v tísni za nápadně nevýhodných podmínek.</w:t>
      </w:r>
      <w:r w:rsidR="00313231" w:rsidRPr="00472048">
        <w:rPr>
          <w:szCs w:val="24"/>
        </w:rPr>
        <w:t xml:space="preserve"> </w:t>
      </w:r>
      <w:r w:rsidR="005B22AA" w:rsidRPr="00472048">
        <w:rPr>
          <w:szCs w:val="24"/>
        </w:rPr>
        <w:t>Smluvní strany shodně prohlašují, že si smlouvu před jejím podpisem přečetly a</w:t>
      </w:r>
      <w:r w:rsidR="00AD2DBB" w:rsidRPr="00472048">
        <w:rPr>
          <w:szCs w:val="24"/>
        </w:rPr>
        <w:t xml:space="preserve"> že souhlasí s jejím obsahem. Na důkaz toho stvrzují svým podpisem tuto smlouvu oprávnění zástupci smluvních stran.</w:t>
      </w:r>
    </w:p>
    <w:p w14:paraId="7F7A2049" w14:textId="77777777" w:rsidR="00534312" w:rsidRPr="00472048" w:rsidRDefault="00534312" w:rsidP="00534312">
      <w:pPr>
        <w:pStyle w:val="Smlouva-slo"/>
        <w:spacing w:before="0" w:line="276" w:lineRule="auto"/>
        <w:ind w:left="357"/>
        <w:rPr>
          <w:szCs w:val="24"/>
        </w:rPr>
      </w:pPr>
    </w:p>
    <w:p w14:paraId="0B358AE2" w14:textId="77777777" w:rsidR="00BB1A30" w:rsidRDefault="005B22AA" w:rsidP="00472048">
      <w:pPr>
        <w:pStyle w:val="Smlouva-slo"/>
        <w:widowControl/>
        <w:numPr>
          <w:ilvl w:val="0"/>
          <w:numId w:val="7"/>
        </w:numPr>
        <w:tabs>
          <w:tab w:val="clear" w:pos="0"/>
        </w:tabs>
        <w:spacing w:before="0" w:line="276" w:lineRule="auto"/>
        <w:rPr>
          <w:szCs w:val="24"/>
        </w:rPr>
      </w:pPr>
      <w:r w:rsidRPr="00472048">
        <w:rPr>
          <w:szCs w:val="24"/>
        </w:rPr>
        <w:t>Nedílnou součástí smlouvy jsou tyto přílohy:</w:t>
      </w:r>
    </w:p>
    <w:p w14:paraId="201DA50B" w14:textId="77777777" w:rsidR="001C0CE4" w:rsidRPr="00472048" w:rsidRDefault="001C0CE4" w:rsidP="001C0CE4">
      <w:pPr>
        <w:pStyle w:val="Smlouva-slo"/>
        <w:widowControl/>
        <w:spacing w:before="0" w:line="276" w:lineRule="auto"/>
        <w:ind w:left="357"/>
        <w:rPr>
          <w:szCs w:val="24"/>
        </w:rPr>
      </w:pPr>
    </w:p>
    <w:p w14:paraId="2C515F87" w14:textId="16CE3A74" w:rsidR="00BB1A30" w:rsidRDefault="005B22AA" w:rsidP="00472048">
      <w:pPr>
        <w:pStyle w:val="Smlouva-slo"/>
        <w:widowControl/>
        <w:spacing w:before="0" w:line="276" w:lineRule="auto"/>
        <w:ind w:left="357"/>
        <w:contextualSpacing/>
        <w:rPr>
          <w:szCs w:val="24"/>
        </w:rPr>
      </w:pPr>
      <w:r w:rsidRPr="00472048">
        <w:rPr>
          <w:szCs w:val="24"/>
        </w:rPr>
        <w:t xml:space="preserve">Příloha č. </w:t>
      </w:r>
      <w:r w:rsidR="002825B8" w:rsidRPr="00472048">
        <w:rPr>
          <w:szCs w:val="24"/>
        </w:rPr>
        <w:t>1</w:t>
      </w:r>
      <w:r w:rsidRPr="00472048">
        <w:rPr>
          <w:szCs w:val="24"/>
        </w:rPr>
        <w:t xml:space="preserve">: </w:t>
      </w:r>
      <w:r w:rsidR="001C0CE4">
        <w:rPr>
          <w:szCs w:val="24"/>
        </w:rPr>
        <w:t>P</w:t>
      </w:r>
      <w:r w:rsidR="001C0CE4" w:rsidRPr="007E3F60">
        <w:rPr>
          <w:szCs w:val="24"/>
        </w:rPr>
        <w:t xml:space="preserve">ožárně bezpečnostní řešení stavby </w:t>
      </w:r>
      <w:r w:rsidR="001C0CE4">
        <w:rPr>
          <w:szCs w:val="24"/>
        </w:rPr>
        <w:t xml:space="preserve">zpracované </w:t>
      </w:r>
      <w:r w:rsidR="007C2B06" w:rsidRPr="003D16B9">
        <w:rPr>
          <w:szCs w:val="24"/>
        </w:rPr>
        <w:t xml:space="preserve">ŠONSKÝ </w:t>
      </w:r>
      <w:proofErr w:type="spellStart"/>
      <w:r w:rsidR="007C2B06" w:rsidRPr="003D16B9">
        <w:rPr>
          <w:szCs w:val="24"/>
        </w:rPr>
        <w:t>architects</w:t>
      </w:r>
      <w:proofErr w:type="spellEnd"/>
      <w:r w:rsidR="007C2B06" w:rsidRPr="003D16B9">
        <w:rPr>
          <w:szCs w:val="24"/>
        </w:rPr>
        <w:t xml:space="preserve"> s. r. o.</w:t>
      </w:r>
    </w:p>
    <w:p w14:paraId="48CA914A" w14:textId="77777777" w:rsidR="00F53C8A" w:rsidRPr="00472048" w:rsidRDefault="00F53C8A" w:rsidP="00472048">
      <w:pPr>
        <w:pStyle w:val="Smlouva-slo"/>
        <w:widowControl/>
        <w:spacing w:before="0" w:line="276" w:lineRule="auto"/>
        <w:ind w:left="357"/>
        <w:contextualSpacing/>
        <w:rPr>
          <w:szCs w:val="24"/>
        </w:rPr>
      </w:pPr>
      <w:r>
        <w:rPr>
          <w:szCs w:val="24"/>
        </w:rPr>
        <w:t xml:space="preserve">Příloha č. 2: Podrobné vymezení rozsahu díla </w:t>
      </w:r>
    </w:p>
    <w:p w14:paraId="1E349628" w14:textId="77777777" w:rsidR="00E22913" w:rsidRPr="00472048" w:rsidRDefault="00E22913" w:rsidP="00472048">
      <w:pPr>
        <w:pStyle w:val="Smlouva-slo"/>
        <w:widowControl/>
        <w:spacing w:before="0" w:line="276" w:lineRule="auto"/>
        <w:ind w:left="357"/>
        <w:contextualSpacing/>
        <w:rPr>
          <w:szCs w:val="24"/>
        </w:rPr>
      </w:pPr>
      <w:r w:rsidRPr="00472048">
        <w:rPr>
          <w:szCs w:val="24"/>
        </w:rPr>
        <w:t xml:space="preserve">Příloha č. </w:t>
      </w:r>
      <w:r w:rsidR="00F53C8A">
        <w:rPr>
          <w:szCs w:val="24"/>
        </w:rPr>
        <w:t>3</w:t>
      </w:r>
      <w:r w:rsidRPr="00472048">
        <w:rPr>
          <w:szCs w:val="24"/>
        </w:rPr>
        <w:t xml:space="preserve">: </w:t>
      </w:r>
      <w:r w:rsidR="00075DDB" w:rsidRPr="00472048">
        <w:rPr>
          <w:szCs w:val="24"/>
        </w:rPr>
        <w:t>Časový harmonogram provádění díla</w:t>
      </w:r>
    </w:p>
    <w:p w14:paraId="627140F0" w14:textId="77777777" w:rsidR="00E22913" w:rsidRPr="00472048" w:rsidRDefault="00E22913" w:rsidP="00472048">
      <w:pPr>
        <w:pStyle w:val="Smlouva-slo"/>
        <w:widowControl/>
        <w:spacing w:before="0" w:line="276" w:lineRule="auto"/>
        <w:ind w:left="357"/>
        <w:contextualSpacing/>
        <w:rPr>
          <w:szCs w:val="24"/>
        </w:rPr>
      </w:pPr>
      <w:r w:rsidRPr="00472048">
        <w:rPr>
          <w:szCs w:val="24"/>
        </w:rPr>
        <w:t xml:space="preserve">Příloha č. </w:t>
      </w:r>
      <w:r w:rsidR="00F53C8A">
        <w:rPr>
          <w:szCs w:val="24"/>
        </w:rPr>
        <w:t>4</w:t>
      </w:r>
      <w:r w:rsidRPr="00472048">
        <w:rPr>
          <w:szCs w:val="24"/>
        </w:rPr>
        <w:t>: Platební kalendář</w:t>
      </w:r>
    </w:p>
    <w:p w14:paraId="2DD5312C" w14:textId="77777777" w:rsidR="00F26761" w:rsidRPr="00472048" w:rsidRDefault="00F26761" w:rsidP="00472048">
      <w:pPr>
        <w:pStyle w:val="Smlouva-slo"/>
        <w:widowControl/>
        <w:spacing w:before="0" w:line="276" w:lineRule="auto"/>
        <w:ind w:left="357"/>
        <w:contextualSpacing/>
        <w:rPr>
          <w:szCs w:val="24"/>
        </w:rPr>
      </w:pPr>
      <w:r w:rsidRPr="00472048">
        <w:rPr>
          <w:szCs w:val="24"/>
        </w:rPr>
        <w:t xml:space="preserve">Příloha č. </w:t>
      </w:r>
      <w:r w:rsidR="00F53C8A">
        <w:rPr>
          <w:szCs w:val="24"/>
        </w:rPr>
        <w:t>5</w:t>
      </w:r>
      <w:r w:rsidRPr="00472048">
        <w:rPr>
          <w:szCs w:val="24"/>
        </w:rPr>
        <w:t xml:space="preserve">: </w:t>
      </w:r>
      <w:r w:rsidR="00A84332" w:rsidRPr="00472048">
        <w:rPr>
          <w:szCs w:val="24"/>
        </w:rPr>
        <w:t>Realizační tým</w:t>
      </w:r>
    </w:p>
    <w:p w14:paraId="66CC33BB" w14:textId="77777777" w:rsidR="00DE470D" w:rsidRDefault="00DE470D" w:rsidP="00472048">
      <w:pPr>
        <w:pStyle w:val="Smlouva-slo"/>
        <w:widowControl/>
        <w:spacing w:before="0" w:line="276" w:lineRule="auto"/>
        <w:ind w:left="357"/>
        <w:contextualSpacing/>
        <w:rPr>
          <w:szCs w:val="24"/>
        </w:rPr>
      </w:pPr>
    </w:p>
    <w:p w14:paraId="42E98977" w14:textId="77777777" w:rsidR="00DE470D" w:rsidRPr="00472048" w:rsidRDefault="00DE470D" w:rsidP="00472048">
      <w:pPr>
        <w:pStyle w:val="Smlouva-slo"/>
        <w:spacing w:before="0" w:line="276" w:lineRule="auto"/>
        <w:rPr>
          <w:szCs w:val="24"/>
        </w:rPr>
      </w:pPr>
    </w:p>
    <w:p w14:paraId="144B6FBA" w14:textId="77777777" w:rsidR="005B22AA" w:rsidRPr="00472048" w:rsidRDefault="005B22AA" w:rsidP="00472048">
      <w:pPr>
        <w:pStyle w:val="Smlouva-slo"/>
        <w:tabs>
          <w:tab w:val="left" w:pos="0"/>
        </w:tabs>
        <w:spacing w:before="0" w:line="276" w:lineRule="auto"/>
        <w:rPr>
          <w:szCs w:val="24"/>
        </w:rPr>
      </w:pPr>
    </w:p>
    <w:tbl>
      <w:tblPr>
        <w:tblW w:w="0" w:type="auto"/>
        <w:tblLayout w:type="fixed"/>
        <w:tblCellMar>
          <w:left w:w="70" w:type="dxa"/>
          <w:right w:w="70" w:type="dxa"/>
        </w:tblCellMar>
        <w:tblLook w:val="0000" w:firstRow="0" w:lastRow="0" w:firstColumn="0" w:lastColumn="0" w:noHBand="0" w:noVBand="0"/>
      </w:tblPr>
      <w:tblGrid>
        <w:gridCol w:w="3541"/>
        <w:gridCol w:w="1315"/>
        <w:gridCol w:w="4214"/>
      </w:tblGrid>
      <w:tr w:rsidR="005B22AA" w:rsidRPr="00472048" w14:paraId="74609527" w14:textId="77777777" w:rsidTr="4FEDD9FA">
        <w:tc>
          <w:tcPr>
            <w:tcW w:w="3541" w:type="dxa"/>
            <w:shd w:val="clear" w:color="auto" w:fill="FFFFFF" w:themeFill="background1"/>
          </w:tcPr>
          <w:p w14:paraId="2D09EFB7" w14:textId="4F7F0F2B" w:rsidR="005B22AA" w:rsidRPr="00472048" w:rsidRDefault="005B22AA" w:rsidP="00472048">
            <w:pPr>
              <w:spacing w:after="0" w:line="276" w:lineRule="auto"/>
              <w:rPr>
                <w:rFonts w:ascii="Times New Roman" w:hAnsi="Times New Roman"/>
                <w:sz w:val="24"/>
              </w:rPr>
            </w:pPr>
            <w:r w:rsidRPr="00472048">
              <w:rPr>
                <w:rFonts w:ascii="Times New Roman" w:hAnsi="Times New Roman"/>
                <w:sz w:val="24"/>
              </w:rPr>
              <w:t>V</w:t>
            </w:r>
            <w:r w:rsidR="007030D6">
              <w:rPr>
                <w:rFonts w:ascii="Times New Roman" w:hAnsi="Times New Roman"/>
                <w:sz w:val="24"/>
              </w:rPr>
              <w:t xml:space="preserve"> Liberci </w:t>
            </w:r>
            <w:r w:rsidRPr="00472048">
              <w:rPr>
                <w:rFonts w:ascii="Times New Roman" w:hAnsi="Times New Roman"/>
                <w:sz w:val="24"/>
              </w:rPr>
              <w:t>dne …</w:t>
            </w:r>
            <w:r w:rsidR="007C2B06">
              <w:rPr>
                <w:rFonts w:ascii="Times New Roman" w:hAnsi="Times New Roman"/>
                <w:sz w:val="24"/>
              </w:rPr>
              <w:t>………………….</w:t>
            </w:r>
          </w:p>
          <w:p w14:paraId="713DFB58" w14:textId="77777777" w:rsidR="005B22AA" w:rsidRPr="00472048" w:rsidRDefault="005B22AA" w:rsidP="00472048">
            <w:pPr>
              <w:spacing w:after="0" w:line="276" w:lineRule="auto"/>
              <w:rPr>
                <w:rFonts w:ascii="Times New Roman" w:hAnsi="Times New Roman"/>
                <w:sz w:val="24"/>
              </w:rPr>
            </w:pPr>
          </w:p>
          <w:p w14:paraId="71E06430" w14:textId="77777777" w:rsidR="00DE470D" w:rsidRPr="00472048" w:rsidRDefault="00DE470D" w:rsidP="00472048">
            <w:pPr>
              <w:spacing w:after="0" w:line="276" w:lineRule="auto"/>
              <w:rPr>
                <w:rFonts w:ascii="Times New Roman" w:hAnsi="Times New Roman"/>
                <w:sz w:val="24"/>
              </w:rPr>
            </w:pPr>
          </w:p>
          <w:p w14:paraId="48708424" w14:textId="77777777" w:rsidR="00DE470D" w:rsidRPr="00472048" w:rsidRDefault="00DE470D" w:rsidP="00472048">
            <w:pPr>
              <w:spacing w:after="0" w:line="276" w:lineRule="auto"/>
              <w:rPr>
                <w:rFonts w:ascii="Times New Roman" w:hAnsi="Times New Roman"/>
                <w:sz w:val="24"/>
              </w:rPr>
            </w:pPr>
          </w:p>
          <w:p w14:paraId="1F8A38EA" w14:textId="77777777" w:rsidR="005D1726" w:rsidRPr="00472048" w:rsidRDefault="005D1726" w:rsidP="00472048">
            <w:pPr>
              <w:spacing w:after="0" w:line="276" w:lineRule="auto"/>
              <w:rPr>
                <w:rFonts w:ascii="Times New Roman" w:hAnsi="Times New Roman"/>
                <w:sz w:val="24"/>
              </w:rPr>
            </w:pPr>
          </w:p>
          <w:p w14:paraId="14B628B3" w14:textId="77777777" w:rsidR="005B22AA" w:rsidRPr="00472048" w:rsidRDefault="005B22AA" w:rsidP="00472048">
            <w:pPr>
              <w:spacing w:after="0" w:line="276" w:lineRule="auto"/>
              <w:rPr>
                <w:rFonts w:ascii="Times New Roman" w:hAnsi="Times New Roman"/>
                <w:sz w:val="24"/>
              </w:rPr>
            </w:pPr>
          </w:p>
        </w:tc>
        <w:tc>
          <w:tcPr>
            <w:tcW w:w="1315" w:type="dxa"/>
            <w:shd w:val="clear" w:color="auto" w:fill="FFFFFF" w:themeFill="background1"/>
          </w:tcPr>
          <w:p w14:paraId="2B441DA4" w14:textId="77777777" w:rsidR="005B22AA" w:rsidRPr="00472048" w:rsidRDefault="005B22AA" w:rsidP="00472048">
            <w:pPr>
              <w:spacing w:after="0" w:line="276" w:lineRule="auto"/>
              <w:rPr>
                <w:rFonts w:ascii="Times New Roman" w:hAnsi="Times New Roman"/>
                <w:sz w:val="24"/>
              </w:rPr>
            </w:pPr>
          </w:p>
        </w:tc>
        <w:tc>
          <w:tcPr>
            <w:tcW w:w="4214" w:type="dxa"/>
            <w:shd w:val="clear" w:color="auto" w:fill="FFFFFF" w:themeFill="background1"/>
          </w:tcPr>
          <w:p w14:paraId="6F31E269" w14:textId="77777777" w:rsidR="005B22AA" w:rsidRPr="00472048" w:rsidRDefault="005B22AA" w:rsidP="00472048">
            <w:pPr>
              <w:spacing w:after="0" w:line="276" w:lineRule="auto"/>
              <w:rPr>
                <w:rFonts w:ascii="Times New Roman" w:hAnsi="Times New Roman"/>
                <w:sz w:val="24"/>
              </w:rPr>
            </w:pPr>
            <w:r w:rsidRPr="00472048">
              <w:rPr>
                <w:rFonts w:ascii="Times New Roman" w:hAnsi="Times New Roman"/>
                <w:sz w:val="24"/>
              </w:rPr>
              <w:t xml:space="preserve">V </w:t>
            </w:r>
            <w:r w:rsidRPr="00472048">
              <w:rPr>
                <w:rFonts w:ascii="Times New Roman" w:hAnsi="Times New Roman"/>
                <w:sz w:val="24"/>
                <w:highlight w:val="yellow"/>
              </w:rPr>
              <w:t>…………………</w:t>
            </w:r>
            <w:r w:rsidRPr="00472048">
              <w:rPr>
                <w:rFonts w:ascii="Times New Roman" w:hAnsi="Times New Roman"/>
                <w:sz w:val="24"/>
              </w:rPr>
              <w:t xml:space="preserve"> dne </w:t>
            </w:r>
            <w:r w:rsidRPr="00472048">
              <w:rPr>
                <w:rFonts w:ascii="Times New Roman" w:hAnsi="Times New Roman"/>
                <w:sz w:val="24"/>
                <w:highlight w:val="yellow"/>
              </w:rPr>
              <w:t>………………………………………</w:t>
            </w:r>
          </w:p>
          <w:p w14:paraId="67C7BB12" w14:textId="77777777" w:rsidR="005B22AA" w:rsidRPr="00472048" w:rsidRDefault="005B22AA" w:rsidP="00472048">
            <w:pPr>
              <w:spacing w:after="0" w:line="276" w:lineRule="auto"/>
              <w:rPr>
                <w:rFonts w:ascii="Times New Roman" w:hAnsi="Times New Roman"/>
                <w:sz w:val="24"/>
              </w:rPr>
            </w:pPr>
          </w:p>
        </w:tc>
      </w:tr>
      <w:tr w:rsidR="005B22AA" w:rsidRPr="00472048" w14:paraId="7EE1486C" w14:textId="77777777" w:rsidTr="4FEDD9FA">
        <w:tc>
          <w:tcPr>
            <w:tcW w:w="3541" w:type="dxa"/>
            <w:tcBorders>
              <w:top w:val="single" w:sz="4" w:space="0" w:color="000000" w:themeColor="text1"/>
            </w:tcBorders>
            <w:shd w:val="clear" w:color="auto" w:fill="FFFFFF" w:themeFill="background1"/>
          </w:tcPr>
          <w:p w14:paraId="3846DD6C" w14:textId="77777777" w:rsidR="009F16E0" w:rsidRPr="00472048" w:rsidRDefault="004F135C" w:rsidP="00472048">
            <w:pPr>
              <w:spacing w:after="0" w:line="276" w:lineRule="auto"/>
              <w:jc w:val="center"/>
              <w:rPr>
                <w:rFonts w:ascii="Times New Roman" w:hAnsi="Times New Roman"/>
                <w:sz w:val="24"/>
              </w:rPr>
            </w:pPr>
            <w:r w:rsidRPr="004F135C">
              <w:rPr>
                <w:rFonts w:ascii="Times New Roman" w:hAnsi="Times New Roman"/>
                <w:b/>
                <w:bCs/>
                <w:sz w:val="24"/>
              </w:rPr>
              <w:t xml:space="preserve">Statutární město Liberec            </w:t>
            </w:r>
            <w:r>
              <w:rPr>
                <w:rFonts w:ascii="Times New Roman" w:hAnsi="Times New Roman"/>
                <w:sz w:val="24"/>
              </w:rPr>
              <w:t>zastoupené</w:t>
            </w:r>
          </w:p>
          <w:p w14:paraId="11A95393" w14:textId="77777777" w:rsidR="005B22AA" w:rsidRPr="00472048" w:rsidRDefault="004F135C" w:rsidP="00472048">
            <w:pPr>
              <w:spacing w:after="0" w:line="276" w:lineRule="auto"/>
              <w:jc w:val="center"/>
              <w:rPr>
                <w:rFonts w:ascii="Times New Roman" w:hAnsi="Times New Roman"/>
                <w:sz w:val="24"/>
              </w:rPr>
            </w:pPr>
            <w:r w:rsidRPr="004F135C">
              <w:rPr>
                <w:rFonts w:ascii="Times New Roman" w:hAnsi="Times New Roman"/>
                <w:snapToGrid w:val="0"/>
                <w:sz w:val="24"/>
              </w:rPr>
              <w:t>Ing. Jaroslavem Zámečníkem, CSc., primátorem statutárního města Liberec</w:t>
            </w:r>
          </w:p>
        </w:tc>
        <w:tc>
          <w:tcPr>
            <w:tcW w:w="1315" w:type="dxa"/>
            <w:shd w:val="clear" w:color="auto" w:fill="FFFFFF" w:themeFill="background1"/>
            <w:vAlign w:val="center"/>
          </w:tcPr>
          <w:p w14:paraId="27F7F1FD" w14:textId="77777777" w:rsidR="005B22AA" w:rsidRPr="00472048" w:rsidRDefault="005B22AA" w:rsidP="00472048">
            <w:pPr>
              <w:spacing w:after="0" w:line="276" w:lineRule="auto"/>
              <w:jc w:val="center"/>
              <w:rPr>
                <w:rFonts w:ascii="Times New Roman" w:hAnsi="Times New Roman"/>
                <w:sz w:val="24"/>
              </w:rPr>
            </w:pPr>
          </w:p>
        </w:tc>
        <w:tc>
          <w:tcPr>
            <w:tcW w:w="4214" w:type="dxa"/>
            <w:tcBorders>
              <w:top w:val="single" w:sz="4" w:space="0" w:color="000000" w:themeColor="text1"/>
            </w:tcBorders>
            <w:shd w:val="clear" w:color="auto" w:fill="FFFFFF" w:themeFill="background1"/>
          </w:tcPr>
          <w:p w14:paraId="6E0B4A9A" w14:textId="77777777" w:rsidR="2FC4132C" w:rsidRPr="00472048" w:rsidRDefault="2FC4132C" w:rsidP="00472048">
            <w:pPr>
              <w:tabs>
                <w:tab w:val="num" w:pos="540"/>
              </w:tabs>
              <w:spacing w:after="0" w:line="276" w:lineRule="auto"/>
              <w:ind w:right="531"/>
              <w:jc w:val="center"/>
              <w:rPr>
                <w:rFonts w:ascii="Times New Roman" w:hAnsi="Times New Roman"/>
                <w:b/>
                <w:bCs/>
                <w:sz w:val="24"/>
                <w:highlight w:val="yellow"/>
              </w:rPr>
            </w:pPr>
            <w:r w:rsidRPr="00472048">
              <w:rPr>
                <w:rFonts w:ascii="Times New Roman" w:hAnsi="Times New Roman"/>
                <w:b/>
                <w:bCs/>
                <w:sz w:val="24"/>
                <w:highlight w:val="yellow"/>
              </w:rPr>
              <w:t>……………………….</w:t>
            </w:r>
          </w:p>
          <w:p w14:paraId="4239F207" w14:textId="77777777" w:rsidR="00151A5C" w:rsidRPr="00472048" w:rsidRDefault="00151A5C" w:rsidP="00472048">
            <w:pPr>
              <w:tabs>
                <w:tab w:val="num" w:pos="540"/>
              </w:tabs>
              <w:spacing w:after="0" w:line="276" w:lineRule="auto"/>
              <w:ind w:right="531"/>
              <w:jc w:val="center"/>
              <w:rPr>
                <w:rFonts w:ascii="Times New Roman" w:hAnsi="Times New Roman"/>
                <w:bCs/>
                <w:iCs/>
                <w:sz w:val="24"/>
              </w:rPr>
            </w:pPr>
            <w:r w:rsidRPr="00472048">
              <w:rPr>
                <w:rFonts w:ascii="Times New Roman" w:hAnsi="Times New Roman"/>
                <w:bCs/>
                <w:iCs/>
                <w:sz w:val="24"/>
              </w:rPr>
              <w:t>zastoupen</w:t>
            </w:r>
            <w:r w:rsidR="00D57977" w:rsidRPr="00472048">
              <w:rPr>
                <w:rFonts w:ascii="Times New Roman" w:hAnsi="Times New Roman"/>
                <w:bCs/>
                <w:iCs/>
                <w:sz w:val="24"/>
              </w:rPr>
              <w:t>á</w:t>
            </w:r>
          </w:p>
          <w:p w14:paraId="4406C897" w14:textId="77777777" w:rsidR="005B22AA" w:rsidRPr="00472048" w:rsidRDefault="005B22AA" w:rsidP="00472048">
            <w:pPr>
              <w:tabs>
                <w:tab w:val="num" w:pos="540"/>
              </w:tabs>
              <w:spacing w:after="0" w:line="276" w:lineRule="auto"/>
              <w:ind w:right="531"/>
              <w:jc w:val="center"/>
              <w:rPr>
                <w:rFonts w:ascii="Times New Roman" w:hAnsi="Times New Roman"/>
                <w:bCs/>
                <w:iCs/>
                <w:sz w:val="24"/>
                <w:highlight w:val="yellow"/>
              </w:rPr>
            </w:pPr>
            <w:r w:rsidRPr="00472048">
              <w:rPr>
                <w:rFonts w:ascii="Times New Roman" w:hAnsi="Times New Roman"/>
                <w:bCs/>
                <w:iCs/>
                <w:sz w:val="24"/>
                <w:highlight w:val="yellow"/>
              </w:rPr>
              <w:t>……………………….</w:t>
            </w:r>
          </w:p>
          <w:p w14:paraId="534A1EB9" w14:textId="77777777" w:rsidR="00245F4F" w:rsidRPr="00472048" w:rsidRDefault="00245F4F" w:rsidP="00472048">
            <w:pPr>
              <w:tabs>
                <w:tab w:val="num" w:pos="540"/>
              </w:tabs>
              <w:spacing w:after="0" w:line="276" w:lineRule="auto"/>
              <w:ind w:right="531"/>
              <w:jc w:val="center"/>
              <w:rPr>
                <w:rFonts w:ascii="Times New Roman" w:hAnsi="Times New Roman"/>
                <w:bCs/>
                <w:iCs/>
                <w:sz w:val="24"/>
                <w:highlight w:val="yellow"/>
              </w:rPr>
            </w:pPr>
            <w:r w:rsidRPr="00472048">
              <w:rPr>
                <w:rFonts w:ascii="Times New Roman" w:hAnsi="Times New Roman"/>
                <w:bCs/>
                <w:iCs/>
                <w:sz w:val="24"/>
                <w:highlight w:val="yellow"/>
              </w:rPr>
              <w:t>……………………….</w:t>
            </w:r>
          </w:p>
          <w:p w14:paraId="5D897F30" w14:textId="77777777" w:rsidR="005D1726" w:rsidRPr="00472048" w:rsidRDefault="005D1726" w:rsidP="00472048">
            <w:pPr>
              <w:tabs>
                <w:tab w:val="left" w:pos="2127"/>
              </w:tabs>
              <w:spacing w:after="0" w:line="276" w:lineRule="auto"/>
              <w:jc w:val="center"/>
              <w:rPr>
                <w:rFonts w:ascii="Times New Roman" w:hAnsi="Times New Roman"/>
                <w:i/>
                <w:sz w:val="24"/>
                <w:highlight w:val="lightGray"/>
              </w:rPr>
            </w:pPr>
            <w:r w:rsidRPr="00472048">
              <w:rPr>
                <w:rFonts w:ascii="Times New Roman" w:hAnsi="Times New Roman"/>
                <w:i/>
                <w:sz w:val="24"/>
                <w:highlight w:val="yellow"/>
              </w:rPr>
              <w:t xml:space="preserve">(údaje budou doplněny před </w:t>
            </w:r>
            <w:r w:rsidR="0070430D" w:rsidRPr="00472048">
              <w:rPr>
                <w:rFonts w:ascii="Times New Roman" w:hAnsi="Times New Roman"/>
                <w:i/>
                <w:sz w:val="24"/>
                <w:highlight w:val="yellow"/>
              </w:rPr>
              <w:t>podpisem smlouvy vybraným dodavatelem</w:t>
            </w:r>
            <w:r w:rsidRPr="00472048">
              <w:rPr>
                <w:rFonts w:ascii="Times New Roman" w:hAnsi="Times New Roman"/>
                <w:i/>
                <w:sz w:val="24"/>
                <w:highlight w:val="yellow"/>
              </w:rPr>
              <w:t>)</w:t>
            </w:r>
          </w:p>
        </w:tc>
      </w:tr>
    </w:tbl>
    <w:p w14:paraId="23A45E55" w14:textId="77777777" w:rsidR="00E12319" w:rsidRDefault="00E12319" w:rsidP="00472048">
      <w:pPr>
        <w:spacing w:after="0" w:line="276" w:lineRule="auto"/>
        <w:contextualSpacing/>
        <w:rPr>
          <w:rFonts w:ascii="Times New Roman" w:hAnsi="Times New Roman"/>
          <w:b/>
          <w:sz w:val="24"/>
        </w:rPr>
      </w:pPr>
    </w:p>
    <w:p w14:paraId="73C3A989" w14:textId="77777777" w:rsidR="00040AEE" w:rsidRDefault="00040AEE">
      <w:pPr>
        <w:spacing w:after="160" w:line="259" w:lineRule="auto"/>
        <w:jc w:val="left"/>
        <w:rPr>
          <w:rFonts w:ascii="Times New Roman" w:hAnsi="Times New Roman"/>
          <w:b/>
          <w:sz w:val="24"/>
        </w:rPr>
      </w:pPr>
      <w:r>
        <w:rPr>
          <w:rFonts w:ascii="Times New Roman" w:hAnsi="Times New Roman"/>
          <w:b/>
          <w:sz w:val="24"/>
        </w:rPr>
        <w:br w:type="page"/>
      </w:r>
    </w:p>
    <w:p w14:paraId="344BD1A0" w14:textId="77777777" w:rsidR="001C0CE4" w:rsidRDefault="001C0CE4" w:rsidP="001C0CE4">
      <w:pPr>
        <w:spacing w:after="0" w:line="276" w:lineRule="auto"/>
        <w:contextualSpacing/>
        <w:jc w:val="center"/>
        <w:rPr>
          <w:rFonts w:ascii="Times New Roman" w:hAnsi="Times New Roman"/>
          <w:b/>
          <w:sz w:val="24"/>
        </w:rPr>
      </w:pPr>
      <w:r>
        <w:rPr>
          <w:rFonts w:ascii="Times New Roman" w:hAnsi="Times New Roman"/>
          <w:b/>
          <w:sz w:val="24"/>
        </w:rPr>
        <w:lastRenderedPageBreak/>
        <w:t>Příloha č. 1</w:t>
      </w:r>
    </w:p>
    <w:p w14:paraId="5BB5AD7B" w14:textId="34AB59C1" w:rsidR="001C0CE4" w:rsidRDefault="001C0CE4" w:rsidP="001C0CE4">
      <w:pPr>
        <w:spacing w:after="0" w:line="276" w:lineRule="auto"/>
        <w:contextualSpacing/>
        <w:jc w:val="center"/>
        <w:rPr>
          <w:rFonts w:ascii="Times New Roman" w:hAnsi="Times New Roman"/>
          <w:b/>
          <w:sz w:val="24"/>
        </w:rPr>
      </w:pPr>
      <w:r w:rsidRPr="001C0CE4">
        <w:rPr>
          <w:rFonts w:ascii="Times New Roman" w:hAnsi="Times New Roman"/>
          <w:b/>
          <w:sz w:val="24"/>
        </w:rPr>
        <w:t xml:space="preserve">Požárně bezpečnostní řešení stavby zpracované </w:t>
      </w:r>
      <w:r w:rsidR="00B23184">
        <w:rPr>
          <w:rFonts w:ascii="Times New Roman" w:hAnsi="Times New Roman"/>
          <w:b/>
          <w:sz w:val="24"/>
        </w:rPr>
        <w:t xml:space="preserve">společností ŠONSKÝ </w:t>
      </w:r>
      <w:proofErr w:type="spellStart"/>
      <w:r w:rsidR="00B23184">
        <w:rPr>
          <w:rFonts w:ascii="Times New Roman" w:hAnsi="Times New Roman"/>
          <w:b/>
          <w:sz w:val="24"/>
        </w:rPr>
        <w:t>architects</w:t>
      </w:r>
      <w:proofErr w:type="spellEnd"/>
      <w:r w:rsidR="00B23184">
        <w:rPr>
          <w:rFonts w:ascii="Times New Roman" w:hAnsi="Times New Roman"/>
          <w:b/>
          <w:sz w:val="24"/>
        </w:rPr>
        <w:t xml:space="preserve"> s.r.o.</w:t>
      </w:r>
    </w:p>
    <w:p w14:paraId="51EEC62F" w14:textId="77777777" w:rsidR="00476A1E" w:rsidRDefault="00476A1E" w:rsidP="001C0CE4">
      <w:pPr>
        <w:spacing w:after="0" w:line="276" w:lineRule="auto"/>
        <w:contextualSpacing/>
        <w:jc w:val="center"/>
        <w:rPr>
          <w:rFonts w:ascii="Times New Roman" w:hAnsi="Times New Roman"/>
          <w:b/>
          <w:sz w:val="24"/>
        </w:rPr>
      </w:pPr>
    </w:p>
    <w:p w14:paraId="3C39A90F" w14:textId="77777777" w:rsidR="00476A1E" w:rsidRDefault="00476A1E" w:rsidP="001C0CE4">
      <w:pPr>
        <w:spacing w:after="0" w:line="276" w:lineRule="auto"/>
        <w:contextualSpacing/>
        <w:jc w:val="center"/>
        <w:rPr>
          <w:rFonts w:ascii="Times New Roman" w:hAnsi="Times New Roman"/>
          <w:b/>
          <w:sz w:val="24"/>
        </w:rPr>
      </w:pPr>
    </w:p>
    <w:p w14:paraId="1F37EFDA" w14:textId="30751259" w:rsidR="00476A1E" w:rsidRDefault="00476A1E" w:rsidP="001C0CE4">
      <w:pPr>
        <w:spacing w:after="0" w:line="276" w:lineRule="auto"/>
        <w:contextualSpacing/>
        <w:jc w:val="center"/>
        <w:rPr>
          <w:rFonts w:ascii="Times New Roman" w:hAnsi="Times New Roman"/>
          <w:b/>
          <w:sz w:val="24"/>
        </w:rPr>
      </w:pPr>
      <w:r>
        <w:rPr>
          <w:rFonts w:ascii="Times New Roman" w:hAnsi="Times New Roman"/>
          <w:b/>
          <w:sz w:val="24"/>
        </w:rPr>
        <w:t>BUDE PŘILOŽENA PŘÍLOHA Č. 10 ZADÁVACÍ DOKUMENTACE</w:t>
      </w:r>
    </w:p>
    <w:p w14:paraId="46E8AB75" w14:textId="67067C65" w:rsidR="00476A1E" w:rsidRDefault="00040AEE" w:rsidP="00040AEE">
      <w:pPr>
        <w:spacing w:after="160" w:line="259" w:lineRule="auto"/>
        <w:jc w:val="left"/>
        <w:rPr>
          <w:rFonts w:ascii="Times New Roman" w:hAnsi="Times New Roman"/>
          <w:b/>
          <w:sz w:val="24"/>
        </w:rPr>
      </w:pPr>
      <w:r>
        <w:rPr>
          <w:rFonts w:ascii="Times New Roman" w:hAnsi="Times New Roman"/>
          <w:b/>
          <w:sz w:val="24"/>
        </w:rPr>
        <w:br w:type="page"/>
      </w:r>
    </w:p>
    <w:p w14:paraId="52C4DE3C" w14:textId="77777777" w:rsidR="009B0250" w:rsidRPr="00353160" w:rsidRDefault="009B0250" w:rsidP="00AF6BC6">
      <w:pPr>
        <w:pStyle w:val="Smlouva-slo"/>
        <w:widowControl/>
        <w:spacing w:before="0" w:line="276" w:lineRule="auto"/>
        <w:contextualSpacing/>
        <w:jc w:val="center"/>
        <w:rPr>
          <w:b/>
          <w:szCs w:val="24"/>
        </w:rPr>
      </w:pPr>
      <w:r w:rsidRPr="00353160">
        <w:rPr>
          <w:b/>
          <w:szCs w:val="24"/>
        </w:rPr>
        <w:lastRenderedPageBreak/>
        <w:t>Příloha č. 2</w:t>
      </w:r>
    </w:p>
    <w:p w14:paraId="658E83B4" w14:textId="77777777" w:rsidR="009B0250" w:rsidRDefault="009B0250" w:rsidP="0035567A">
      <w:pPr>
        <w:pStyle w:val="Smlouva-slo"/>
        <w:spacing w:line="276" w:lineRule="auto"/>
        <w:contextualSpacing/>
        <w:jc w:val="center"/>
        <w:rPr>
          <w:b/>
          <w:szCs w:val="24"/>
        </w:rPr>
      </w:pPr>
      <w:r w:rsidRPr="00353160">
        <w:rPr>
          <w:b/>
          <w:szCs w:val="24"/>
        </w:rPr>
        <w:t>Podrobné vymezení rozsahu díla</w:t>
      </w:r>
    </w:p>
    <w:p w14:paraId="275F7D6A" w14:textId="77777777" w:rsidR="00F25CC6" w:rsidRPr="00247AA7" w:rsidRDefault="00F25CC6" w:rsidP="007E3DAC">
      <w:pPr>
        <w:pStyle w:val="Smlouva-slo"/>
        <w:spacing w:line="276" w:lineRule="auto"/>
        <w:contextualSpacing/>
        <w:rPr>
          <w:szCs w:val="24"/>
        </w:rPr>
      </w:pPr>
    </w:p>
    <w:p w14:paraId="155B0A00" w14:textId="77777777" w:rsidR="00247AA7" w:rsidRPr="0035567A" w:rsidRDefault="00247AA7" w:rsidP="00247AA7">
      <w:pPr>
        <w:pStyle w:val="Smlouva-slo"/>
        <w:spacing w:line="276" w:lineRule="auto"/>
        <w:ind w:left="357"/>
        <w:contextualSpacing/>
        <w:rPr>
          <w:b/>
          <w:szCs w:val="24"/>
        </w:rPr>
      </w:pPr>
      <w:r w:rsidRPr="0035567A">
        <w:rPr>
          <w:b/>
          <w:szCs w:val="24"/>
        </w:rPr>
        <w:t>Obsah</w:t>
      </w:r>
      <w:r w:rsidR="0035567A">
        <w:rPr>
          <w:b/>
          <w:szCs w:val="24"/>
        </w:rPr>
        <w:t>:</w:t>
      </w:r>
    </w:p>
    <w:p w14:paraId="609B6835" w14:textId="65EBDEA8" w:rsidR="007D372D" w:rsidRPr="0080551F" w:rsidRDefault="002F3FCB" w:rsidP="004D6FD9">
      <w:pPr>
        <w:pStyle w:val="Odstavecseseznamem"/>
        <w:numPr>
          <w:ilvl w:val="0"/>
          <w:numId w:val="27"/>
        </w:numPr>
        <w:spacing w:after="0"/>
        <w:contextualSpacing w:val="0"/>
        <w:jc w:val="left"/>
      </w:pPr>
      <w:r w:rsidRPr="00271EF3">
        <w:rPr>
          <w:rFonts w:ascii="Times New Roman" w:hAnsi="Times New Roman"/>
          <w:color w:val="00000A"/>
          <w:kern w:val="1"/>
          <w:sz w:val="24"/>
          <w:lang w:eastAsia="ar-SA"/>
        </w:rPr>
        <w:t>V</w:t>
      </w:r>
      <w:r>
        <w:rPr>
          <w:rFonts w:ascii="Times New Roman" w:hAnsi="Times New Roman"/>
          <w:color w:val="00000A"/>
          <w:kern w:val="1"/>
          <w:sz w:val="24"/>
          <w:lang w:eastAsia="ar-SA"/>
        </w:rPr>
        <w:t>ýkonov</w:t>
      </w:r>
      <w:r w:rsidR="00F57CFA">
        <w:rPr>
          <w:rFonts w:ascii="Times New Roman" w:hAnsi="Times New Roman"/>
          <w:color w:val="00000A"/>
          <w:kern w:val="1"/>
          <w:sz w:val="24"/>
          <w:lang w:eastAsia="ar-SA"/>
        </w:rPr>
        <w:t>á</w:t>
      </w:r>
      <w:r>
        <w:rPr>
          <w:rFonts w:ascii="Times New Roman" w:hAnsi="Times New Roman"/>
          <w:color w:val="00000A"/>
          <w:kern w:val="1"/>
          <w:sz w:val="24"/>
          <w:lang w:eastAsia="ar-SA"/>
        </w:rPr>
        <w:t xml:space="preserve"> fáze </w:t>
      </w:r>
      <w:r w:rsidRPr="00271EF3">
        <w:rPr>
          <w:rFonts w:ascii="Times New Roman" w:hAnsi="Times New Roman"/>
          <w:color w:val="00000A"/>
          <w:kern w:val="1"/>
          <w:sz w:val="24"/>
          <w:lang w:eastAsia="ar-SA"/>
        </w:rPr>
        <w:t xml:space="preserve">0 </w:t>
      </w:r>
      <w:r>
        <w:rPr>
          <w:rFonts w:ascii="Times New Roman" w:hAnsi="Times New Roman"/>
          <w:color w:val="00000A"/>
          <w:kern w:val="1"/>
          <w:sz w:val="24"/>
          <w:lang w:eastAsia="ar-SA"/>
        </w:rPr>
        <w:t>–</w:t>
      </w:r>
      <w:r w:rsidRPr="00271EF3">
        <w:rPr>
          <w:rFonts w:ascii="Times New Roman" w:hAnsi="Times New Roman"/>
          <w:color w:val="00000A"/>
          <w:kern w:val="1"/>
          <w:sz w:val="24"/>
          <w:lang w:eastAsia="ar-SA"/>
        </w:rPr>
        <w:t xml:space="preserve"> </w:t>
      </w:r>
      <w:r>
        <w:rPr>
          <w:rFonts w:ascii="Times New Roman" w:hAnsi="Times New Roman"/>
          <w:color w:val="00000A"/>
          <w:kern w:val="1"/>
          <w:sz w:val="24"/>
          <w:lang w:eastAsia="ar-SA"/>
        </w:rPr>
        <w:t>Předprojektová příprava a přípravná fáze</w:t>
      </w:r>
    </w:p>
    <w:p w14:paraId="44F99AA9" w14:textId="77777777" w:rsidR="00247AA7" w:rsidRPr="00247AA7" w:rsidRDefault="005E4577" w:rsidP="00E053CB">
      <w:pPr>
        <w:pStyle w:val="Smlouva-slo"/>
        <w:numPr>
          <w:ilvl w:val="0"/>
          <w:numId w:val="27"/>
        </w:numPr>
        <w:spacing w:line="276" w:lineRule="auto"/>
        <w:contextualSpacing/>
        <w:rPr>
          <w:szCs w:val="24"/>
        </w:rPr>
      </w:pPr>
      <w:r>
        <w:rPr>
          <w:szCs w:val="24"/>
        </w:rPr>
        <w:t xml:space="preserve">Výkonová fáze 1 - </w:t>
      </w:r>
      <w:r w:rsidR="00A376A9">
        <w:rPr>
          <w:szCs w:val="24"/>
        </w:rPr>
        <w:t>Z</w:t>
      </w:r>
      <w:r w:rsidRPr="005E4577">
        <w:rPr>
          <w:szCs w:val="24"/>
        </w:rPr>
        <w:t>pracování projektové dokumentace pro stavební povolení</w:t>
      </w:r>
      <w:r w:rsidR="007D372D">
        <w:rPr>
          <w:szCs w:val="24"/>
        </w:rPr>
        <w:t xml:space="preserve"> (DSP)</w:t>
      </w:r>
    </w:p>
    <w:p w14:paraId="36AF2454" w14:textId="77777777" w:rsidR="00247AA7" w:rsidRPr="00247AA7" w:rsidRDefault="00247AA7" w:rsidP="00E053CB">
      <w:pPr>
        <w:pStyle w:val="Smlouva-slo"/>
        <w:numPr>
          <w:ilvl w:val="0"/>
          <w:numId w:val="27"/>
        </w:numPr>
        <w:spacing w:line="276" w:lineRule="auto"/>
        <w:contextualSpacing/>
        <w:rPr>
          <w:szCs w:val="24"/>
        </w:rPr>
      </w:pPr>
      <w:r w:rsidRPr="00247AA7">
        <w:rPr>
          <w:szCs w:val="24"/>
        </w:rPr>
        <w:t xml:space="preserve">Výkonová fáze 2 – </w:t>
      </w:r>
      <w:r w:rsidR="00A376A9">
        <w:rPr>
          <w:szCs w:val="24"/>
        </w:rPr>
        <w:t>Z</w:t>
      </w:r>
      <w:r w:rsidR="007D372D" w:rsidRPr="005E4577">
        <w:rPr>
          <w:szCs w:val="24"/>
        </w:rPr>
        <w:t xml:space="preserve">pracování projektové dokumentace </w:t>
      </w:r>
      <w:r w:rsidR="0035567A">
        <w:rPr>
          <w:szCs w:val="24"/>
        </w:rPr>
        <w:t>pro provádění stavby (DPS)</w:t>
      </w:r>
    </w:p>
    <w:p w14:paraId="781189AC" w14:textId="04915124" w:rsidR="00247AA7" w:rsidRPr="00247AA7" w:rsidRDefault="00F25CC6" w:rsidP="00E053CB">
      <w:pPr>
        <w:pStyle w:val="Smlouva-slo"/>
        <w:numPr>
          <w:ilvl w:val="1"/>
          <w:numId w:val="27"/>
        </w:numPr>
        <w:spacing w:line="276" w:lineRule="auto"/>
        <w:contextualSpacing/>
        <w:rPr>
          <w:szCs w:val="24"/>
        </w:rPr>
      </w:pPr>
      <w:r>
        <w:rPr>
          <w:szCs w:val="24"/>
        </w:rPr>
        <w:t>Výkonová fáze 2.A</w:t>
      </w:r>
      <w:r w:rsidR="00247AA7" w:rsidRPr="00247AA7">
        <w:rPr>
          <w:szCs w:val="24"/>
        </w:rPr>
        <w:t xml:space="preserve"> – </w:t>
      </w:r>
      <w:r w:rsidR="00D018FC" w:rsidRPr="00247AA7">
        <w:rPr>
          <w:szCs w:val="24"/>
        </w:rPr>
        <w:t>Obst</w:t>
      </w:r>
      <w:r w:rsidR="00D018FC">
        <w:rPr>
          <w:szCs w:val="24"/>
        </w:rPr>
        <w:t>arání stavebního povolení (SP)</w:t>
      </w:r>
    </w:p>
    <w:p w14:paraId="53DB7F8C" w14:textId="6DBD2F2B" w:rsidR="00247AA7" w:rsidRPr="00247AA7" w:rsidRDefault="00F25CC6" w:rsidP="00E053CB">
      <w:pPr>
        <w:pStyle w:val="Smlouva-slo"/>
        <w:numPr>
          <w:ilvl w:val="1"/>
          <w:numId w:val="27"/>
        </w:numPr>
        <w:spacing w:line="276" w:lineRule="auto"/>
        <w:contextualSpacing/>
        <w:rPr>
          <w:szCs w:val="24"/>
        </w:rPr>
      </w:pPr>
      <w:r>
        <w:rPr>
          <w:szCs w:val="24"/>
        </w:rPr>
        <w:t>Výkonová fáze 2.B</w:t>
      </w:r>
      <w:r w:rsidR="00247AA7" w:rsidRPr="00247AA7">
        <w:rPr>
          <w:szCs w:val="24"/>
        </w:rPr>
        <w:t xml:space="preserve"> –</w:t>
      </w:r>
      <w:r w:rsidR="00D018FC" w:rsidRPr="00D018FC">
        <w:rPr>
          <w:szCs w:val="24"/>
        </w:rPr>
        <w:t xml:space="preserve"> </w:t>
      </w:r>
      <w:r w:rsidR="00D018FC" w:rsidRPr="00247AA7">
        <w:rPr>
          <w:szCs w:val="24"/>
        </w:rPr>
        <w:t xml:space="preserve">Dokumentace pro provádění </w:t>
      </w:r>
      <w:r w:rsidR="00D018FC">
        <w:rPr>
          <w:szCs w:val="24"/>
        </w:rPr>
        <w:t>stavby (DPS stavby) včetně aktualizace dle DOSS</w:t>
      </w:r>
      <w:r w:rsidR="007D372D">
        <w:rPr>
          <w:szCs w:val="24"/>
        </w:rPr>
        <w:tab/>
      </w:r>
    </w:p>
    <w:p w14:paraId="26B905A3" w14:textId="7EB364FC" w:rsidR="00247AA7" w:rsidRPr="00247AA7" w:rsidRDefault="00247AA7" w:rsidP="00E053CB">
      <w:pPr>
        <w:pStyle w:val="Smlouva-slo"/>
        <w:numPr>
          <w:ilvl w:val="1"/>
          <w:numId w:val="27"/>
        </w:numPr>
        <w:spacing w:line="276" w:lineRule="auto"/>
        <w:contextualSpacing/>
        <w:rPr>
          <w:szCs w:val="24"/>
        </w:rPr>
      </w:pPr>
      <w:r w:rsidRPr="00247AA7">
        <w:rPr>
          <w:szCs w:val="24"/>
        </w:rPr>
        <w:t>Výkonová fáz</w:t>
      </w:r>
      <w:r w:rsidR="00F25CC6">
        <w:rPr>
          <w:szCs w:val="24"/>
        </w:rPr>
        <w:t>e 2.C</w:t>
      </w:r>
      <w:r w:rsidR="007D372D">
        <w:rPr>
          <w:szCs w:val="24"/>
        </w:rPr>
        <w:t xml:space="preserve"> – Aktualizace DPS stavby</w:t>
      </w:r>
      <w:r w:rsidR="007D372D">
        <w:rPr>
          <w:szCs w:val="24"/>
        </w:rPr>
        <w:tab/>
      </w:r>
    </w:p>
    <w:p w14:paraId="231A07A6" w14:textId="77777777" w:rsidR="00247AA7" w:rsidRPr="00247AA7" w:rsidRDefault="00247AA7" w:rsidP="00E053CB">
      <w:pPr>
        <w:pStyle w:val="Smlouva-slo"/>
        <w:numPr>
          <w:ilvl w:val="0"/>
          <w:numId w:val="27"/>
        </w:numPr>
        <w:spacing w:line="276" w:lineRule="auto"/>
        <w:contextualSpacing/>
        <w:rPr>
          <w:szCs w:val="24"/>
        </w:rPr>
      </w:pPr>
      <w:r w:rsidRPr="00247AA7">
        <w:rPr>
          <w:szCs w:val="24"/>
        </w:rPr>
        <w:t>Výkonová fáze 3 – Součinnost v zadávacím řízení na zhotovitele stavby</w:t>
      </w:r>
      <w:r w:rsidRPr="00247AA7">
        <w:rPr>
          <w:szCs w:val="24"/>
        </w:rPr>
        <w:tab/>
      </w:r>
    </w:p>
    <w:p w14:paraId="38A41F15" w14:textId="77777777" w:rsidR="00247AA7" w:rsidRDefault="00247AA7" w:rsidP="00E053CB">
      <w:pPr>
        <w:pStyle w:val="Smlouva-slo"/>
        <w:numPr>
          <w:ilvl w:val="0"/>
          <w:numId w:val="27"/>
        </w:numPr>
        <w:spacing w:line="276" w:lineRule="auto"/>
        <w:contextualSpacing/>
        <w:rPr>
          <w:szCs w:val="24"/>
        </w:rPr>
      </w:pPr>
      <w:r w:rsidRPr="00247AA7">
        <w:rPr>
          <w:szCs w:val="24"/>
        </w:rPr>
        <w:t>Výkonová fáze 4 –</w:t>
      </w:r>
      <w:r w:rsidR="003759A0">
        <w:rPr>
          <w:szCs w:val="24"/>
        </w:rPr>
        <w:t xml:space="preserve"> </w:t>
      </w:r>
      <w:r w:rsidRPr="00247AA7">
        <w:rPr>
          <w:szCs w:val="24"/>
        </w:rPr>
        <w:t>Výkon autorského</w:t>
      </w:r>
      <w:r w:rsidR="007D372D">
        <w:rPr>
          <w:szCs w:val="24"/>
        </w:rPr>
        <w:t xml:space="preserve"> dozoru (AD) stavby</w:t>
      </w:r>
      <w:r w:rsidR="007D372D">
        <w:rPr>
          <w:szCs w:val="24"/>
        </w:rPr>
        <w:tab/>
      </w:r>
    </w:p>
    <w:p w14:paraId="11BC0779" w14:textId="77777777" w:rsidR="00247AA7" w:rsidRDefault="00247AA7" w:rsidP="00B06078">
      <w:pPr>
        <w:pStyle w:val="Smlouva-slo"/>
        <w:spacing w:line="276" w:lineRule="auto"/>
        <w:contextualSpacing/>
        <w:rPr>
          <w:szCs w:val="24"/>
        </w:rPr>
      </w:pPr>
    </w:p>
    <w:p w14:paraId="75775651" w14:textId="77777777" w:rsidR="00B06078" w:rsidRPr="00247AA7" w:rsidRDefault="00B06078" w:rsidP="00B06078">
      <w:pPr>
        <w:pStyle w:val="Smlouva-slo"/>
        <w:spacing w:line="276" w:lineRule="auto"/>
        <w:contextualSpacing/>
        <w:rPr>
          <w:szCs w:val="24"/>
        </w:rPr>
      </w:pPr>
    </w:p>
    <w:p w14:paraId="7E374574" w14:textId="77777777" w:rsidR="0035567A" w:rsidRPr="0035567A" w:rsidRDefault="0035567A" w:rsidP="0035567A">
      <w:pPr>
        <w:pStyle w:val="Smlouva-slo"/>
        <w:spacing w:line="276" w:lineRule="auto"/>
        <w:ind w:left="357"/>
        <w:contextualSpacing/>
        <w:jc w:val="center"/>
        <w:rPr>
          <w:b/>
          <w:szCs w:val="24"/>
        </w:rPr>
      </w:pPr>
      <w:r w:rsidRPr="0035567A">
        <w:rPr>
          <w:b/>
          <w:szCs w:val="24"/>
        </w:rPr>
        <w:t>I.</w:t>
      </w:r>
    </w:p>
    <w:p w14:paraId="25D0EC05" w14:textId="2C938386" w:rsidR="00A57F1F" w:rsidRPr="0035567A" w:rsidRDefault="00A57F1F" w:rsidP="00A57F1F">
      <w:pPr>
        <w:pStyle w:val="Smlouva-slo"/>
        <w:spacing w:line="276" w:lineRule="auto"/>
        <w:ind w:left="357"/>
        <w:contextualSpacing/>
        <w:jc w:val="center"/>
        <w:rPr>
          <w:b/>
          <w:szCs w:val="24"/>
        </w:rPr>
      </w:pPr>
      <w:r>
        <w:rPr>
          <w:b/>
          <w:szCs w:val="24"/>
        </w:rPr>
        <w:t>Výkonová fáze 0</w:t>
      </w:r>
      <w:r w:rsidRPr="0035567A">
        <w:rPr>
          <w:b/>
          <w:szCs w:val="24"/>
        </w:rPr>
        <w:t xml:space="preserve"> </w:t>
      </w:r>
      <w:r w:rsidR="00C97214">
        <w:rPr>
          <w:b/>
          <w:szCs w:val="24"/>
        </w:rPr>
        <w:t>–</w:t>
      </w:r>
      <w:r w:rsidRPr="0035567A">
        <w:rPr>
          <w:b/>
          <w:szCs w:val="24"/>
        </w:rPr>
        <w:t xml:space="preserve"> </w:t>
      </w:r>
      <w:r w:rsidR="00C97214">
        <w:rPr>
          <w:b/>
          <w:szCs w:val="24"/>
        </w:rPr>
        <w:t>Předprojektová příprava a přípravná fáze</w:t>
      </w:r>
    </w:p>
    <w:p w14:paraId="4166451A" w14:textId="77777777" w:rsidR="00A57F1F" w:rsidRDefault="00A57F1F" w:rsidP="0035567A">
      <w:pPr>
        <w:pStyle w:val="Smlouva-slo"/>
        <w:spacing w:line="276" w:lineRule="auto"/>
        <w:ind w:left="357"/>
        <w:contextualSpacing/>
        <w:jc w:val="center"/>
        <w:rPr>
          <w:b/>
          <w:szCs w:val="24"/>
        </w:rPr>
      </w:pPr>
    </w:p>
    <w:p w14:paraId="6A8CD585" w14:textId="77777777" w:rsidR="00A57F1F" w:rsidRPr="009D7A0B" w:rsidRDefault="00A57F1F" w:rsidP="004D6FD9">
      <w:pPr>
        <w:pStyle w:val="Smlouva-slo"/>
        <w:spacing w:before="0" w:line="276" w:lineRule="auto"/>
        <w:contextualSpacing/>
        <w:rPr>
          <w:szCs w:val="24"/>
        </w:rPr>
      </w:pPr>
      <w:r w:rsidRPr="009D7A0B">
        <w:rPr>
          <w:szCs w:val="24"/>
        </w:rPr>
        <w:t>V rámci této VF poskytne Zhotovitel následující služby a úkony:</w:t>
      </w:r>
    </w:p>
    <w:p w14:paraId="2E0507B1" w14:textId="77777777" w:rsidR="00A57F1F" w:rsidRPr="009D7A0B" w:rsidRDefault="00A57F1F" w:rsidP="004D6FD9">
      <w:pPr>
        <w:pStyle w:val="Smlouva-slo"/>
        <w:spacing w:before="0" w:line="276" w:lineRule="auto"/>
        <w:ind w:left="357"/>
        <w:contextualSpacing/>
        <w:jc w:val="center"/>
        <w:rPr>
          <w:b/>
          <w:szCs w:val="24"/>
        </w:rPr>
      </w:pPr>
    </w:p>
    <w:p w14:paraId="79559E44" w14:textId="383F10D4" w:rsidR="00A57F1F" w:rsidRPr="004D6FD9" w:rsidRDefault="00A57F1F" w:rsidP="004D6FD9">
      <w:pPr>
        <w:pStyle w:val="odrky3d"/>
        <w:numPr>
          <w:ilvl w:val="0"/>
          <w:numId w:val="41"/>
        </w:numPr>
        <w:spacing w:after="0" w:line="276" w:lineRule="auto"/>
        <w:ind w:left="426" w:hanging="426"/>
        <w:jc w:val="both"/>
        <w:rPr>
          <w:rFonts w:ascii="Times New Roman" w:hAnsi="Times New Roman" w:cs="Times New Roman"/>
          <w:sz w:val="24"/>
          <w:szCs w:val="24"/>
        </w:rPr>
      </w:pPr>
      <w:r w:rsidRPr="004D6FD9">
        <w:rPr>
          <w:rFonts w:ascii="Times New Roman" w:hAnsi="Times New Roman" w:cs="Times New Roman"/>
          <w:sz w:val="24"/>
          <w:szCs w:val="24"/>
        </w:rPr>
        <w:t xml:space="preserve">Zajistí </w:t>
      </w:r>
      <w:r w:rsidR="009D7A0B">
        <w:rPr>
          <w:rFonts w:ascii="Times New Roman" w:hAnsi="Times New Roman" w:cs="Times New Roman"/>
          <w:sz w:val="24"/>
          <w:szCs w:val="24"/>
        </w:rPr>
        <w:t xml:space="preserve">na svůj náklad </w:t>
      </w:r>
      <w:r w:rsidRPr="004D6FD9">
        <w:rPr>
          <w:rFonts w:ascii="Times New Roman" w:hAnsi="Times New Roman" w:cs="Times New Roman"/>
          <w:sz w:val="24"/>
          <w:szCs w:val="24"/>
        </w:rPr>
        <w:t>provedení zaměření polohopisu a výškopisu řešeného území včetně staveb, výsadeb, komunikací a inženýrských sítí.</w:t>
      </w:r>
    </w:p>
    <w:p w14:paraId="64A5A1B1" w14:textId="58A4EEE1" w:rsidR="00A57F1F" w:rsidRPr="004D6FD9" w:rsidRDefault="00A57F1F" w:rsidP="004D6FD9">
      <w:pPr>
        <w:pStyle w:val="odrky3d"/>
        <w:numPr>
          <w:ilvl w:val="0"/>
          <w:numId w:val="41"/>
        </w:numPr>
        <w:spacing w:after="0" w:line="276" w:lineRule="auto"/>
        <w:ind w:left="426" w:hanging="426"/>
        <w:jc w:val="both"/>
        <w:rPr>
          <w:rFonts w:ascii="Times New Roman" w:hAnsi="Times New Roman" w:cs="Times New Roman"/>
          <w:sz w:val="24"/>
          <w:szCs w:val="24"/>
        </w:rPr>
      </w:pPr>
      <w:r w:rsidRPr="004D6FD9">
        <w:rPr>
          <w:rFonts w:ascii="Times New Roman" w:hAnsi="Times New Roman" w:cs="Times New Roman"/>
          <w:sz w:val="24"/>
          <w:szCs w:val="24"/>
        </w:rPr>
        <w:t xml:space="preserve">Zajistí </w:t>
      </w:r>
      <w:r w:rsidR="009D7A0B">
        <w:rPr>
          <w:rFonts w:ascii="Times New Roman" w:hAnsi="Times New Roman" w:cs="Times New Roman"/>
          <w:sz w:val="24"/>
          <w:szCs w:val="24"/>
        </w:rPr>
        <w:t xml:space="preserve">na svůj náklad </w:t>
      </w:r>
      <w:r w:rsidRPr="004D6FD9">
        <w:rPr>
          <w:rFonts w:ascii="Times New Roman" w:hAnsi="Times New Roman" w:cs="Times New Roman"/>
          <w:sz w:val="24"/>
          <w:szCs w:val="24"/>
        </w:rPr>
        <w:t>zpracování geologického, hydrogeologického a jiného průzkumu pro zjištění potřebných informací o základových podmínkách v území pro eliminaci rizik spojených se zakládáním staveb.</w:t>
      </w:r>
    </w:p>
    <w:p w14:paraId="41390168" w14:textId="14F523CF" w:rsidR="00A57F1F" w:rsidRPr="004D6FD9" w:rsidRDefault="00950EE2" w:rsidP="004D6FD9">
      <w:pPr>
        <w:pStyle w:val="odrky3d"/>
        <w:numPr>
          <w:ilvl w:val="0"/>
          <w:numId w:val="41"/>
        </w:numPr>
        <w:spacing w:after="0" w:line="276" w:lineRule="auto"/>
        <w:ind w:left="426" w:hanging="426"/>
        <w:jc w:val="both"/>
        <w:rPr>
          <w:rFonts w:ascii="Times New Roman" w:hAnsi="Times New Roman" w:cs="Times New Roman"/>
          <w:sz w:val="24"/>
          <w:szCs w:val="24"/>
        </w:rPr>
      </w:pPr>
      <w:r w:rsidRPr="004D6FD9">
        <w:rPr>
          <w:rFonts w:ascii="Times New Roman" w:hAnsi="Times New Roman" w:cs="Times New Roman"/>
          <w:sz w:val="24"/>
          <w:szCs w:val="24"/>
        </w:rPr>
        <w:t xml:space="preserve">Provede nebo zajistí </w:t>
      </w:r>
      <w:r w:rsidR="009D7A0B">
        <w:rPr>
          <w:rFonts w:ascii="Times New Roman" w:hAnsi="Times New Roman" w:cs="Times New Roman"/>
          <w:sz w:val="24"/>
          <w:szCs w:val="24"/>
        </w:rPr>
        <w:t xml:space="preserve">na svůj náklad </w:t>
      </w:r>
      <w:r w:rsidR="00A57F1F" w:rsidRPr="004D6FD9">
        <w:rPr>
          <w:rFonts w:ascii="Times New Roman" w:hAnsi="Times New Roman" w:cs="Times New Roman"/>
          <w:sz w:val="24"/>
          <w:szCs w:val="24"/>
        </w:rPr>
        <w:t>zaměření dotčených prostor stávajícího objektu</w:t>
      </w:r>
      <w:r w:rsidRPr="004D6FD9">
        <w:rPr>
          <w:rFonts w:ascii="Times New Roman" w:hAnsi="Times New Roman" w:cs="Times New Roman"/>
          <w:sz w:val="24"/>
          <w:szCs w:val="24"/>
        </w:rPr>
        <w:t xml:space="preserve"> a ověří napojovací a připojovací body technických instalací a konstrukcí jednotlivých budov.</w:t>
      </w:r>
    </w:p>
    <w:p w14:paraId="42F7C128" w14:textId="357D29C7" w:rsidR="00A57F1F" w:rsidRPr="004D6FD9" w:rsidRDefault="00950EE2" w:rsidP="004D6FD9">
      <w:pPr>
        <w:pStyle w:val="odrky3d"/>
        <w:numPr>
          <w:ilvl w:val="0"/>
          <w:numId w:val="41"/>
        </w:numPr>
        <w:spacing w:after="0" w:line="276" w:lineRule="auto"/>
        <w:ind w:left="426" w:hanging="426"/>
        <w:jc w:val="both"/>
        <w:rPr>
          <w:rFonts w:ascii="Times New Roman" w:hAnsi="Times New Roman" w:cs="Times New Roman"/>
          <w:sz w:val="24"/>
          <w:szCs w:val="24"/>
        </w:rPr>
      </w:pPr>
      <w:r w:rsidRPr="004D6FD9">
        <w:rPr>
          <w:rFonts w:ascii="Times New Roman" w:hAnsi="Times New Roman" w:cs="Times New Roman"/>
          <w:sz w:val="24"/>
          <w:szCs w:val="24"/>
        </w:rPr>
        <w:t xml:space="preserve">Zajistí </w:t>
      </w:r>
      <w:r w:rsidR="009D7A0B">
        <w:rPr>
          <w:rFonts w:ascii="Times New Roman" w:hAnsi="Times New Roman" w:cs="Times New Roman"/>
          <w:sz w:val="24"/>
          <w:szCs w:val="24"/>
        </w:rPr>
        <w:t xml:space="preserve">na svůj náklad </w:t>
      </w:r>
      <w:r w:rsidRPr="004D6FD9">
        <w:rPr>
          <w:rFonts w:ascii="Times New Roman" w:hAnsi="Times New Roman" w:cs="Times New Roman"/>
          <w:sz w:val="24"/>
          <w:szCs w:val="24"/>
        </w:rPr>
        <w:t>p</w:t>
      </w:r>
      <w:r w:rsidR="00A57F1F" w:rsidRPr="004D6FD9">
        <w:rPr>
          <w:rFonts w:ascii="Times New Roman" w:hAnsi="Times New Roman" w:cs="Times New Roman"/>
          <w:sz w:val="24"/>
          <w:szCs w:val="24"/>
        </w:rPr>
        <w:t>rovedení průzkumných sond do souvrství pro specifikaci materiálového složení konstrukcí dotčených částí stávajícího objektu a podrobný průzkum stavu nosných p</w:t>
      </w:r>
      <w:r w:rsidR="00F6630A" w:rsidRPr="004D6FD9">
        <w:rPr>
          <w:rFonts w:ascii="Times New Roman" w:hAnsi="Times New Roman" w:cs="Times New Roman"/>
          <w:sz w:val="24"/>
          <w:szCs w:val="24"/>
        </w:rPr>
        <w:t>rvků dotčených částí stávají</w:t>
      </w:r>
      <w:r w:rsidR="00CD30F7" w:rsidRPr="004D6FD9">
        <w:rPr>
          <w:rFonts w:ascii="Times New Roman" w:hAnsi="Times New Roman" w:cs="Times New Roman"/>
          <w:sz w:val="24"/>
          <w:szCs w:val="24"/>
        </w:rPr>
        <w:t>cí</w:t>
      </w:r>
      <w:r w:rsidR="00F6630A" w:rsidRPr="004D6FD9">
        <w:rPr>
          <w:rFonts w:ascii="Times New Roman" w:hAnsi="Times New Roman" w:cs="Times New Roman"/>
          <w:sz w:val="24"/>
          <w:szCs w:val="24"/>
        </w:rPr>
        <w:t>ch</w:t>
      </w:r>
      <w:r w:rsidR="00A57F1F" w:rsidRPr="004D6FD9">
        <w:rPr>
          <w:rFonts w:ascii="Times New Roman" w:hAnsi="Times New Roman" w:cs="Times New Roman"/>
          <w:sz w:val="24"/>
          <w:szCs w:val="24"/>
        </w:rPr>
        <w:t xml:space="preserve"> ob</w:t>
      </w:r>
      <w:r w:rsidR="00F6630A" w:rsidRPr="004D6FD9">
        <w:rPr>
          <w:rFonts w:ascii="Times New Roman" w:hAnsi="Times New Roman" w:cs="Times New Roman"/>
          <w:sz w:val="24"/>
          <w:szCs w:val="24"/>
        </w:rPr>
        <w:t>jektů.</w:t>
      </w:r>
    </w:p>
    <w:p w14:paraId="43BB109C" w14:textId="632FBBEE" w:rsidR="00A57F1F" w:rsidRDefault="00A57F1F" w:rsidP="004D6FD9">
      <w:pPr>
        <w:pStyle w:val="Smlouva-slo"/>
        <w:spacing w:line="276" w:lineRule="auto"/>
        <w:contextualSpacing/>
        <w:rPr>
          <w:b/>
          <w:szCs w:val="24"/>
        </w:rPr>
      </w:pPr>
    </w:p>
    <w:p w14:paraId="4197FFB9" w14:textId="77777777" w:rsidR="00A57F1F" w:rsidRDefault="00A57F1F" w:rsidP="004D6FD9">
      <w:pPr>
        <w:pStyle w:val="Smlouva-slo"/>
        <w:spacing w:line="276" w:lineRule="auto"/>
        <w:ind w:left="357"/>
        <w:contextualSpacing/>
        <w:rPr>
          <w:b/>
          <w:szCs w:val="24"/>
        </w:rPr>
      </w:pPr>
    </w:p>
    <w:p w14:paraId="29705FDD" w14:textId="0D5CF10C" w:rsidR="00247AA7" w:rsidRPr="0035567A" w:rsidRDefault="00247AA7" w:rsidP="0035567A">
      <w:pPr>
        <w:pStyle w:val="Smlouva-slo"/>
        <w:spacing w:line="276" w:lineRule="auto"/>
        <w:ind w:left="357"/>
        <w:contextualSpacing/>
        <w:jc w:val="center"/>
        <w:rPr>
          <w:b/>
          <w:szCs w:val="24"/>
        </w:rPr>
      </w:pPr>
      <w:r w:rsidRPr="0035567A">
        <w:rPr>
          <w:b/>
          <w:szCs w:val="24"/>
        </w:rPr>
        <w:t xml:space="preserve">Výkonová fáze 1 - </w:t>
      </w:r>
      <w:r w:rsidR="0035567A" w:rsidRPr="0035567A">
        <w:rPr>
          <w:b/>
          <w:szCs w:val="24"/>
        </w:rPr>
        <w:t>Zpracování projektové dokumentace pro stavební povolení (DSP)</w:t>
      </w:r>
    </w:p>
    <w:p w14:paraId="571A6A57" w14:textId="77777777" w:rsidR="00247AA7" w:rsidRDefault="00247AA7" w:rsidP="00247AA7">
      <w:pPr>
        <w:pStyle w:val="Smlouva-slo"/>
        <w:spacing w:line="276" w:lineRule="auto"/>
        <w:ind w:left="357"/>
        <w:contextualSpacing/>
        <w:rPr>
          <w:szCs w:val="24"/>
        </w:rPr>
      </w:pPr>
    </w:p>
    <w:p w14:paraId="2B6E6944" w14:textId="77777777" w:rsidR="0035567A" w:rsidRDefault="0035567A" w:rsidP="000C6D49">
      <w:pPr>
        <w:pStyle w:val="Smlouva-slo"/>
        <w:spacing w:line="276" w:lineRule="auto"/>
        <w:contextualSpacing/>
        <w:rPr>
          <w:szCs w:val="24"/>
        </w:rPr>
      </w:pPr>
      <w:r>
        <w:rPr>
          <w:szCs w:val="24"/>
        </w:rPr>
        <w:t>V rámci této VF poskytne Z</w:t>
      </w:r>
      <w:r w:rsidRPr="00247AA7">
        <w:rPr>
          <w:szCs w:val="24"/>
        </w:rPr>
        <w:t>hotovitel následující služby a úkony:</w:t>
      </w:r>
    </w:p>
    <w:p w14:paraId="45C9317E" w14:textId="77777777" w:rsidR="0035567A" w:rsidRPr="00247AA7" w:rsidRDefault="0035567A" w:rsidP="0035567A">
      <w:pPr>
        <w:pStyle w:val="Smlouva-slo"/>
        <w:spacing w:line="276" w:lineRule="auto"/>
        <w:ind w:firstLine="357"/>
        <w:contextualSpacing/>
        <w:rPr>
          <w:szCs w:val="24"/>
        </w:rPr>
      </w:pPr>
    </w:p>
    <w:p w14:paraId="527C75CE" w14:textId="399A9BE7" w:rsidR="0035567A" w:rsidRDefault="0058236E" w:rsidP="00E053CB">
      <w:pPr>
        <w:pStyle w:val="Smlouva-slo"/>
        <w:numPr>
          <w:ilvl w:val="0"/>
          <w:numId w:val="28"/>
        </w:numPr>
        <w:spacing w:line="276" w:lineRule="auto"/>
        <w:contextualSpacing/>
        <w:rPr>
          <w:szCs w:val="24"/>
        </w:rPr>
      </w:pPr>
      <w:r>
        <w:rPr>
          <w:szCs w:val="24"/>
        </w:rPr>
        <w:t>V</w:t>
      </w:r>
      <w:r w:rsidR="0035567A" w:rsidRPr="0035567A">
        <w:rPr>
          <w:szCs w:val="24"/>
        </w:rPr>
        <w:t xml:space="preserve">ypracování DSP stavby, přičemž DSP stavby musí být vypracována v souladu </w:t>
      </w:r>
      <w:r w:rsidR="00A95619">
        <w:rPr>
          <w:szCs w:val="24"/>
        </w:rPr>
        <w:t>s výsledky provedených průzkumů</w:t>
      </w:r>
      <w:r w:rsidR="00167E4B">
        <w:rPr>
          <w:szCs w:val="24"/>
        </w:rPr>
        <w:t xml:space="preserve"> a sond</w:t>
      </w:r>
      <w:r w:rsidR="00BB48CF">
        <w:rPr>
          <w:szCs w:val="24"/>
        </w:rPr>
        <w:t xml:space="preserve"> výkonové fáze 0</w:t>
      </w:r>
      <w:r w:rsidR="00167E4B">
        <w:rPr>
          <w:szCs w:val="24"/>
        </w:rPr>
        <w:t>,</w:t>
      </w:r>
      <w:r w:rsidR="00A95619">
        <w:rPr>
          <w:szCs w:val="24"/>
        </w:rPr>
        <w:t xml:space="preserve"> </w:t>
      </w:r>
      <w:r w:rsidR="0035567A" w:rsidRPr="0035567A">
        <w:rPr>
          <w:szCs w:val="24"/>
        </w:rPr>
        <w:t xml:space="preserve">s pokyny Objednatele </w:t>
      </w:r>
      <w:r w:rsidR="0035567A">
        <w:rPr>
          <w:szCs w:val="24"/>
        </w:rPr>
        <w:t xml:space="preserve">a </w:t>
      </w:r>
      <w:r w:rsidR="00B23184">
        <w:rPr>
          <w:szCs w:val="24"/>
        </w:rPr>
        <w:t>Podkladem.</w:t>
      </w:r>
    </w:p>
    <w:p w14:paraId="0BE1056C" w14:textId="77777777" w:rsidR="00CD3598" w:rsidRDefault="00CD3598" w:rsidP="001E596F">
      <w:pPr>
        <w:pStyle w:val="Smlouva-slo"/>
        <w:spacing w:line="276" w:lineRule="auto"/>
        <w:ind w:left="357"/>
        <w:contextualSpacing/>
        <w:rPr>
          <w:szCs w:val="24"/>
        </w:rPr>
      </w:pPr>
    </w:p>
    <w:p w14:paraId="0BC0412C" w14:textId="7513F322" w:rsidR="0035567A" w:rsidRDefault="00CD3598" w:rsidP="001E596F">
      <w:pPr>
        <w:pStyle w:val="Smlouva-slo"/>
        <w:numPr>
          <w:ilvl w:val="0"/>
          <w:numId w:val="28"/>
        </w:numPr>
        <w:spacing w:line="276" w:lineRule="auto"/>
        <w:contextualSpacing/>
        <w:rPr>
          <w:szCs w:val="24"/>
        </w:rPr>
      </w:pPr>
      <w:r>
        <w:rPr>
          <w:szCs w:val="24"/>
        </w:rPr>
        <w:t>Vypracování vizualizace stavby, v níž</w:t>
      </w:r>
      <w:r w:rsidRPr="0035567A">
        <w:rPr>
          <w:szCs w:val="24"/>
        </w:rPr>
        <w:t xml:space="preserve"> </w:t>
      </w:r>
      <w:r>
        <w:rPr>
          <w:szCs w:val="24"/>
        </w:rPr>
        <w:t>bude znázorněno u</w:t>
      </w:r>
      <w:r w:rsidRPr="00CD3598">
        <w:rPr>
          <w:szCs w:val="24"/>
        </w:rPr>
        <w:t>místění přístaveb objektů, jejich hmotové a vnitřní provozní uspořádání a barevné a materiálové řešení. Současně bude vizualizace obsahovat zakreslení širších souvislostí s úpravami a doplněním zpevněných ploch pro obsluhu objektů požární technikou a pro uživatele objektů.</w:t>
      </w:r>
    </w:p>
    <w:p w14:paraId="3CA9AAE9" w14:textId="77777777" w:rsidR="006E4FAA" w:rsidRPr="00CD3598" w:rsidRDefault="006E4FAA" w:rsidP="006E4FAA">
      <w:pPr>
        <w:pStyle w:val="Smlouva-slo"/>
        <w:spacing w:line="276" w:lineRule="auto"/>
        <w:ind w:left="357"/>
        <w:contextualSpacing/>
        <w:rPr>
          <w:szCs w:val="24"/>
        </w:rPr>
      </w:pPr>
    </w:p>
    <w:p w14:paraId="6990E696" w14:textId="77777777" w:rsidR="0058236E" w:rsidRDefault="0058236E" w:rsidP="00E053CB">
      <w:pPr>
        <w:pStyle w:val="Smlouva-slo"/>
        <w:numPr>
          <w:ilvl w:val="0"/>
          <w:numId w:val="28"/>
        </w:numPr>
        <w:spacing w:line="276" w:lineRule="auto"/>
        <w:contextualSpacing/>
        <w:rPr>
          <w:szCs w:val="24"/>
        </w:rPr>
      </w:pPr>
      <w:r>
        <w:rPr>
          <w:szCs w:val="24"/>
        </w:rPr>
        <w:t>Projednání návrhu DSP</w:t>
      </w:r>
      <w:r w:rsidR="008E6F4E">
        <w:rPr>
          <w:szCs w:val="24"/>
        </w:rPr>
        <w:t xml:space="preserve"> s O</w:t>
      </w:r>
      <w:r w:rsidR="0035567A" w:rsidRPr="0035567A">
        <w:rPr>
          <w:szCs w:val="24"/>
        </w:rPr>
        <w:t>bjednatelem a úprava dokumentace podle výsledků tohoto projednání</w:t>
      </w:r>
      <w:r>
        <w:rPr>
          <w:szCs w:val="24"/>
        </w:rPr>
        <w:t>.</w:t>
      </w:r>
    </w:p>
    <w:p w14:paraId="76EAEBC5" w14:textId="77777777" w:rsidR="0058236E" w:rsidRDefault="0058236E" w:rsidP="0058236E">
      <w:pPr>
        <w:pStyle w:val="Smlouva-slo"/>
        <w:spacing w:line="276" w:lineRule="auto"/>
        <w:ind w:left="357"/>
        <w:contextualSpacing/>
        <w:rPr>
          <w:szCs w:val="24"/>
        </w:rPr>
      </w:pPr>
    </w:p>
    <w:p w14:paraId="2D63D842" w14:textId="77777777" w:rsidR="0058236E" w:rsidRDefault="0058236E" w:rsidP="00E053CB">
      <w:pPr>
        <w:pStyle w:val="Smlouva-slo"/>
        <w:numPr>
          <w:ilvl w:val="0"/>
          <w:numId w:val="28"/>
        </w:numPr>
        <w:spacing w:line="276" w:lineRule="auto"/>
        <w:contextualSpacing/>
        <w:rPr>
          <w:szCs w:val="24"/>
        </w:rPr>
      </w:pPr>
      <w:r>
        <w:rPr>
          <w:szCs w:val="24"/>
        </w:rPr>
        <w:t>Průběžné konzultace D</w:t>
      </w:r>
      <w:r w:rsidR="0035567A" w:rsidRPr="0058236E">
        <w:rPr>
          <w:szCs w:val="24"/>
        </w:rPr>
        <w:t>S</w:t>
      </w:r>
      <w:r>
        <w:rPr>
          <w:szCs w:val="24"/>
        </w:rPr>
        <w:t>P stavby s O</w:t>
      </w:r>
      <w:r w:rsidR="0035567A" w:rsidRPr="0058236E">
        <w:rPr>
          <w:szCs w:val="24"/>
        </w:rPr>
        <w:t>bjednatelem (kontaktní osobou) ve frekvenci minimálně 1x za týden</w:t>
      </w:r>
      <w:r>
        <w:rPr>
          <w:szCs w:val="24"/>
        </w:rPr>
        <w:t xml:space="preserve">, ledaže se Smluvní strany dohodnou jinak. </w:t>
      </w:r>
    </w:p>
    <w:p w14:paraId="6A6C20D5" w14:textId="77777777" w:rsidR="0058236E" w:rsidRDefault="0058236E" w:rsidP="0058236E">
      <w:pPr>
        <w:pStyle w:val="Smlouva-slo"/>
        <w:spacing w:line="276" w:lineRule="auto"/>
        <w:ind w:left="357"/>
        <w:contextualSpacing/>
        <w:rPr>
          <w:szCs w:val="24"/>
        </w:rPr>
      </w:pPr>
    </w:p>
    <w:p w14:paraId="513488CF" w14:textId="77777777" w:rsidR="0035567A" w:rsidRPr="0058236E" w:rsidRDefault="0035567A" w:rsidP="00E053CB">
      <w:pPr>
        <w:pStyle w:val="Smlouva-slo"/>
        <w:numPr>
          <w:ilvl w:val="0"/>
          <w:numId w:val="28"/>
        </w:numPr>
        <w:spacing w:line="276" w:lineRule="auto"/>
        <w:contextualSpacing/>
        <w:rPr>
          <w:szCs w:val="24"/>
        </w:rPr>
      </w:pPr>
      <w:r w:rsidRPr="0058236E">
        <w:rPr>
          <w:szCs w:val="24"/>
        </w:rPr>
        <w:t>Podrobněj</w:t>
      </w:r>
      <w:r w:rsidR="0058236E">
        <w:rPr>
          <w:szCs w:val="24"/>
        </w:rPr>
        <w:t>ší požadavky, členění a obsah D</w:t>
      </w:r>
      <w:r w:rsidRPr="0058236E">
        <w:rPr>
          <w:szCs w:val="24"/>
        </w:rPr>
        <w:t>S</w:t>
      </w:r>
      <w:r w:rsidR="0058236E">
        <w:rPr>
          <w:szCs w:val="24"/>
        </w:rPr>
        <w:t>P</w:t>
      </w:r>
      <w:r w:rsidRPr="0058236E">
        <w:rPr>
          <w:szCs w:val="24"/>
        </w:rPr>
        <w:t xml:space="preserve"> stavby:</w:t>
      </w:r>
    </w:p>
    <w:p w14:paraId="67714995" w14:textId="77777777" w:rsidR="0035567A" w:rsidRPr="00247AA7" w:rsidRDefault="000517DA" w:rsidP="00D51311">
      <w:pPr>
        <w:pStyle w:val="Smlouva-slo"/>
        <w:spacing w:line="276" w:lineRule="auto"/>
        <w:ind w:left="357"/>
        <w:contextualSpacing/>
        <w:rPr>
          <w:szCs w:val="24"/>
        </w:rPr>
      </w:pPr>
      <w:r>
        <w:rPr>
          <w:szCs w:val="24"/>
        </w:rPr>
        <w:t>Nedohodnou-li se Smluvní strany jinak</w:t>
      </w:r>
      <w:r w:rsidR="001055AB">
        <w:rPr>
          <w:szCs w:val="24"/>
        </w:rPr>
        <w:t>, musí</w:t>
      </w:r>
      <w:r>
        <w:rPr>
          <w:szCs w:val="24"/>
        </w:rPr>
        <w:t xml:space="preserve"> </w:t>
      </w:r>
      <w:r w:rsidR="0058236E">
        <w:rPr>
          <w:szCs w:val="24"/>
        </w:rPr>
        <w:t>D</w:t>
      </w:r>
      <w:r w:rsidR="0035567A" w:rsidRPr="00247AA7">
        <w:rPr>
          <w:szCs w:val="24"/>
        </w:rPr>
        <w:t>S</w:t>
      </w:r>
      <w:r w:rsidR="0058236E">
        <w:rPr>
          <w:szCs w:val="24"/>
        </w:rPr>
        <w:t>P</w:t>
      </w:r>
      <w:r w:rsidR="0035567A" w:rsidRPr="00247AA7">
        <w:rPr>
          <w:szCs w:val="24"/>
        </w:rPr>
        <w:t xml:space="preserve"> po věcné stránce vyhovět požadavkům:</w:t>
      </w:r>
    </w:p>
    <w:p w14:paraId="0020D7E9" w14:textId="5EBC21C2" w:rsidR="0035567A" w:rsidRPr="00247AA7" w:rsidRDefault="0035567A" w:rsidP="0035567A">
      <w:pPr>
        <w:pStyle w:val="Smlouva-slo"/>
        <w:spacing w:line="276" w:lineRule="auto"/>
        <w:ind w:left="357"/>
        <w:contextualSpacing/>
        <w:rPr>
          <w:szCs w:val="24"/>
        </w:rPr>
      </w:pPr>
      <w:r w:rsidRPr="00247AA7">
        <w:rPr>
          <w:szCs w:val="24"/>
        </w:rPr>
        <w:t>-</w:t>
      </w:r>
      <w:r w:rsidRPr="00247AA7">
        <w:rPr>
          <w:szCs w:val="24"/>
        </w:rPr>
        <w:tab/>
        <w:t xml:space="preserve">zákona č. </w:t>
      </w:r>
      <w:r w:rsidR="005113D4">
        <w:rPr>
          <w:szCs w:val="24"/>
        </w:rPr>
        <w:t>283/2021</w:t>
      </w:r>
      <w:r w:rsidR="005113D4" w:rsidRPr="00472048">
        <w:rPr>
          <w:szCs w:val="24"/>
        </w:rPr>
        <w:t xml:space="preserve"> Sb., </w:t>
      </w:r>
      <w:r w:rsidR="005113D4">
        <w:rPr>
          <w:szCs w:val="24"/>
        </w:rPr>
        <w:t>stavební zákon</w:t>
      </w:r>
      <w:r w:rsidRPr="00247AA7">
        <w:rPr>
          <w:szCs w:val="24"/>
        </w:rPr>
        <w:t>, případně aktuálně účinné právní úpravě nahrazující tento zákon</w:t>
      </w:r>
      <w:r w:rsidR="000C6D49">
        <w:rPr>
          <w:szCs w:val="24"/>
        </w:rPr>
        <w:t>;</w:t>
      </w:r>
    </w:p>
    <w:p w14:paraId="0707C603" w14:textId="7267F0CE" w:rsidR="0035567A" w:rsidRPr="00247AA7" w:rsidRDefault="0035567A" w:rsidP="0035567A">
      <w:pPr>
        <w:pStyle w:val="Smlouva-slo"/>
        <w:spacing w:line="276" w:lineRule="auto"/>
        <w:ind w:left="357"/>
        <w:contextualSpacing/>
        <w:rPr>
          <w:szCs w:val="24"/>
        </w:rPr>
      </w:pPr>
      <w:r w:rsidRPr="00247AA7">
        <w:rPr>
          <w:szCs w:val="24"/>
        </w:rPr>
        <w:t>-</w:t>
      </w:r>
      <w:r w:rsidRPr="00247AA7">
        <w:rPr>
          <w:szCs w:val="24"/>
        </w:rPr>
        <w:tab/>
        <w:t xml:space="preserve">vyhlášky č. </w:t>
      </w:r>
      <w:r w:rsidR="005113D4">
        <w:rPr>
          <w:bCs/>
          <w:szCs w:val="24"/>
        </w:rPr>
        <w:t>131/2024</w:t>
      </w:r>
      <w:r w:rsidR="005113D4" w:rsidRPr="00472048">
        <w:rPr>
          <w:bCs/>
          <w:szCs w:val="24"/>
        </w:rPr>
        <w:t xml:space="preserve"> Sb.</w:t>
      </w:r>
      <w:r w:rsidRPr="00247AA7">
        <w:rPr>
          <w:szCs w:val="24"/>
        </w:rPr>
        <w:t>, o dokumentaci staveb, ve znění pozdějších předpisů, případně aktuálně účinné právní úpravě nahrazující tento předpis</w:t>
      </w:r>
      <w:r w:rsidR="000C6D49">
        <w:rPr>
          <w:szCs w:val="24"/>
        </w:rPr>
        <w:t>;</w:t>
      </w:r>
    </w:p>
    <w:p w14:paraId="504415B1" w14:textId="3BB1702C" w:rsidR="0035567A" w:rsidRDefault="0035567A" w:rsidP="0035567A">
      <w:pPr>
        <w:pStyle w:val="Smlouva-slo"/>
        <w:spacing w:line="276" w:lineRule="auto"/>
        <w:ind w:left="357"/>
        <w:contextualSpacing/>
        <w:rPr>
          <w:szCs w:val="24"/>
        </w:rPr>
      </w:pPr>
      <w:r w:rsidRPr="00247AA7">
        <w:rPr>
          <w:szCs w:val="24"/>
        </w:rPr>
        <w:t>-</w:t>
      </w:r>
      <w:r w:rsidRPr="00247AA7">
        <w:rPr>
          <w:szCs w:val="24"/>
        </w:rPr>
        <w:tab/>
        <w:t xml:space="preserve">ostatním platným a účinným </w:t>
      </w:r>
      <w:r w:rsidR="000C6D49">
        <w:rPr>
          <w:szCs w:val="24"/>
        </w:rPr>
        <w:t>právním předpisům</w:t>
      </w:r>
      <w:r w:rsidRPr="00247AA7">
        <w:rPr>
          <w:szCs w:val="24"/>
        </w:rPr>
        <w:t xml:space="preserve"> souvisejícím s předmětem díla.</w:t>
      </w:r>
    </w:p>
    <w:p w14:paraId="2E6F8AAF" w14:textId="77777777" w:rsidR="008F182C" w:rsidRDefault="008F182C" w:rsidP="0035567A">
      <w:pPr>
        <w:pStyle w:val="Smlouva-slo"/>
        <w:spacing w:line="276" w:lineRule="auto"/>
        <w:ind w:left="357"/>
        <w:contextualSpacing/>
        <w:rPr>
          <w:szCs w:val="24"/>
        </w:rPr>
      </w:pPr>
    </w:p>
    <w:p w14:paraId="5F00FCC8" w14:textId="222988BD" w:rsidR="000517DA" w:rsidRDefault="008F182C" w:rsidP="004D6FD9">
      <w:pPr>
        <w:pStyle w:val="Smlouva-slo"/>
        <w:numPr>
          <w:ilvl w:val="0"/>
          <w:numId w:val="28"/>
        </w:numPr>
        <w:spacing w:line="276" w:lineRule="auto"/>
        <w:contextualSpacing/>
        <w:rPr>
          <w:szCs w:val="24"/>
        </w:rPr>
      </w:pPr>
      <w:r>
        <w:rPr>
          <w:szCs w:val="24"/>
        </w:rPr>
        <w:t>Součástí zpracované dokumentace bude Zhotovitelem provedené posouzení rizik bezpečnosti a ochrany zdraví při práci v projektové přípravě.</w:t>
      </w:r>
    </w:p>
    <w:p w14:paraId="2F94274B" w14:textId="77777777" w:rsidR="005113D4" w:rsidRPr="00247AA7" w:rsidRDefault="005113D4" w:rsidP="00B57C6F">
      <w:pPr>
        <w:pStyle w:val="Smlouva-slo"/>
        <w:spacing w:line="276" w:lineRule="auto"/>
        <w:contextualSpacing/>
        <w:rPr>
          <w:szCs w:val="24"/>
        </w:rPr>
      </w:pPr>
    </w:p>
    <w:p w14:paraId="61B443CF" w14:textId="203A50C3" w:rsidR="00B57C6F" w:rsidRDefault="00B57C6F" w:rsidP="00E053CB">
      <w:pPr>
        <w:pStyle w:val="Smlouva-slo"/>
        <w:numPr>
          <w:ilvl w:val="0"/>
          <w:numId w:val="28"/>
        </w:numPr>
        <w:spacing w:line="276" w:lineRule="auto"/>
        <w:contextualSpacing/>
        <w:rPr>
          <w:szCs w:val="24"/>
        </w:rPr>
      </w:pPr>
      <w:r>
        <w:rPr>
          <w:szCs w:val="24"/>
        </w:rPr>
        <w:t>Podkladem pro zpracování D</w:t>
      </w:r>
      <w:r w:rsidR="0035567A" w:rsidRPr="00247AA7">
        <w:rPr>
          <w:szCs w:val="24"/>
        </w:rPr>
        <w:t>S</w:t>
      </w:r>
      <w:r>
        <w:rPr>
          <w:szCs w:val="24"/>
        </w:rPr>
        <w:t>P</w:t>
      </w:r>
      <w:r w:rsidR="0035567A" w:rsidRPr="00247AA7">
        <w:rPr>
          <w:szCs w:val="24"/>
        </w:rPr>
        <w:t xml:space="preserve"> je </w:t>
      </w:r>
      <w:r w:rsidR="00B23184">
        <w:rPr>
          <w:szCs w:val="24"/>
        </w:rPr>
        <w:t>Podklad</w:t>
      </w:r>
      <w:r w:rsidR="00915745">
        <w:rPr>
          <w:szCs w:val="24"/>
        </w:rPr>
        <w:t xml:space="preserve">, stanoviska orgánů činných ve stavebním řízení a </w:t>
      </w:r>
      <w:r w:rsidR="00B63B62">
        <w:rPr>
          <w:szCs w:val="24"/>
        </w:rPr>
        <w:t>pokyny Objednatele</w:t>
      </w:r>
      <w:r w:rsidR="00D51311" w:rsidRPr="00D51311">
        <w:rPr>
          <w:szCs w:val="24"/>
        </w:rPr>
        <w:t>.</w:t>
      </w:r>
    </w:p>
    <w:p w14:paraId="5B9A34B0" w14:textId="77777777" w:rsidR="0035567A" w:rsidRPr="00247AA7" w:rsidRDefault="0035567A" w:rsidP="00BE1E77">
      <w:pPr>
        <w:pStyle w:val="Smlouva-slo"/>
        <w:spacing w:line="276" w:lineRule="auto"/>
        <w:contextualSpacing/>
        <w:rPr>
          <w:szCs w:val="24"/>
        </w:rPr>
      </w:pPr>
    </w:p>
    <w:p w14:paraId="45E431A2" w14:textId="77777777" w:rsidR="0035567A" w:rsidRPr="00BE1E77" w:rsidRDefault="00B57C6F" w:rsidP="00B57C6F">
      <w:pPr>
        <w:pStyle w:val="Smlouva-slo"/>
        <w:spacing w:line="276" w:lineRule="auto"/>
        <w:ind w:firstLine="357"/>
        <w:contextualSpacing/>
        <w:rPr>
          <w:b/>
          <w:szCs w:val="24"/>
        </w:rPr>
      </w:pPr>
      <w:r w:rsidRPr="00BE1E77">
        <w:rPr>
          <w:b/>
          <w:szCs w:val="24"/>
        </w:rPr>
        <w:t>Počet a forma vyhotovení D</w:t>
      </w:r>
      <w:r w:rsidR="0035567A" w:rsidRPr="00BE1E77">
        <w:rPr>
          <w:b/>
          <w:szCs w:val="24"/>
        </w:rPr>
        <w:t>S</w:t>
      </w:r>
      <w:r w:rsidRPr="00BE1E77">
        <w:rPr>
          <w:b/>
          <w:szCs w:val="24"/>
        </w:rPr>
        <w:t>P</w:t>
      </w:r>
      <w:r w:rsidR="0035567A" w:rsidRPr="00BE1E77">
        <w:rPr>
          <w:b/>
          <w:szCs w:val="24"/>
        </w:rPr>
        <w:t xml:space="preserve"> stavby:</w:t>
      </w:r>
    </w:p>
    <w:p w14:paraId="5E50EAB1" w14:textId="77777777" w:rsidR="00B57C6F" w:rsidRDefault="00B57C6F" w:rsidP="0035567A">
      <w:pPr>
        <w:pStyle w:val="Smlouva-slo"/>
        <w:spacing w:line="276" w:lineRule="auto"/>
        <w:ind w:left="357"/>
        <w:contextualSpacing/>
        <w:rPr>
          <w:szCs w:val="24"/>
        </w:rPr>
      </w:pPr>
    </w:p>
    <w:p w14:paraId="61487625" w14:textId="4B14411A" w:rsidR="00BE1E77" w:rsidRPr="009B0293" w:rsidRDefault="00B57C6F" w:rsidP="00BE1E77">
      <w:pPr>
        <w:pStyle w:val="Smlouva-slo"/>
        <w:spacing w:line="276" w:lineRule="auto"/>
        <w:ind w:left="357"/>
        <w:contextualSpacing/>
        <w:rPr>
          <w:szCs w:val="24"/>
          <w:highlight w:val="yellow"/>
        </w:rPr>
      </w:pPr>
      <w:r>
        <w:rPr>
          <w:szCs w:val="24"/>
        </w:rPr>
        <w:t>DSP stavby bude Zhotovitelem předána O</w:t>
      </w:r>
      <w:r w:rsidR="00417990">
        <w:rPr>
          <w:szCs w:val="24"/>
        </w:rPr>
        <w:t>bjednateli ve 4</w:t>
      </w:r>
      <w:r w:rsidR="0035567A" w:rsidRPr="00247AA7">
        <w:rPr>
          <w:szCs w:val="24"/>
        </w:rPr>
        <w:t xml:space="preserve"> vý</w:t>
      </w:r>
      <w:r w:rsidR="00417990">
        <w:rPr>
          <w:szCs w:val="24"/>
        </w:rPr>
        <w:t>tiscích v listinné podobě a v 1</w:t>
      </w:r>
      <w:r w:rsidR="0035567A" w:rsidRPr="00247AA7">
        <w:rPr>
          <w:szCs w:val="24"/>
        </w:rPr>
        <w:t xml:space="preserve"> vyhotoveních v elektronické podobě </w:t>
      </w:r>
      <w:r w:rsidR="00417990">
        <w:rPr>
          <w:szCs w:val="24"/>
        </w:rPr>
        <w:t xml:space="preserve">na odpovídajícím datovém nosiči </w:t>
      </w:r>
      <w:r w:rsidR="00B06078" w:rsidRPr="00B06078">
        <w:t>CD, DVD nebo U</w:t>
      </w:r>
      <w:r w:rsidR="00BE1E77">
        <w:t xml:space="preserve">SB </w:t>
      </w:r>
      <w:proofErr w:type="spellStart"/>
      <w:r w:rsidR="00BE1E77" w:rsidRPr="004D6FD9">
        <w:t>flash</w:t>
      </w:r>
      <w:proofErr w:type="spellEnd"/>
      <w:r w:rsidR="00BE1E77" w:rsidRPr="004D6FD9">
        <w:t xml:space="preserve"> disk</w:t>
      </w:r>
      <w:r w:rsidR="00BE1E77" w:rsidRPr="004D6FD9">
        <w:rPr>
          <w:szCs w:val="24"/>
        </w:rPr>
        <w:t>, přičemž výkresy budou ve formátu (*.</w:t>
      </w:r>
      <w:proofErr w:type="spellStart"/>
      <w:r w:rsidR="00BE1E77" w:rsidRPr="004D6FD9">
        <w:rPr>
          <w:szCs w:val="24"/>
        </w:rPr>
        <w:t>dwg</w:t>
      </w:r>
      <w:proofErr w:type="spellEnd"/>
      <w:r w:rsidR="00BE1E77" w:rsidRPr="004D6FD9">
        <w:rPr>
          <w:szCs w:val="24"/>
        </w:rPr>
        <w:t>) a rovněž (*.</w:t>
      </w:r>
      <w:proofErr w:type="spellStart"/>
      <w:r w:rsidR="00BE1E77" w:rsidRPr="004D6FD9">
        <w:rPr>
          <w:szCs w:val="24"/>
        </w:rPr>
        <w:t>pdf</w:t>
      </w:r>
      <w:proofErr w:type="spellEnd"/>
      <w:r w:rsidR="00BE1E77" w:rsidRPr="004D6FD9">
        <w:rPr>
          <w:szCs w:val="24"/>
        </w:rPr>
        <w:t>), textové části ve formátu (</w:t>
      </w:r>
      <w:r w:rsidR="00BE1E77" w:rsidRPr="004D6FD9" w:rsidDel="00C3057E">
        <w:rPr>
          <w:szCs w:val="24"/>
        </w:rPr>
        <w:t>*.</w:t>
      </w:r>
      <w:proofErr w:type="spellStart"/>
      <w:r w:rsidR="00BE1E77" w:rsidRPr="004D6FD9">
        <w:rPr>
          <w:szCs w:val="24"/>
        </w:rPr>
        <w:t>docx</w:t>
      </w:r>
      <w:proofErr w:type="spellEnd"/>
      <w:r w:rsidR="00BE1E77" w:rsidRPr="004D6FD9">
        <w:rPr>
          <w:szCs w:val="24"/>
        </w:rPr>
        <w:t>), tabulkové části ve formátu (</w:t>
      </w:r>
      <w:r w:rsidR="00BE1E77" w:rsidRPr="004D6FD9" w:rsidDel="00C3057E">
        <w:rPr>
          <w:szCs w:val="24"/>
        </w:rPr>
        <w:t>*.</w:t>
      </w:r>
      <w:proofErr w:type="spellStart"/>
      <w:r w:rsidR="00BE1E77" w:rsidRPr="004D6FD9">
        <w:rPr>
          <w:szCs w:val="24"/>
        </w:rPr>
        <w:t>xlsx</w:t>
      </w:r>
      <w:proofErr w:type="spellEnd"/>
      <w:r w:rsidR="00BE1E77" w:rsidRPr="004D6FD9">
        <w:rPr>
          <w:szCs w:val="24"/>
        </w:rPr>
        <w:t>) a rovněž (*.</w:t>
      </w:r>
      <w:proofErr w:type="spellStart"/>
      <w:r w:rsidR="00BE1E77" w:rsidRPr="004D6FD9">
        <w:rPr>
          <w:szCs w:val="24"/>
        </w:rPr>
        <w:t>pdf</w:t>
      </w:r>
      <w:proofErr w:type="spellEnd"/>
      <w:r w:rsidR="00BE1E77" w:rsidRPr="004D6FD9">
        <w:rPr>
          <w:szCs w:val="24"/>
        </w:rPr>
        <w:t xml:space="preserve">) a soupisy stavebních prací, dodávek a služeb s výkazem výměr ve formátu vytvořeném příslušným oceňovacím programem, </w:t>
      </w:r>
      <w:proofErr w:type="spellStart"/>
      <w:r w:rsidR="00DF5270" w:rsidRPr="004D6FD9">
        <w:rPr>
          <w:szCs w:val="24"/>
        </w:rPr>
        <w:t>uni</w:t>
      </w:r>
      <w:r w:rsidR="00BE1E77" w:rsidRPr="004D6FD9">
        <w:rPr>
          <w:szCs w:val="24"/>
        </w:rPr>
        <w:t>XML</w:t>
      </w:r>
      <w:proofErr w:type="spellEnd"/>
      <w:r w:rsidR="00BE1E77" w:rsidRPr="004D6FD9">
        <w:rPr>
          <w:szCs w:val="24"/>
        </w:rPr>
        <w:t xml:space="preserve"> formátu a formátu (</w:t>
      </w:r>
      <w:r w:rsidR="00BE1E77" w:rsidRPr="004D6FD9" w:rsidDel="00C3057E">
        <w:rPr>
          <w:szCs w:val="24"/>
        </w:rPr>
        <w:t>*.</w:t>
      </w:r>
      <w:proofErr w:type="spellStart"/>
      <w:r w:rsidR="00BE1E77" w:rsidRPr="004D6FD9">
        <w:rPr>
          <w:szCs w:val="24"/>
        </w:rPr>
        <w:t>xlsx</w:t>
      </w:r>
      <w:proofErr w:type="spellEnd"/>
      <w:r w:rsidR="00BE1E77" w:rsidRPr="004D6FD9">
        <w:rPr>
          <w:szCs w:val="24"/>
        </w:rPr>
        <w:t>), vizualizace ve formátu (*.</w:t>
      </w:r>
      <w:proofErr w:type="spellStart"/>
      <w:r w:rsidR="00BE1E77" w:rsidRPr="004D6FD9">
        <w:rPr>
          <w:szCs w:val="24"/>
        </w:rPr>
        <w:t>jpg</w:t>
      </w:r>
      <w:proofErr w:type="spellEnd"/>
      <w:r w:rsidR="00BE1E77" w:rsidRPr="004D6FD9">
        <w:rPr>
          <w:szCs w:val="24"/>
        </w:rPr>
        <w:t xml:space="preserve">). </w:t>
      </w:r>
    </w:p>
    <w:p w14:paraId="33E94E39" w14:textId="77777777" w:rsidR="00BE1E77" w:rsidRDefault="00BE1E77" w:rsidP="00B06078">
      <w:pPr>
        <w:pStyle w:val="Smlouva-slo"/>
        <w:spacing w:line="276" w:lineRule="auto"/>
        <w:contextualSpacing/>
        <w:rPr>
          <w:szCs w:val="24"/>
        </w:rPr>
      </w:pPr>
    </w:p>
    <w:p w14:paraId="186A9FF3" w14:textId="77777777" w:rsidR="00B06078" w:rsidRDefault="00B06078" w:rsidP="00B06078">
      <w:pPr>
        <w:pStyle w:val="Smlouva-slo"/>
        <w:spacing w:line="276" w:lineRule="auto"/>
        <w:contextualSpacing/>
        <w:rPr>
          <w:szCs w:val="24"/>
        </w:rPr>
      </w:pPr>
    </w:p>
    <w:p w14:paraId="4D86EC71" w14:textId="77777777" w:rsidR="00B06078" w:rsidRPr="0035567A" w:rsidRDefault="00B06078" w:rsidP="00B06078">
      <w:pPr>
        <w:pStyle w:val="Smlouva-slo"/>
        <w:spacing w:line="276" w:lineRule="auto"/>
        <w:ind w:left="357"/>
        <w:contextualSpacing/>
        <w:jc w:val="center"/>
        <w:rPr>
          <w:b/>
          <w:szCs w:val="24"/>
        </w:rPr>
      </w:pPr>
      <w:r w:rsidRPr="0035567A">
        <w:rPr>
          <w:b/>
          <w:szCs w:val="24"/>
        </w:rPr>
        <w:t>I</w:t>
      </w:r>
      <w:r>
        <w:rPr>
          <w:b/>
          <w:szCs w:val="24"/>
        </w:rPr>
        <w:t>I</w:t>
      </w:r>
      <w:r w:rsidRPr="0035567A">
        <w:rPr>
          <w:b/>
          <w:szCs w:val="24"/>
        </w:rPr>
        <w:t>.</w:t>
      </w:r>
    </w:p>
    <w:p w14:paraId="4C29899C" w14:textId="77777777" w:rsidR="00B06078" w:rsidRPr="0035567A" w:rsidRDefault="00B06078" w:rsidP="00B06078">
      <w:pPr>
        <w:pStyle w:val="Smlouva-slo"/>
        <w:spacing w:line="276" w:lineRule="auto"/>
        <w:ind w:left="357"/>
        <w:contextualSpacing/>
        <w:jc w:val="center"/>
        <w:rPr>
          <w:b/>
          <w:szCs w:val="24"/>
        </w:rPr>
      </w:pPr>
      <w:r>
        <w:rPr>
          <w:b/>
          <w:szCs w:val="24"/>
        </w:rPr>
        <w:t>Výkonová fáze 2</w:t>
      </w:r>
      <w:r w:rsidRPr="0035567A">
        <w:rPr>
          <w:b/>
          <w:szCs w:val="24"/>
        </w:rPr>
        <w:t xml:space="preserve"> - Zpracování projektové dokumentace </w:t>
      </w:r>
      <w:r w:rsidRPr="00B06078">
        <w:rPr>
          <w:b/>
          <w:szCs w:val="24"/>
        </w:rPr>
        <w:t xml:space="preserve">pro provádění stavby </w:t>
      </w:r>
      <w:r w:rsidRPr="0035567A">
        <w:rPr>
          <w:b/>
          <w:szCs w:val="24"/>
        </w:rPr>
        <w:t>(DP</w:t>
      </w:r>
      <w:r>
        <w:rPr>
          <w:b/>
          <w:szCs w:val="24"/>
        </w:rPr>
        <w:t>S</w:t>
      </w:r>
      <w:r w:rsidRPr="0035567A">
        <w:rPr>
          <w:b/>
          <w:szCs w:val="24"/>
        </w:rPr>
        <w:t>)</w:t>
      </w:r>
    </w:p>
    <w:p w14:paraId="7091085A" w14:textId="77777777" w:rsidR="00B06078" w:rsidRDefault="00B06078" w:rsidP="00B06078">
      <w:pPr>
        <w:pStyle w:val="Smlouva-slo"/>
        <w:spacing w:line="276" w:lineRule="auto"/>
        <w:contextualSpacing/>
        <w:rPr>
          <w:szCs w:val="24"/>
        </w:rPr>
      </w:pPr>
    </w:p>
    <w:p w14:paraId="3ED90FDF" w14:textId="77777777" w:rsidR="00D018FC" w:rsidRPr="00FF550C" w:rsidRDefault="00C2115A" w:rsidP="00D018FC">
      <w:pPr>
        <w:pStyle w:val="Smlouva-slo"/>
        <w:spacing w:line="276" w:lineRule="auto"/>
        <w:contextualSpacing/>
        <w:rPr>
          <w:b/>
          <w:szCs w:val="24"/>
        </w:rPr>
      </w:pPr>
      <w:r>
        <w:rPr>
          <w:b/>
          <w:szCs w:val="24"/>
        </w:rPr>
        <w:t xml:space="preserve">Výkonová fáze 2.A </w:t>
      </w:r>
      <w:r w:rsidRPr="00C2115A">
        <w:rPr>
          <w:b/>
          <w:szCs w:val="24"/>
        </w:rPr>
        <w:t xml:space="preserve">– </w:t>
      </w:r>
      <w:r w:rsidR="00D018FC" w:rsidRPr="00FF550C">
        <w:rPr>
          <w:b/>
          <w:szCs w:val="24"/>
        </w:rPr>
        <w:t>Obstarání stavebního povolení (SP)</w:t>
      </w:r>
    </w:p>
    <w:p w14:paraId="2842C50A" w14:textId="77777777" w:rsidR="00D018FC" w:rsidRPr="00FA5B45" w:rsidRDefault="00D018FC" w:rsidP="00D018FC">
      <w:pPr>
        <w:pStyle w:val="Smlouva-slo"/>
        <w:spacing w:line="276" w:lineRule="auto"/>
        <w:contextualSpacing/>
        <w:rPr>
          <w:szCs w:val="24"/>
        </w:rPr>
      </w:pPr>
    </w:p>
    <w:p w14:paraId="248DE11C" w14:textId="77777777" w:rsidR="00D018FC" w:rsidRDefault="00D018FC" w:rsidP="00D018FC">
      <w:pPr>
        <w:pStyle w:val="Smlouva-slo"/>
        <w:spacing w:line="276" w:lineRule="auto"/>
        <w:contextualSpacing/>
        <w:rPr>
          <w:szCs w:val="24"/>
        </w:rPr>
      </w:pPr>
      <w:r>
        <w:rPr>
          <w:szCs w:val="24"/>
        </w:rPr>
        <w:t>S</w:t>
      </w:r>
      <w:r w:rsidRPr="00247AA7">
        <w:rPr>
          <w:szCs w:val="24"/>
        </w:rPr>
        <w:t xml:space="preserve">oučástí díla </w:t>
      </w:r>
      <w:r>
        <w:rPr>
          <w:szCs w:val="24"/>
        </w:rPr>
        <w:t xml:space="preserve">je také </w:t>
      </w:r>
      <w:r w:rsidRPr="00247AA7">
        <w:rPr>
          <w:szCs w:val="24"/>
        </w:rPr>
        <w:t xml:space="preserve">obstarání stavebního povolení, zajištění podání žádosti o vydání </w:t>
      </w:r>
      <w:r>
        <w:rPr>
          <w:szCs w:val="24"/>
        </w:rPr>
        <w:t>SP a</w:t>
      </w:r>
      <w:r w:rsidRPr="00247AA7">
        <w:rPr>
          <w:szCs w:val="24"/>
        </w:rPr>
        <w:t xml:space="preserve"> popřípadě jiného po</w:t>
      </w:r>
      <w:r>
        <w:rPr>
          <w:szCs w:val="24"/>
        </w:rPr>
        <w:t xml:space="preserve">volení nutného k realizaci akce a dále poskytnutí souvisejících inženýrských služeb. </w:t>
      </w:r>
    </w:p>
    <w:p w14:paraId="7201A5CB" w14:textId="77777777" w:rsidR="00D018FC" w:rsidRPr="00247AA7" w:rsidRDefault="00D018FC" w:rsidP="00D018FC">
      <w:pPr>
        <w:pStyle w:val="Smlouva-slo"/>
        <w:spacing w:line="276" w:lineRule="auto"/>
        <w:contextualSpacing/>
        <w:rPr>
          <w:szCs w:val="24"/>
        </w:rPr>
      </w:pPr>
    </w:p>
    <w:p w14:paraId="4442468B" w14:textId="77777777" w:rsidR="00D018FC" w:rsidRDefault="00D018FC" w:rsidP="00D018FC">
      <w:pPr>
        <w:pStyle w:val="Smlouva-slo"/>
        <w:spacing w:line="276" w:lineRule="auto"/>
        <w:contextualSpacing/>
        <w:rPr>
          <w:szCs w:val="24"/>
        </w:rPr>
      </w:pPr>
      <w:r w:rsidRPr="00247AA7">
        <w:rPr>
          <w:szCs w:val="24"/>
        </w:rPr>
        <w:t>V rámci této VF poskytne zhotovitel následující služby a úkony:</w:t>
      </w:r>
    </w:p>
    <w:p w14:paraId="3D992E9E" w14:textId="77777777" w:rsidR="00D018FC" w:rsidRPr="00247AA7" w:rsidRDefault="00D018FC" w:rsidP="00D018FC">
      <w:pPr>
        <w:pStyle w:val="Smlouva-slo"/>
        <w:spacing w:line="276" w:lineRule="auto"/>
        <w:contextualSpacing/>
        <w:rPr>
          <w:szCs w:val="24"/>
        </w:rPr>
      </w:pPr>
    </w:p>
    <w:p w14:paraId="389E415C" w14:textId="77777777" w:rsidR="00D018FC" w:rsidRDefault="00D018FC" w:rsidP="00D018FC">
      <w:pPr>
        <w:pStyle w:val="Smlouva-slo"/>
        <w:numPr>
          <w:ilvl w:val="0"/>
          <w:numId w:val="30"/>
        </w:numPr>
        <w:spacing w:line="276" w:lineRule="auto"/>
        <w:contextualSpacing/>
        <w:rPr>
          <w:szCs w:val="24"/>
        </w:rPr>
      </w:pPr>
      <w:r>
        <w:rPr>
          <w:szCs w:val="24"/>
        </w:rPr>
        <w:t>P</w:t>
      </w:r>
      <w:r w:rsidRPr="00247AA7">
        <w:rPr>
          <w:szCs w:val="24"/>
        </w:rPr>
        <w:t xml:space="preserve">rojednání DPS s dotčenými orgány státní správy (DOSS), správci sítí a ostatními účastníky stavebního řízení, zapracování závěrů těchto projednání do DPS, obstarání </w:t>
      </w:r>
      <w:r w:rsidRPr="00247AA7">
        <w:rPr>
          <w:szCs w:val="24"/>
        </w:rPr>
        <w:lastRenderedPageBreak/>
        <w:t>souhlasů, stanovisek a dalších podkladů od DOSS, správců sítí a ostatních účastníků řízení potřebných pro vydání SP (doklady o projednání DPS včetně závazných stanovisek připojí zhotovitel k této dokumentaci)</w:t>
      </w:r>
    </w:p>
    <w:p w14:paraId="2A3E37B9" w14:textId="77777777" w:rsidR="00D018FC" w:rsidRDefault="00D018FC" w:rsidP="00D018FC">
      <w:pPr>
        <w:pStyle w:val="Smlouva-slo"/>
        <w:spacing w:line="276" w:lineRule="auto"/>
        <w:ind w:left="499"/>
        <w:contextualSpacing/>
        <w:rPr>
          <w:szCs w:val="24"/>
        </w:rPr>
      </w:pPr>
    </w:p>
    <w:p w14:paraId="2FEC6AC2" w14:textId="77777777" w:rsidR="00D018FC" w:rsidRDefault="00D018FC" w:rsidP="00D018FC">
      <w:pPr>
        <w:pStyle w:val="Smlouva-slo"/>
        <w:numPr>
          <w:ilvl w:val="0"/>
          <w:numId w:val="30"/>
        </w:numPr>
        <w:spacing w:line="276" w:lineRule="auto"/>
        <w:contextualSpacing/>
        <w:rPr>
          <w:szCs w:val="24"/>
        </w:rPr>
      </w:pPr>
      <w:r>
        <w:rPr>
          <w:szCs w:val="24"/>
        </w:rPr>
        <w:t>P</w:t>
      </w:r>
      <w:r w:rsidRPr="001C4A75">
        <w:rPr>
          <w:szCs w:val="24"/>
        </w:rPr>
        <w:t>odání žádosti o vydání SP, popřípadě jiného rozhodnutí nutného k realizaci akce</w:t>
      </w:r>
      <w:r>
        <w:rPr>
          <w:szCs w:val="24"/>
        </w:rPr>
        <w:t xml:space="preserve">. </w:t>
      </w:r>
    </w:p>
    <w:p w14:paraId="1BC850F2" w14:textId="77777777" w:rsidR="00D018FC" w:rsidRDefault="00D018FC" w:rsidP="00D018FC">
      <w:pPr>
        <w:pStyle w:val="Smlouva-slo"/>
        <w:spacing w:line="276" w:lineRule="auto"/>
        <w:ind w:left="499"/>
        <w:contextualSpacing/>
        <w:rPr>
          <w:szCs w:val="24"/>
        </w:rPr>
      </w:pPr>
    </w:p>
    <w:p w14:paraId="6ED61DCA" w14:textId="77777777" w:rsidR="00D018FC" w:rsidRDefault="00D018FC" w:rsidP="00D018FC">
      <w:pPr>
        <w:pStyle w:val="Smlouva-slo"/>
        <w:numPr>
          <w:ilvl w:val="0"/>
          <w:numId w:val="30"/>
        </w:numPr>
        <w:spacing w:line="276" w:lineRule="auto"/>
        <w:contextualSpacing/>
        <w:rPr>
          <w:szCs w:val="24"/>
        </w:rPr>
      </w:pPr>
      <w:r>
        <w:rPr>
          <w:szCs w:val="24"/>
        </w:rPr>
        <w:t>Z</w:t>
      </w:r>
      <w:r w:rsidRPr="001C4A75">
        <w:rPr>
          <w:szCs w:val="24"/>
        </w:rPr>
        <w:t>astupování objednatele ve stavebním řízení o vydání SP umožňujícího další přípravu a realizaci akce, popřípadě jiného rozhodnutí nutného k realizaci akce včetně jednání s DOSS, správci sítí a účastníky stavebního řízení</w:t>
      </w:r>
      <w:r>
        <w:rPr>
          <w:szCs w:val="24"/>
        </w:rPr>
        <w:t>.</w:t>
      </w:r>
    </w:p>
    <w:p w14:paraId="2741D255" w14:textId="77777777" w:rsidR="00D018FC" w:rsidRDefault="00D018FC" w:rsidP="00D018FC">
      <w:pPr>
        <w:pStyle w:val="Smlouva-slo"/>
        <w:spacing w:line="276" w:lineRule="auto"/>
        <w:ind w:left="499"/>
        <w:contextualSpacing/>
        <w:rPr>
          <w:szCs w:val="24"/>
        </w:rPr>
      </w:pPr>
    </w:p>
    <w:p w14:paraId="232EDBC6" w14:textId="77777777" w:rsidR="00D018FC" w:rsidRDefault="00D018FC" w:rsidP="00D018FC">
      <w:pPr>
        <w:pStyle w:val="Smlouva-slo"/>
        <w:numPr>
          <w:ilvl w:val="0"/>
          <w:numId w:val="30"/>
        </w:numPr>
        <w:spacing w:line="276" w:lineRule="auto"/>
        <w:contextualSpacing/>
        <w:rPr>
          <w:szCs w:val="24"/>
        </w:rPr>
      </w:pPr>
      <w:r>
        <w:rPr>
          <w:szCs w:val="24"/>
        </w:rPr>
        <w:t>D</w:t>
      </w:r>
      <w:r w:rsidRPr="001C4A75">
        <w:rPr>
          <w:szCs w:val="24"/>
        </w:rPr>
        <w:t>oplnění podkladů pro vydání SP dle požadavků stavebního úřadu</w:t>
      </w:r>
      <w:r>
        <w:rPr>
          <w:szCs w:val="24"/>
        </w:rPr>
        <w:t>.</w:t>
      </w:r>
    </w:p>
    <w:p w14:paraId="57B20D0D" w14:textId="77777777" w:rsidR="00D018FC" w:rsidRDefault="00D018FC" w:rsidP="00D018FC">
      <w:pPr>
        <w:pStyle w:val="Smlouva-slo"/>
        <w:spacing w:line="276" w:lineRule="auto"/>
        <w:ind w:left="499"/>
        <w:contextualSpacing/>
        <w:rPr>
          <w:szCs w:val="24"/>
        </w:rPr>
      </w:pPr>
    </w:p>
    <w:p w14:paraId="64AB888F" w14:textId="77777777" w:rsidR="00D018FC" w:rsidRDefault="00D018FC" w:rsidP="00D018FC">
      <w:pPr>
        <w:pStyle w:val="Smlouva-slo"/>
        <w:numPr>
          <w:ilvl w:val="0"/>
          <w:numId w:val="30"/>
        </w:numPr>
        <w:spacing w:line="276" w:lineRule="auto"/>
        <w:contextualSpacing/>
        <w:rPr>
          <w:szCs w:val="24"/>
        </w:rPr>
      </w:pPr>
      <w:r>
        <w:rPr>
          <w:szCs w:val="24"/>
        </w:rPr>
        <w:t>O</w:t>
      </w:r>
      <w:r w:rsidRPr="001C4A75">
        <w:rPr>
          <w:szCs w:val="24"/>
        </w:rPr>
        <w:t>bstarání pravomocného SP, popřípadě jiného rozhodnutí nutného k realizaci akce, včetně jednání s příslušnými DOSS, správci sítí, dotčenými subjekty a ostatními účastníky stavebního řízení</w:t>
      </w:r>
      <w:r>
        <w:rPr>
          <w:szCs w:val="24"/>
        </w:rPr>
        <w:t>.</w:t>
      </w:r>
    </w:p>
    <w:p w14:paraId="30BD64DE" w14:textId="610F9CB8" w:rsidR="00FF550C" w:rsidRPr="009B0293" w:rsidRDefault="00FF550C" w:rsidP="00FF550C">
      <w:pPr>
        <w:pStyle w:val="Smlouva-slo"/>
        <w:spacing w:line="276" w:lineRule="auto"/>
        <w:ind w:left="357"/>
        <w:contextualSpacing/>
        <w:rPr>
          <w:szCs w:val="24"/>
          <w:highlight w:val="yellow"/>
        </w:rPr>
      </w:pPr>
    </w:p>
    <w:p w14:paraId="6CD3667F" w14:textId="77777777" w:rsidR="00FF550C" w:rsidRDefault="00FF550C" w:rsidP="00FF550C">
      <w:pPr>
        <w:pStyle w:val="Smlouva-slo"/>
        <w:spacing w:line="276" w:lineRule="auto"/>
        <w:contextualSpacing/>
        <w:rPr>
          <w:szCs w:val="24"/>
        </w:rPr>
      </w:pPr>
    </w:p>
    <w:p w14:paraId="399583BB" w14:textId="7439CCE1" w:rsidR="00D018FC" w:rsidRPr="00C2115A" w:rsidRDefault="00FF550C" w:rsidP="00D018FC">
      <w:pPr>
        <w:pStyle w:val="Smlouva-slo"/>
        <w:spacing w:line="276" w:lineRule="auto"/>
        <w:contextualSpacing/>
        <w:rPr>
          <w:b/>
          <w:szCs w:val="24"/>
        </w:rPr>
      </w:pPr>
      <w:r>
        <w:rPr>
          <w:b/>
          <w:szCs w:val="24"/>
        </w:rPr>
        <w:t xml:space="preserve">Výkonová fáze 2.B </w:t>
      </w:r>
      <w:r w:rsidRPr="00C2115A">
        <w:rPr>
          <w:b/>
          <w:szCs w:val="24"/>
        </w:rPr>
        <w:t xml:space="preserve">– </w:t>
      </w:r>
      <w:r w:rsidR="00D018FC" w:rsidRPr="00C2115A">
        <w:rPr>
          <w:b/>
          <w:szCs w:val="24"/>
        </w:rPr>
        <w:t>Dokumentace pro provádění stavby (DPS)</w:t>
      </w:r>
      <w:r w:rsidR="003250FA">
        <w:rPr>
          <w:b/>
          <w:szCs w:val="24"/>
        </w:rPr>
        <w:t xml:space="preserve"> a soupis</w:t>
      </w:r>
      <w:r w:rsidR="00D018FC">
        <w:rPr>
          <w:b/>
          <w:szCs w:val="24"/>
        </w:rPr>
        <w:t xml:space="preserve"> prací</w:t>
      </w:r>
    </w:p>
    <w:p w14:paraId="37EB6C22" w14:textId="77777777" w:rsidR="00D018FC" w:rsidRDefault="00D018FC" w:rsidP="00D018FC">
      <w:pPr>
        <w:pStyle w:val="Smlouva-slo"/>
        <w:spacing w:line="276" w:lineRule="auto"/>
        <w:contextualSpacing/>
        <w:rPr>
          <w:szCs w:val="24"/>
        </w:rPr>
      </w:pPr>
    </w:p>
    <w:p w14:paraId="5DA02DF7" w14:textId="77777777" w:rsidR="00D018FC" w:rsidRDefault="00D018FC" w:rsidP="00D018FC">
      <w:pPr>
        <w:pStyle w:val="Smlouva-slo"/>
        <w:spacing w:line="276" w:lineRule="auto"/>
        <w:contextualSpacing/>
        <w:rPr>
          <w:szCs w:val="24"/>
        </w:rPr>
      </w:pPr>
      <w:r>
        <w:rPr>
          <w:szCs w:val="24"/>
        </w:rPr>
        <w:t>V rámci této VF poskytne Z</w:t>
      </w:r>
      <w:r w:rsidRPr="00247AA7">
        <w:rPr>
          <w:szCs w:val="24"/>
        </w:rPr>
        <w:t>hotovitel následující služby a úkony:</w:t>
      </w:r>
    </w:p>
    <w:p w14:paraId="65103FDC" w14:textId="77777777" w:rsidR="00D018FC" w:rsidRDefault="00D018FC" w:rsidP="00D018FC">
      <w:pPr>
        <w:pStyle w:val="Smlouva-slo"/>
        <w:spacing w:line="276" w:lineRule="auto"/>
        <w:contextualSpacing/>
        <w:rPr>
          <w:szCs w:val="24"/>
        </w:rPr>
      </w:pPr>
    </w:p>
    <w:p w14:paraId="3B6EC0AD" w14:textId="6587B9F0" w:rsidR="00D018FC" w:rsidRDefault="00D018FC" w:rsidP="00D018FC">
      <w:pPr>
        <w:pStyle w:val="Smlouva-slo"/>
        <w:numPr>
          <w:ilvl w:val="0"/>
          <w:numId w:val="42"/>
        </w:numPr>
        <w:spacing w:line="276" w:lineRule="auto"/>
        <w:contextualSpacing/>
        <w:rPr>
          <w:szCs w:val="24"/>
        </w:rPr>
      </w:pPr>
      <w:r>
        <w:rPr>
          <w:szCs w:val="24"/>
        </w:rPr>
        <w:t>V</w:t>
      </w:r>
      <w:r w:rsidRPr="0035567A">
        <w:rPr>
          <w:szCs w:val="24"/>
        </w:rPr>
        <w:t>ypracování DP</w:t>
      </w:r>
      <w:r>
        <w:rPr>
          <w:szCs w:val="24"/>
        </w:rPr>
        <w:t>S</w:t>
      </w:r>
      <w:r w:rsidRPr="0035567A">
        <w:rPr>
          <w:szCs w:val="24"/>
        </w:rPr>
        <w:t xml:space="preserve"> stavby, přičemž DP</w:t>
      </w:r>
      <w:r>
        <w:rPr>
          <w:szCs w:val="24"/>
        </w:rPr>
        <w:t>S</w:t>
      </w:r>
      <w:r w:rsidRPr="0035567A">
        <w:rPr>
          <w:szCs w:val="24"/>
        </w:rPr>
        <w:t xml:space="preserve"> stavby musí být vypracována v souladu s pokyny Objednatele </w:t>
      </w:r>
      <w:r>
        <w:rPr>
          <w:szCs w:val="24"/>
        </w:rPr>
        <w:t>a Podkladem</w:t>
      </w:r>
      <w:r w:rsidR="003250FA">
        <w:rPr>
          <w:szCs w:val="24"/>
        </w:rPr>
        <w:t xml:space="preserve"> a stanovisky dotčených orgánů státní správy</w:t>
      </w:r>
      <w:r>
        <w:rPr>
          <w:szCs w:val="24"/>
        </w:rPr>
        <w:t>.</w:t>
      </w:r>
    </w:p>
    <w:p w14:paraId="22E279F3" w14:textId="77777777" w:rsidR="00D018FC" w:rsidRPr="0035567A" w:rsidRDefault="00D018FC" w:rsidP="00D018FC">
      <w:pPr>
        <w:pStyle w:val="Smlouva-slo"/>
        <w:spacing w:line="276" w:lineRule="auto"/>
        <w:ind w:left="357"/>
        <w:contextualSpacing/>
        <w:rPr>
          <w:szCs w:val="24"/>
        </w:rPr>
      </w:pPr>
    </w:p>
    <w:p w14:paraId="656D3598" w14:textId="77777777" w:rsidR="00D018FC" w:rsidRDefault="00D018FC" w:rsidP="00D018FC">
      <w:pPr>
        <w:pStyle w:val="Smlouva-slo"/>
        <w:numPr>
          <w:ilvl w:val="0"/>
          <w:numId w:val="42"/>
        </w:numPr>
        <w:spacing w:line="276" w:lineRule="auto"/>
        <w:contextualSpacing/>
        <w:rPr>
          <w:szCs w:val="24"/>
        </w:rPr>
      </w:pPr>
      <w:r>
        <w:rPr>
          <w:szCs w:val="24"/>
        </w:rPr>
        <w:t>Projednání návrhu DPS s O</w:t>
      </w:r>
      <w:r w:rsidRPr="0035567A">
        <w:rPr>
          <w:szCs w:val="24"/>
        </w:rPr>
        <w:t>bjednatelem a úprava dokumentace podle výsledků tohoto projednání</w:t>
      </w:r>
      <w:r>
        <w:rPr>
          <w:szCs w:val="24"/>
        </w:rPr>
        <w:t>.</w:t>
      </w:r>
    </w:p>
    <w:p w14:paraId="29ADEBA6" w14:textId="77777777" w:rsidR="00D018FC" w:rsidRDefault="00D018FC" w:rsidP="00D018FC">
      <w:pPr>
        <w:pStyle w:val="Smlouva-slo"/>
        <w:spacing w:line="276" w:lineRule="auto"/>
        <w:ind w:left="357"/>
        <w:contextualSpacing/>
        <w:rPr>
          <w:szCs w:val="24"/>
        </w:rPr>
      </w:pPr>
    </w:p>
    <w:p w14:paraId="10361A92" w14:textId="77777777" w:rsidR="00D018FC" w:rsidRDefault="00D018FC" w:rsidP="00D018FC">
      <w:pPr>
        <w:pStyle w:val="Smlouva-slo"/>
        <w:numPr>
          <w:ilvl w:val="0"/>
          <w:numId w:val="42"/>
        </w:numPr>
        <w:spacing w:line="276" w:lineRule="auto"/>
        <w:contextualSpacing/>
        <w:rPr>
          <w:szCs w:val="24"/>
        </w:rPr>
      </w:pPr>
      <w:r>
        <w:rPr>
          <w:szCs w:val="24"/>
        </w:rPr>
        <w:t>Průběžné konzultace DPS stavby s O</w:t>
      </w:r>
      <w:r w:rsidRPr="0058236E">
        <w:rPr>
          <w:szCs w:val="24"/>
        </w:rPr>
        <w:t>bjednatelem (kontaktní osobou) ve frekvenci minimálně 1x za týden</w:t>
      </w:r>
      <w:r>
        <w:rPr>
          <w:szCs w:val="24"/>
        </w:rPr>
        <w:t xml:space="preserve">, ledaže se Smluvní strany dohodnou jinak. </w:t>
      </w:r>
    </w:p>
    <w:p w14:paraId="06A60FA9" w14:textId="77777777" w:rsidR="00D018FC" w:rsidRDefault="00D018FC" w:rsidP="00D018FC">
      <w:pPr>
        <w:pStyle w:val="Smlouva-slo"/>
        <w:spacing w:line="276" w:lineRule="auto"/>
        <w:ind w:left="357"/>
        <w:contextualSpacing/>
        <w:rPr>
          <w:szCs w:val="24"/>
        </w:rPr>
      </w:pPr>
    </w:p>
    <w:p w14:paraId="2BB377D9" w14:textId="77777777" w:rsidR="00D018FC" w:rsidRPr="0058236E" w:rsidRDefault="00D018FC" w:rsidP="00D018FC">
      <w:pPr>
        <w:pStyle w:val="Smlouva-slo"/>
        <w:numPr>
          <w:ilvl w:val="0"/>
          <w:numId w:val="42"/>
        </w:numPr>
        <w:spacing w:line="276" w:lineRule="auto"/>
        <w:contextualSpacing/>
        <w:rPr>
          <w:szCs w:val="24"/>
        </w:rPr>
      </w:pPr>
      <w:r w:rsidRPr="0058236E">
        <w:rPr>
          <w:szCs w:val="24"/>
        </w:rPr>
        <w:t>Podrobněj</w:t>
      </w:r>
      <w:r>
        <w:rPr>
          <w:szCs w:val="24"/>
        </w:rPr>
        <w:t>ší požadavky, členění a obsah DPS</w:t>
      </w:r>
      <w:r w:rsidRPr="0058236E">
        <w:rPr>
          <w:szCs w:val="24"/>
        </w:rPr>
        <w:t xml:space="preserve"> stavby:</w:t>
      </w:r>
    </w:p>
    <w:p w14:paraId="1F09952D" w14:textId="77777777" w:rsidR="00D018FC" w:rsidRPr="00247AA7" w:rsidRDefault="00D018FC" w:rsidP="004D6FD9">
      <w:pPr>
        <w:pStyle w:val="Smlouva-slo"/>
        <w:spacing w:line="276" w:lineRule="auto"/>
        <w:ind w:left="499" w:firstLine="351"/>
        <w:contextualSpacing/>
        <w:rPr>
          <w:szCs w:val="24"/>
        </w:rPr>
      </w:pPr>
      <w:r>
        <w:rPr>
          <w:szCs w:val="24"/>
        </w:rPr>
        <w:t>Nedohodnou-li se Smluvní strany jinak, musí DPS</w:t>
      </w:r>
      <w:r w:rsidRPr="00247AA7">
        <w:rPr>
          <w:szCs w:val="24"/>
        </w:rPr>
        <w:t xml:space="preserve"> po věcné stránce vyhovět požadavkům:</w:t>
      </w:r>
    </w:p>
    <w:p w14:paraId="4DACB4EA" w14:textId="77777777" w:rsidR="00D018FC" w:rsidRPr="00247AA7" w:rsidRDefault="00D018FC" w:rsidP="004D6FD9">
      <w:pPr>
        <w:pStyle w:val="Smlouva-slo"/>
        <w:spacing w:line="276" w:lineRule="auto"/>
        <w:ind w:left="499"/>
        <w:contextualSpacing/>
        <w:rPr>
          <w:szCs w:val="24"/>
        </w:rPr>
      </w:pPr>
      <w:r w:rsidRPr="00247AA7">
        <w:rPr>
          <w:szCs w:val="24"/>
        </w:rPr>
        <w:t>-</w:t>
      </w:r>
      <w:r w:rsidRPr="00247AA7">
        <w:rPr>
          <w:szCs w:val="24"/>
        </w:rPr>
        <w:tab/>
        <w:t xml:space="preserve">zákona č. </w:t>
      </w:r>
      <w:r>
        <w:rPr>
          <w:szCs w:val="24"/>
        </w:rPr>
        <w:t>283/2021</w:t>
      </w:r>
      <w:r w:rsidRPr="00472048">
        <w:rPr>
          <w:szCs w:val="24"/>
        </w:rPr>
        <w:t xml:space="preserve"> Sb., </w:t>
      </w:r>
      <w:r>
        <w:rPr>
          <w:szCs w:val="24"/>
        </w:rPr>
        <w:t>stavební zákon</w:t>
      </w:r>
      <w:r w:rsidRPr="00247AA7">
        <w:rPr>
          <w:szCs w:val="24"/>
        </w:rPr>
        <w:t>, případně aktuálně účinné právní úpravě nahrazující tento zákon</w:t>
      </w:r>
      <w:r>
        <w:rPr>
          <w:szCs w:val="24"/>
        </w:rPr>
        <w:t>;</w:t>
      </w:r>
    </w:p>
    <w:p w14:paraId="75A55F7A" w14:textId="77777777" w:rsidR="00D018FC" w:rsidRPr="00247AA7" w:rsidRDefault="00D018FC" w:rsidP="004D6FD9">
      <w:pPr>
        <w:pStyle w:val="Smlouva-slo"/>
        <w:spacing w:line="276" w:lineRule="auto"/>
        <w:ind w:left="499"/>
        <w:contextualSpacing/>
        <w:rPr>
          <w:szCs w:val="24"/>
        </w:rPr>
      </w:pPr>
      <w:r w:rsidRPr="00247AA7">
        <w:rPr>
          <w:szCs w:val="24"/>
        </w:rPr>
        <w:t>-</w:t>
      </w:r>
      <w:r w:rsidRPr="00247AA7">
        <w:rPr>
          <w:szCs w:val="24"/>
        </w:rPr>
        <w:tab/>
        <w:t xml:space="preserve">vyhlášky č. </w:t>
      </w:r>
      <w:r>
        <w:rPr>
          <w:bCs/>
          <w:szCs w:val="24"/>
        </w:rPr>
        <w:t>131/2024</w:t>
      </w:r>
      <w:r w:rsidRPr="00472048">
        <w:rPr>
          <w:bCs/>
          <w:szCs w:val="24"/>
        </w:rPr>
        <w:t xml:space="preserve"> Sb.</w:t>
      </w:r>
      <w:r w:rsidRPr="00247AA7">
        <w:rPr>
          <w:szCs w:val="24"/>
        </w:rPr>
        <w:t>, o dokumentaci staveb, ve znění pozdějších předpisů, případně aktuálně účinné právní úpravě nahrazující tento předpis</w:t>
      </w:r>
      <w:r>
        <w:rPr>
          <w:szCs w:val="24"/>
        </w:rPr>
        <w:t>;</w:t>
      </w:r>
    </w:p>
    <w:p w14:paraId="644CCFCB" w14:textId="77777777" w:rsidR="00D018FC" w:rsidRDefault="00D018FC" w:rsidP="004D6FD9">
      <w:pPr>
        <w:pStyle w:val="Smlouva-slo"/>
        <w:spacing w:line="276" w:lineRule="auto"/>
        <w:ind w:left="499"/>
        <w:contextualSpacing/>
        <w:rPr>
          <w:szCs w:val="24"/>
        </w:rPr>
      </w:pPr>
      <w:r w:rsidRPr="00247AA7">
        <w:rPr>
          <w:szCs w:val="24"/>
        </w:rPr>
        <w:t>-</w:t>
      </w:r>
      <w:r w:rsidRPr="00247AA7">
        <w:rPr>
          <w:szCs w:val="24"/>
        </w:rPr>
        <w:tab/>
        <w:t>ostatním platným a účinným vyhláškám souvisejícím s předmětem díla.</w:t>
      </w:r>
    </w:p>
    <w:p w14:paraId="71CC7DFA" w14:textId="77777777" w:rsidR="00D018FC" w:rsidRDefault="00D018FC" w:rsidP="00D018FC">
      <w:pPr>
        <w:pStyle w:val="Smlouva-slo"/>
        <w:spacing w:line="276" w:lineRule="auto"/>
        <w:ind w:left="357"/>
        <w:contextualSpacing/>
        <w:rPr>
          <w:szCs w:val="24"/>
        </w:rPr>
      </w:pPr>
    </w:p>
    <w:p w14:paraId="4D09DADA" w14:textId="77777777" w:rsidR="00D018FC" w:rsidRDefault="00D018FC" w:rsidP="004D6FD9">
      <w:pPr>
        <w:pStyle w:val="Smlouva-slo"/>
        <w:spacing w:line="276" w:lineRule="auto"/>
        <w:ind w:left="499"/>
        <w:contextualSpacing/>
        <w:rPr>
          <w:szCs w:val="24"/>
        </w:rPr>
      </w:pPr>
      <w:r>
        <w:rPr>
          <w:szCs w:val="24"/>
        </w:rPr>
        <w:t xml:space="preserve">Bude-li to však pro Objednatele výhodnější, je Zhotovitel povinen navrhnout Objednateli zpracování DPS dle dřívějších právních předpisů, bude-li zachováno plnění v rámci </w:t>
      </w:r>
      <w:r w:rsidRPr="000517DA">
        <w:rPr>
          <w:szCs w:val="24"/>
        </w:rPr>
        <w:t>přechodné</w:t>
      </w:r>
      <w:r>
        <w:rPr>
          <w:szCs w:val="24"/>
        </w:rPr>
        <w:t>ho</w:t>
      </w:r>
      <w:r w:rsidRPr="000517DA">
        <w:rPr>
          <w:szCs w:val="24"/>
        </w:rPr>
        <w:t xml:space="preserve"> období</w:t>
      </w:r>
      <w:r>
        <w:rPr>
          <w:szCs w:val="24"/>
        </w:rPr>
        <w:t xml:space="preserve"> dle Stavebního zákona. </w:t>
      </w:r>
    </w:p>
    <w:p w14:paraId="0E1DC0EE" w14:textId="77777777" w:rsidR="00D018FC" w:rsidRPr="00247AA7" w:rsidRDefault="00D018FC" w:rsidP="00D018FC">
      <w:pPr>
        <w:pStyle w:val="Smlouva-slo"/>
        <w:spacing w:line="276" w:lineRule="auto"/>
        <w:contextualSpacing/>
        <w:rPr>
          <w:szCs w:val="24"/>
        </w:rPr>
      </w:pPr>
    </w:p>
    <w:p w14:paraId="267F14DF" w14:textId="77777777" w:rsidR="00D018FC" w:rsidRDefault="00D018FC" w:rsidP="00D018FC">
      <w:pPr>
        <w:pStyle w:val="Smlouva-slo"/>
        <w:numPr>
          <w:ilvl w:val="0"/>
          <w:numId w:val="42"/>
        </w:numPr>
        <w:spacing w:line="276" w:lineRule="auto"/>
        <w:contextualSpacing/>
        <w:rPr>
          <w:szCs w:val="24"/>
        </w:rPr>
      </w:pPr>
      <w:r>
        <w:rPr>
          <w:szCs w:val="24"/>
        </w:rPr>
        <w:t>Podkladem pro zpracování DPS</w:t>
      </w:r>
      <w:r w:rsidRPr="00247AA7">
        <w:rPr>
          <w:szCs w:val="24"/>
        </w:rPr>
        <w:t xml:space="preserve"> je </w:t>
      </w:r>
      <w:r>
        <w:rPr>
          <w:szCs w:val="24"/>
        </w:rPr>
        <w:t xml:space="preserve">Podklad, stanoviska orgánů činných ve stavebním </w:t>
      </w:r>
      <w:r>
        <w:rPr>
          <w:szCs w:val="24"/>
        </w:rPr>
        <w:lastRenderedPageBreak/>
        <w:t>řízení a pokyny objednatele.</w:t>
      </w:r>
    </w:p>
    <w:p w14:paraId="74508181" w14:textId="77777777" w:rsidR="00D018FC" w:rsidRPr="00247AA7" w:rsidRDefault="00D018FC" w:rsidP="00D018FC">
      <w:pPr>
        <w:pStyle w:val="Smlouva-slo"/>
        <w:spacing w:line="276" w:lineRule="auto"/>
        <w:ind w:left="357"/>
        <w:contextualSpacing/>
        <w:rPr>
          <w:szCs w:val="24"/>
        </w:rPr>
      </w:pPr>
    </w:p>
    <w:p w14:paraId="4F85318A" w14:textId="77777777" w:rsidR="00D018FC" w:rsidRDefault="00D018FC" w:rsidP="00D018FC">
      <w:pPr>
        <w:pStyle w:val="Smlouva-slo"/>
        <w:numPr>
          <w:ilvl w:val="0"/>
          <w:numId w:val="42"/>
        </w:numPr>
        <w:spacing w:line="276" w:lineRule="auto"/>
        <w:contextualSpacing/>
        <w:rPr>
          <w:szCs w:val="24"/>
        </w:rPr>
      </w:pPr>
      <w:r>
        <w:rPr>
          <w:szCs w:val="24"/>
        </w:rPr>
        <w:t>V</w:t>
      </w:r>
      <w:r w:rsidRPr="00247AA7">
        <w:rPr>
          <w:szCs w:val="24"/>
        </w:rPr>
        <w:t>ypracování soupisu stavebních prací, dodávek a služeb s výkazem výměr a k</w:t>
      </w:r>
      <w:r>
        <w:rPr>
          <w:szCs w:val="24"/>
        </w:rPr>
        <w:t>ontrolního položkového rozpočtu. S</w:t>
      </w:r>
      <w:r w:rsidRPr="00247AA7">
        <w:rPr>
          <w:szCs w:val="24"/>
        </w:rPr>
        <w:t>oupis prací musí být zpracován v souladu s příslušnou do</w:t>
      </w:r>
      <w:r>
        <w:rPr>
          <w:szCs w:val="24"/>
        </w:rPr>
        <w:t>kumentací, Podkladem a pokyny O</w:t>
      </w:r>
      <w:r w:rsidRPr="00247AA7">
        <w:rPr>
          <w:szCs w:val="24"/>
        </w:rPr>
        <w:t>bjednatele</w:t>
      </w:r>
      <w:r>
        <w:rPr>
          <w:szCs w:val="24"/>
        </w:rPr>
        <w:t>.</w:t>
      </w:r>
    </w:p>
    <w:p w14:paraId="43CA68C1" w14:textId="77777777" w:rsidR="00D018FC" w:rsidRDefault="00D018FC" w:rsidP="00D018FC">
      <w:pPr>
        <w:pStyle w:val="Smlouva-slo"/>
        <w:spacing w:line="276" w:lineRule="auto"/>
        <w:ind w:left="499"/>
        <w:contextualSpacing/>
        <w:rPr>
          <w:szCs w:val="24"/>
        </w:rPr>
      </w:pPr>
    </w:p>
    <w:p w14:paraId="472183FD" w14:textId="5C45DDB6" w:rsidR="00D018FC" w:rsidRPr="004D6FD9" w:rsidRDefault="00D018FC" w:rsidP="00D018FC">
      <w:pPr>
        <w:pStyle w:val="Smlouva-slo"/>
        <w:numPr>
          <w:ilvl w:val="0"/>
          <w:numId w:val="42"/>
        </w:numPr>
        <w:spacing w:line="276" w:lineRule="auto"/>
        <w:contextualSpacing/>
        <w:rPr>
          <w:szCs w:val="24"/>
        </w:rPr>
      </w:pPr>
      <w:r w:rsidRPr="00FA5B45">
        <w:rPr>
          <w:szCs w:val="24"/>
        </w:rPr>
        <w:t>DPS stavby včetně soupisu prací bude prosta obchodních názvů či jiných odkazů na konkrétní dodávky, služby, práce či dodavatele</w:t>
      </w:r>
      <w:r w:rsidR="008F182C">
        <w:rPr>
          <w:szCs w:val="24"/>
        </w:rPr>
        <w:t xml:space="preserve"> </w:t>
      </w:r>
      <w:r w:rsidR="008F182C" w:rsidRPr="004D6FD9">
        <w:rPr>
          <w:szCs w:val="24"/>
        </w:rPr>
        <w:t xml:space="preserve">s výjimkou a v případě nutnosti splnění technických parametrů elektronického a jiného vybavení stavby </w:t>
      </w:r>
      <w:r w:rsidR="001002F1" w:rsidRPr="004D6FD9">
        <w:rPr>
          <w:szCs w:val="24"/>
        </w:rPr>
        <w:t>pro zajištění kompatibility se stávajícími systémy. V takovém případě musí být odkazy označeny slovy Referenční výrobek nebo Reference).</w:t>
      </w:r>
      <w:r w:rsidRPr="004D6FD9">
        <w:rPr>
          <w:szCs w:val="24"/>
        </w:rPr>
        <w:t xml:space="preserve">  </w:t>
      </w:r>
    </w:p>
    <w:p w14:paraId="6BD14C83" w14:textId="77777777" w:rsidR="00D018FC" w:rsidRDefault="00D018FC" w:rsidP="00D018FC">
      <w:pPr>
        <w:pStyle w:val="Smlouva-slo"/>
        <w:spacing w:line="276" w:lineRule="auto"/>
        <w:ind w:left="499"/>
        <w:contextualSpacing/>
        <w:rPr>
          <w:szCs w:val="24"/>
        </w:rPr>
      </w:pPr>
    </w:p>
    <w:p w14:paraId="577121FE" w14:textId="352296B7" w:rsidR="00D018FC" w:rsidRDefault="00D018FC" w:rsidP="00D018FC">
      <w:pPr>
        <w:pStyle w:val="Smlouva-slo"/>
        <w:numPr>
          <w:ilvl w:val="0"/>
          <w:numId w:val="42"/>
        </w:numPr>
        <w:spacing w:line="276" w:lineRule="auto"/>
        <w:contextualSpacing/>
        <w:rPr>
          <w:szCs w:val="24"/>
        </w:rPr>
      </w:pPr>
      <w:r w:rsidRPr="00FA5B45">
        <w:rPr>
          <w:szCs w:val="24"/>
        </w:rPr>
        <w:t xml:space="preserve">Nad rámec požadavků uvedených v </w:t>
      </w:r>
      <w:r>
        <w:rPr>
          <w:szCs w:val="24"/>
        </w:rPr>
        <w:t>Podkladu O</w:t>
      </w:r>
      <w:r w:rsidRPr="00FA5B45">
        <w:rPr>
          <w:szCs w:val="24"/>
        </w:rPr>
        <w:t>bjednatel požaduje, aby soupis stavebních prací, dodávek a služeb s výkazem výměr a položkovým rozpočtem byl proveden v členění podle jednotného ceníku stavebních prací v</w:t>
      </w:r>
      <w:r>
        <w:rPr>
          <w:szCs w:val="24"/>
        </w:rPr>
        <w:t xml:space="preserve"> cenové úrovni ne starší r. 2025</w:t>
      </w:r>
      <w:r w:rsidRPr="00FA5B45">
        <w:rPr>
          <w:szCs w:val="24"/>
        </w:rPr>
        <w:t xml:space="preserve"> (rozpočet musí vždy obsahovat sloupec, ve kterém je uveden odkaz na typ použité cenové soustavy ve tvaru „rok, </w:t>
      </w:r>
      <w:r w:rsidR="008F182C">
        <w:rPr>
          <w:szCs w:val="24"/>
        </w:rPr>
        <w:t xml:space="preserve">typ cenové soustavy“ (např. </w:t>
      </w:r>
      <w:r>
        <w:rPr>
          <w:szCs w:val="24"/>
        </w:rPr>
        <w:t>„CS ÚRS 2025 O1“ nebo „RTS DATA 2025</w:t>
      </w:r>
      <w:r w:rsidRPr="00FA5B45">
        <w:rPr>
          <w:szCs w:val="24"/>
        </w:rPr>
        <w:t xml:space="preserve">“), a to i v jeho elektronické podobě ve formátu </w:t>
      </w:r>
      <w:proofErr w:type="spellStart"/>
      <w:r w:rsidR="008F182C">
        <w:rPr>
          <w:szCs w:val="24"/>
        </w:rPr>
        <w:t>uni</w:t>
      </w:r>
      <w:r w:rsidRPr="00FA5B45">
        <w:rPr>
          <w:szCs w:val="24"/>
        </w:rPr>
        <w:t>XML</w:t>
      </w:r>
      <w:proofErr w:type="spellEnd"/>
      <w:r w:rsidRPr="00FA5B45">
        <w:rPr>
          <w:szCs w:val="24"/>
        </w:rPr>
        <w:t xml:space="preserve"> – jedná se o otevřený elektronický formát, který umožňuje transfery dat a jejich zpracování různými softwarovými programy a splňuje požadavky Vyhlášky č. </w:t>
      </w:r>
      <w:r w:rsidRPr="00472048">
        <w:rPr>
          <w:bCs/>
          <w:szCs w:val="24"/>
        </w:rPr>
        <w:t>169/2016 Sb.</w:t>
      </w:r>
      <w:r w:rsidRPr="00FA5B45">
        <w:rPr>
          <w:szCs w:val="24"/>
        </w:rPr>
        <w:t xml:space="preserve"> a je volně dostupný. </w:t>
      </w:r>
    </w:p>
    <w:p w14:paraId="2A31F666" w14:textId="77777777" w:rsidR="00D018FC" w:rsidRDefault="00D018FC" w:rsidP="00D018FC">
      <w:pPr>
        <w:pStyle w:val="Smlouva-slo"/>
        <w:spacing w:line="276" w:lineRule="auto"/>
        <w:contextualSpacing/>
        <w:rPr>
          <w:szCs w:val="24"/>
        </w:rPr>
      </w:pPr>
    </w:p>
    <w:p w14:paraId="59C67AD3" w14:textId="7ABC5F68" w:rsidR="00D018FC" w:rsidRDefault="00D018FC" w:rsidP="00D018FC">
      <w:pPr>
        <w:pStyle w:val="Smlouva-slo"/>
        <w:numPr>
          <w:ilvl w:val="0"/>
          <w:numId w:val="42"/>
        </w:numPr>
        <w:spacing w:line="276" w:lineRule="auto"/>
        <w:contextualSpacing/>
        <w:rPr>
          <w:szCs w:val="24"/>
        </w:rPr>
      </w:pPr>
      <w:r w:rsidRPr="00FA5B45">
        <w:rPr>
          <w:szCs w:val="24"/>
        </w:rPr>
        <w:t>Pokud budou v položkovém rozpočtu uvedeny položky charakteru soubor nebo komplet, musí být k použitým jednotkám připojena jejich přesná specifikace a způsob jejich ocenění. Pokud budou uvedeny vlastní položky, které nejsou definovány v použité cenové soustavě, musí být uvedena také jejich přesná specifikace a způsob jejich ocenění. Součástí položkového rozpočtu stavby budou také jednotkové ceny stavebních prací, které jsou uvedeny v cenové soustavě. Pokud bude uvedená jednotková cena projektantem vyšší než jednotková cena uvedená v cenové soustavě, je nutné rozdíl vysvětlit. Výstupem vysvětlení vyšší jednotkové ceny položek je vždy naskenovaný dokument opatřený podpisem autorizovaného projektanta.</w:t>
      </w:r>
    </w:p>
    <w:p w14:paraId="164F8104" w14:textId="77777777" w:rsidR="006E4FAA" w:rsidRDefault="006E4FAA" w:rsidP="006E4FAA">
      <w:pPr>
        <w:pStyle w:val="Smlouva-slo"/>
        <w:spacing w:line="276" w:lineRule="auto"/>
        <w:ind w:left="499"/>
        <w:contextualSpacing/>
        <w:rPr>
          <w:szCs w:val="24"/>
        </w:rPr>
      </w:pPr>
    </w:p>
    <w:p w14:paraId="27A501AF" w14:textId="3B2F07EA" w:rsidR="003250FA" w:rsidRDefault="003250FA" w:rsidP="00D018FC">
      <w:pPr>
        <w:pStyle w:val="Smlouva-slo"/>
        <w:numPr>
          <w:ilvl w:val="0"/>
          <w:numId w:val="42"/>
        </w:numPr>
        <w:spacing w:line="276" w:lineRule="auto"/>
        <w:contextualSpacing/>
        <w:rPr>
          <w:szCs w:val="24"/>
        </w:rPr>
      </w:pPr>
      <w:r>
        <w:rPr>
          <w:szCs w:val="24"/>
        </w:rPr>
        <w:t>Rozpočet i výkaz výměr bude sestaven podle stavebních objektů po předchozí konzultaci zhotovitele s Objednatelem.</w:t>
      </w:r>
    </w:p>
    <w:p w14:paraId="01CD4756" w14:textId="77777777" w:rsidR="006E4FAA" w:rsidRDefault="006E4FAA" w:rsidP="006E4FAA">
      <w:pPr>
        <w:pStyle w:val="Smlouva-slo"/>
        <w:spacing w:line="276" w:lineRule="auto"/>
        <w:ind w:left="499"/>
        <w:contextualSpacing/>
        <w:rPr>
          <w:szCs w:val="24"/>
        </w:rPr>
      </w:pPr>
    </w:p>
    <w:p w14:paraId="7C76A419" w14:textId="28C3098C" w:rsidR="006E4FAA" w:rsidRDefault="006E4FAA" w:rsidP="00D018FC">
      <w:pPr>
        <w:pStyle w:val="Smlouva-slo"/>
        <w:numPr>
          <w:ilvl w:val="0"/>
          <w:numId w:val="42"/>
        </w:numPr>
        <w:spacing w:line="276" w:lineRule="auto"/>
        <w:contextualSpacing/>
        <w:rPr>
          <w:szCs w:val="24"/>
        </w:rPr>
      </w:pPr>
      <w:r>
        <w:rPr>
          <w:szCs w:val="24"/>
        </w:rPr>
        <w:t>Aktualizace vizualizace stavby v případě, že vizualizace neodpovídá DPS.</w:t>
      </w:r>
    </w:p>
    <w:p w14:paraId="2E62CD57" w14:textId="77777777" w:rsidR="00D018FC" w:rsidRDefault="00D018FC" w:rsidP="00D018FC">
      <w:pPr>
        <w:pStyle w:val="Smlouva-slo"/>
        <w:spacing w:line="276" w:lineRule="auto"/>
        <w:contextualSpacing/>
        <w:rPr>
          <w:szCs w:val="24"/>
        </w:rPr>
      </w:pPr>
    </w:p>
    <w:p w14:paraId="1F6C5089" w14:textId="77777777" w:rsidR="00D018FC" w:rsidRPr="00BE1E77" w:rsidRDefault="00D018FC" w:rsidP="00D018FC">
      <w:pPr>
        <w:pStyle w:val="Smlouva-slo"/>
        <w:spacing w:line="276" w:lineRule="auto"/>
        <w:ind w:firstLine="357"/>
        <w:contextualSpacing/>
        <w:rPr>
          <w:b/>
          <w:szCs w:val="24"/>
        </w:rPr>
      </w:pPr>
      <w:r w:rsidRPr="00BE1E77">
        <w:rPr>
          <w:b/>
          <w:szCs w:val="24"/>
        </w:rPr>
        <w:t>Počet a forma vyhotovení DP</w:t>
      </w:r>
      <w:r>
        <w:rPr>
          <w:b/>
          <w:szCs w:val="24"/>
        </w:rPr>
        <w:t>S</w:t>
      </w:r>
      <w:r w:rsidRPr="00BE1E77">
        <w:rPr>
          <w:b/>
          <w:szCs w:val="24"/>
        </w:rPr>
        <w:t xml:space="preserve"> stavby:</w:t>
      </w:r>
    </w:p>
    <w:p w14:paraId="195A47A7" w14:textId="77777777" w:rsidR="00D018FC" w:rsidRDefault="00D018FC" w:rsidP="00D018FC">
      <w:pPr>
        <w:pStyle w:val="Smlouva-slo"/>
        <w:spacing w:line="276" w:lineRule="auto"/>
        <w:ind w:left="357"/>
        <w:contextualSpacing/>
        <w:rPr>
          <w:szCs w:val="24"/>
        </w:rPr>
      </w:pPr>
    </w:p>
    <w:p w14:paraId="377B87C4" w14:textId="048A0E50" w:rsidR="00D018FC" w:rsidRPr="009B0293" w:rsidRDefault="00D018FC" w:rsidP="00D018FC">
      <w:pPr>
        <w:pStyle w:val="Smlouva-slo"/>
        <w:spacing w:line="276" w:lineRule="auto"/>
        <w:ind w:left="357"/>
        <w:contextualSpacing/>
        <w:rPr>
          <w:szCs w:val="24"/>
          <w:highlight w:val="yellow"/>
        </w:rPr>
      </w:pPr>
      <w:r>
        <w:rPr>
          <w:szCs w:val="24"/>
        </w:rPr>
        <w:t>DPS stavby bude Zhoto</w:t>
      </w:r>
      <w:r w:rsidR="008F182C">
        <w:rPr>
          <w:szCs w:val="24"/>
        </w:rPr>
        <w:t>vitelem předána Objednateli ve 5</w:t>
      </w:r>
      <w:r w:rsidRPr="00247AA7">
        <w:rPr>
          <w:szCs w:val="24"/>
        </w:rPr>
        <w:t xml:space="preserve"> vý</w:t>
      </w:r>
      <w:r>
        <w:rPr>
          <w:szCs w:val="24"/>
        </w:rPr>
        <w:t>tiscích v listinné podobě a v 1</w:t>
      </w:r>
      <w:r w:rsidRPr="00247AA7">
        <w:rPr>
          <w:szCs w:val="24"/>
        </w:rPr>
        <w:t xml:space="preserve"> vyhotoveních v elektronické podobě </w:t>
      </w:r>
      <w:r>
        <w:rPr>
          <w:szCs w:val="24"/>
        </w:rPr>
        <w:t xml:space="preserve">na odpovídajícím datovém nosiči </w:t>
      </w:r>
      <w:r w:rsidRPr="00B06078">
        <w:t>CD, DVD nebo U</w:t>
      </w:r>
      <w:r>
        <w:t xml:space="preserve">SB </w:t>
      </w:r>
      <w:proofErr w:type="spellStart"/>
      <w:r>
        <w:t>flash</w:t>
      </w:r>
      <w:proofErr w:type="spellEnd"/>
      <w:r>
        <w:t xml:space="preserve"> </w:t>
      </w:r>
      <w:r w:rsidRPr="004D6FD9">
        <w:t>disk</w:t>
      </w:r>
      <w:r w:rsidRPr="004D6FD9">
        <w:rPr>
          <w:szCs w:val="24"/>
        </w:rPr>
        <w:t>, přičemž výkresy budou ve formátu (*.</w:t>
      </w:r>
      <w:proofErr w:type="spellStart"/>
      <w:r w:rsidRPr="004D6FD9">
        <w:rPr>
          <w:szCs w:val="24"/>
        </w:rPr>
        <w:t>dwg</w:t>
      </w:r>
      <w:proofErr w:type="spellEnd"/>
      <w:r w:rsidRPr="004D6FD9">
        <w:rPr>
          <w:szCs w:val="24"/>
        </w:rPr>
        <w:t>,) a rovněž (*.</w:t>
      </w:r>
      <w:proofErr w:type="spellStart"/>
      <w:r w:rsidRPr="004D6FD9">
        <w:rPr>
          <w:szCs w:val="24"/>
        </w:rPr>
        <w:t>pdf</w:t>
      </w:r>
      <w:proofErr w:type="spellEnd"/>
      <w:r w:rsidRPr="004D6FD9">
        <w:rPr>
          <w:szCs w:val="24"/>
        </w:rPr>
        <w:t>), textové části ve formátu (</w:t>
      </w:r>
      <w:r w:rsidRPr="004D6FD9" w:rsidDel="00C3057E">
        <w:rPr>
          <w:szCs w:val="24"/>
        </w:rPr>
        <w:t>*.</w:t>
      </w:r>
      <w:proofErr w:type="spellStart"/>
      <w:r w:rsidRPr="004D6FD9">
        <w:rPr>
          <w:szCs w:val="24"/>
        </w:rPr>
        <w:t>docx</w:t>
      </w:r>
      <w:proofErr w:type="spellEnd"/>
      <w:r w:rsidRPr="004D6FD9">
        <w:rPr>
          <w:szCs w:val="24"/>
        </w:rPr>
        <w:t>), tabulkové části ve formátu (</w:t>
      </w:r>
      <w:r w:rsidRPr="004D6FD9" w:rsidDel="00C3057E">
        <w:rPr>
          <w:szCs w:val="24"/>
        </w:rPr>
        <w:t>*.</w:t>
      </w:r>
      <w:proofErr w:type="spellStart"/>
      <w:r w:rsidRPr="004D6FD9">
        <w:rPr>
          <w:szCs w:val="24"/>
        </w:rPr>
        <w:t>xlsx</w:t>
      </w:r>
      <w:proofErr w:type="spellEnd"/>
      <w:r w:rsidRPr="004D6FD9">
        <w:rPr>
          <w:szCs w:val="24"/>
        </w:rPr>
        <w:t>) a rovněž (*.</w:t>
      </w:r>
      <w:proofErr w:type="spellStart"/>
      <w:r w:rsidRPr="004D6FD9">
        <w:rPr>
          <w:szCs w:val="24"/>
        </w:rPr>
        <w:t>pdf</w:t>
      </w:r>
      <w:proofErr w:type="spellEnd"/>
      <w:r w:rsidRPr="004D6FD9">
        <w:rPr>
          <w:szCs w:val="24"/>
        </w:rPr>
        <w:t xml:space="preserve">) a soupisy stavebních prací, dodávek a služeb s výkazem výměr ve formátu vytvořeném příslušným oceňovacím programem, </w:t>
      </w:r>
      <w:proofErr w:type="spellStart"/>
      <w:r w:rsidRPr="004D6FD9">
        <w:rPr>
          <w:szCs w:val="24"/>
        </w:rPr>
        <w:t>uniXML</w:t>
      </w:r>
      <w:proofErr w:type="spellEnd"/>
      <w:r w:rsidRPr="004D6FD9">
        <w:rPr>
          <w:szCs w:val="24"/>
        </w:rPr>
        <w:t xml:space="preserve"> formátu a formátu (</w:t>
      </w:r>
      <w:r w:rsidRPr="004D6FD9" w:rsidDel="00C3057E">
        <w:rPr>
          <w:szCs w:val="24"/>
        </w:rPr>
        <w:t>*.</w:t>
      </w:r>
      <w:proofErr w:type="spellStart"/>
      <w:r w:rsidRPr="004D6FD9">
        <w:rPr>
          <w:szCs w:val="24"/>
        </w:rPr>
        <w:t>xlsx</w:t>
      </w:r>
      <w:proofErr w:type="spellEnd"/>
      <w:r w:rsidRPr="004D6FD9">
        <w:rPr>
          <w:szCs w:val="24"/>
        </w:rPr>
        <w:t>), vizualizace ve formátu (*.</w:t>
      </w:r>
      <w:proofErr w:type="spellStart"/>
      <w:r w:rsidRPr="004D6FD9">
        <w:rPr>
          <w:szCs w:val="24"/>
        </w:rPr>
        <w:t>jpg</w:t>
      </w:r>
      <w:proofErr w:type="spellEnd"/>
      <w:r w:rsidRPr="004D6FD9">
        <w:rPr>
          <w:szCs w:val="24"/>
        </w:rPr>
        <w:t xml:space="preserve">). Digitální </w:t>
      </w:r>
      <w:r w:rsidRPr="004D6FD9">
        <w:rPr>
          <w:szCs w:val="24"/>
        </w:rPr>
        <w:lastRenderedPageBreak/>
        <w:t>verze dokumentace bude pro potřeby elektronického zpracování opatřena elektronickým razítkem autorizované osoby.</w:t>
      </w:r>
    </w:p>
    <w:p w14:paraId="30595E73" w14:textId="77777777" w:rsidR="001C4A75" w:rsidRDefault="001C4A75" w:rsidP="001C4A75">
      <w:pPr>
        <w:pStyle w:val="Smlouva-slo"/>
        <w:spacing w:line="276" w:lineRule="auto"/>
        <w:ind w:left="142"/>
        <w:contextualSpacing/>
        <w:rPr>
          <w:szCs w:val="24"/>
        </w:rPr>
      </w:pPr>
    </w:p>
    <w:p w14:paraId="6F892A15" w14:textId="0D7B8978" w:rsidR="001C4A75" w:rsidRPr="00FF550C" w:rsidRDefault="001C4A75" w:rsidP="001C4A75">
      <w:pPr>
        <w:pStyle w:val="Smlouva-slo"/>
        <w:spacing w:line="276" w:lineRule="auto"/>
        <w:contextualSpacing/>
        <w:rPr>
          <w:b/>
          <w:szCs w:val="24"/>
        </w:rPr>
      </w:pPr>
      <w:r>
        <w:rPr>
          <w:b/>
          <w:szCs w:val="24"/>
        </w:rPr>
        <w:t xml:space="preserve">Výkonová fáze 2.C </w:t>
      </w:r>
      <w:r w:rsidRPr="00C2115A">
        <w:rPr>
          <w:b/>
          <w:szCs w:val="24"/>
        </w:rPr>
        <w:t xml:space="preserve">– </w:t>
      </w:r>
      <w:r w:rsidRPr="001C4A75">
        <w:rPr>
          <w:b/>
          <w:szCs w:val="24"/>
        </w:rPr>
        <w:t xml:space="preserve">Aktualizace </w:t>
      </w:r>
      <w:r>
        <w:rPr>
          <w:b/>
          <w:szCs w:val="24"/>
        </w:rPr>
        <w:t xml:space="preserve">DSP a/nebo </w:t>
      </w:r>
      <w:r w:rsidRPr="001C4A75">
        <w:rPr>
          <w:b/>
          <w:szCs w:val="24"/>
        </w:rPr>
        <w:t>DPS stavby</w:t>
      </w:r>
    </w:p>
    <w:p w14:paraId="7C204C54" w14:textId="57557E09" w:rsidR="001C4A75" w:rsidRDefault="001C4A75" w:rsidP="001C4A75">
      <w:pPr>
        <w:pStyle w:val="Smlouva-slo"/>
        <w:spacing w:line="276" w:lineRule="auto"/>
        <w:ind w:left="142"/>
        <w:contextualSpacing/>
        <w:rPr>
          <w:szCs w:val="24"/>
        </w:rPr>
      </w:pPr>
    </w:p>
    <w:p w14:paraId="7E1D3783" w14:textId="07023AEC" w:rsidR="00247AA7" w:rsidRDefault="00247AA7" w:rsidP="001C4A75">
      <w:pPr>
        <w:pStyle w:val="Smlouva-slo"/>
        <w:spacing w:line="276" w:lineRule="auto"/>
        <w:contextualSpacing/>
        <w:rPr>
          <w:szCs w:val="24"/>
        </w:rPr>
      </w:pPr>
      <w:r w:rsidRPr="001C4A75">
        <w:rPr>
          <w:szCs w:val="24"/>
        </w:rPr>
        <w:t>V rámci této VF poskytne zhotovitel následující služby a úkony:</w:t>
      </w:r>
    </w:p>
    <w:p w14:paraId="41E78650" w14:textId="7B9B3377" w:rsidR="001C4A75" w:rsidRPr="001C4A75" w:rsidRDefault="001C4A75" w:rsidP="001C4A75">
      <w:pPr>
        <w:pStyle w:val="Smlouva-slo"/>
        <w:spacing w:line="276" w:lineRule="auto"/>
        <w:contextualSpacing/>
        <w:rPr>
          <w:szCs w:val="24"/>
        </w:rPr>
      </w:pPr>
    </w:p>
    <w:p w14:paraId="6A18904A" w14:textId="78AE18E6" w:rsidR="006D3852" w:rsidRDefault="001C4A75" w:rsidP="00E053CB">
      <w:pPr>
        <w:pStyle w:val="Smlouva-slo"/>
        <w:numPr>
          <w:ilvl w:val="0"/>
          <w:numId w:val="31"/>
        </w:numPr>
        <w:spacing w:line="276" w:lineRule="auto"/>
        <w:contextualSpacing/>
        <w:rPr>
          <w:szCs w:val="24"/>
        </w:rPr>
      </w:pPr>
      <w:r>
        <w:rPr>
          <w:szCs w:val="24"/>
        </w:rPr>
        <w:t>A</w:t>
      </w:r>
      <w:r w:rsidR="00247AA7" w:rsidRPr="00247AA7">
        <w:rPr>
          <w:szCs w:val="24"/>
        </w:rPr>
        <w:t xml:space="preserve">ktualizace </w:t>
      </w:r>
      <w:r w:rsidRPr="001C4A75">
        <w:rPr>
          <w:szCs w:val="24"/>
        </w:rPr>
        <w:t>DSP a/nebo DPS</w:t>
      </w:r>
      <w:r w:rsidR="00247AA7" w:rsidRPr="00247AA7">
        <w:rPr>
          <w:szCs w:val="24"/>
        </w:rPr>
        <w:t xml:space="preserve"> stavby (včetně soupisu stavebních prací, dodávek a služeb s výkazem výměr, výpisu prvků a kontrolních položkových rozpočtů) v případě, že</w:t>
      </w:r>
      <w:r w:rsidR="00253AE8">
        <w:rPr>
          <w:szCs w:val="24"/>
        </w:rPr>
        <w:t xml:space="preserve"> taková potřeb</w:t>
      </w:r>
      <w:r w:rsidR="00D128F6">
        <w:rPr>
          <w:szCs w:val="24"/>
        </w:rPr>
        <w:t>a</w:t>
      </w:r>
      <w:r w:rsidR="00253AE8">
        <w:rPr>
          <w:szCs w:val="24"/>
        </w:rPr>
        <w:t xml:space="preserve"> vyplyne v rámci realizac</w:t>
      </w:r>
      <w:r w:rsidR="00D128F6">
        <w:rPr>
          <w:szCs w:val="24"/>
        </w:rPr>
        <w:t>e</w:t>
      </w:r>
      <w:r w:rsidR="00253AE8">
        <w:rPr>
          <w:szCs w:val="24"/>
        </w:rPr>
        <w:t xml:space="preserve"> předchozích VF </w:t>
      </w:r>
      <w:r w:rsidR="00253AE8" w:rsidRPr="00D128F6">
        <w:rPr>
          <w:szCs w:val="24"/>
        </w:rPr>
        <w:t xml:space="preserve">a/nebo </w:t>
      </w:r>
      <w:r w:rsidR="00247AA7" w:rsidRPr="00D128F6">
        <w:rPr>
          <w:szCs w:val="24"/>
        </w:rPr>
        <w:t>zadávací</w:t>
      </w:r>
      <w:r w:rsidR="00253AE8" w:rsidRPr="00D128F6">
        <w:rPr>
          <w:szCs w:val="24"/>
        </w:rPr>
        <w:t xml:space="preserve"> řízení na veřejnou zakázku na z</w:t>
      </w:r>
      <w:r w:rsidR="006D3852" w:rsidRPr="00D128F6">
        <w:rPr>
          <w:szCs w:val="24"/>
        </w:rPr>
        <w:t>hotovitele stavby nebude zahájeno O</w:t>
      </w:r>
      <w:r w:rsidR="00247AA7" w:rsidRPr="00D128F6">
        <w:rPr>
          <w:szCs w:val="24"/>
        </w:rPr>
        <w:t>bjednatelem do dvanácti měsíců od protokolárního</w:t>
      </w:r>
      <w:r w:rsidR="006D3852" w:rsidRPr="00D128F6">
        <w:rPr>
          <w:szCs w:val="24"/>
        </w:rPr>
        <w:t xml:space="preserve"> předání a převzetí DPS stavby O</w:t>
      </w:r>
      <w:r w:rsidR="00247AA7" w:rsidRPr="00D128F6">
        <w:rPr>
          <w:szCs w:val="24"/>
        </w:rPr>
        <w:t>bjednatelem</w:t>
      </w:r>
      <w:r w:rsidR="00D128F6" w:rsidRPr="00D128F6">
        <w:rPr>
          <w:szCs w:val="24"/>
        </w:rPr>
        <w:t>.</w:t>
      </w:r>
    </w:p>
    <w:p w14:paraId="4B644FEF" w14:textId="49FE1CCD" w:rsidR="006D3852" w:rsidRDefault="006D3852" w:rsidP="006D3852">
      <w:pPr>
        <w:pStyle w:val="Smlouva-slo"/>
        <w:spacing w:line="276" w:lineRule="auto"/>
        <w:ind w:left="499"/>
        <w:contextualSpacing/>
        <w:rPr>
          <w:szCs w:val="24"/>
        </w:rPr>
      </w:pPr>
    </w:p>
    <w:p w14:paraId="625B50A0" w14:textId="1062A9CF" w:rsidR="006D3852" w:rsidRDefault="00247AA7" w:rsidP="00E053CB">
      <w:pPr>
        <w:pStyle w:val="Smlouva-slo"/>
        <w:numPr>
          <w:ilvl w:val="0"/>
          <w:numId w:val="31"/>
        </w:numPr>
        <w:spacing w:line="276" w:lineRule="auto"/>
        <w:contextualSpacing/>
        <w:rPr>
          <w:szCs w:val="24"/>
        </w:rPr>
      </w:pPr>
      <w:r w:rsidRPr="006D3852">
        <w:rPr>
          <w:szCs w:val="24"/>
        </w:rPr>
        <w:t xml:space="preserve">DPS stavby bude </w:t>
      </w:r>
      <w:r w:rsidR="006D3852">
        <w:rPr>
          <w:szCs w:val="24"/>
        </w:rPr>
        <w:t>v</w:t>
      </w:r>
      <w:r w:rsidR="00D128F6">
        <w:rPr>
          <w:szCs w:val="24"/>
        </w:rPr>
        <w:t>e výše uvedených</w:t>
      </w:r>
      <w:r w:rsidR="006D3852">
        <w:rPr>
          <w:szCs w:val="24"/>
        </w:rPr>
        <w:t xml:space="preserve"> případ</w:t>
      </w:r>
      <w:r w:rsidR="00D128F6">
        <w:rPr>
          <w:szCs w:val="24"/>
        </w:rPr>
        <w:t>ech</w:t>
      </w:r>
      <w:r w:rsidR="006D3852">
        <w:rPr>
          <w:szCs w:val="24"/>
        </w:rPr>
        <w:t xml:space="preserve"> </w:t>
      </w:r>
      <w:r w:rsidRPr="006D3852">
        <w:rPr>
          <w:szCs w:val="24"/>
        </w:rPr>
        <w:t>aktualizována tak, aby odpovídala aktuálně platným standardům, právním předpisům, technickým normám a cenovým hladinám</w:t>
      </w:r>
      <w:r w:rsidR="00D128F6">
        <w:rPr>
          <w:szCs w:val="24"/>
        </w:rPr>
        <w:t>.</w:t>
      </w:r>
    </w:p>
    <w:p w14:paraId="6430EAEE" w14:textId="34191522" w:rsidR="006D3852" w:rsidRDefault="006D3852" w:rsidP="006D3852">
      <w:pPr>
        <w:pStyle w:val="Smlouva-slo"/>
        <w:spacing w:line="276" w:lineRule="auto"/>
        <w:ind w:left="499"/>
        <w:contextualSpacing/>
        <w:rPr>
          <w:szCs w:val="24"/>
        </w:rPr>
      </w:pPr>
    </w:p>
    <w:p w14:paraId="43B1A060" w14:textId="6573AED4" w:rsidR="00247AA7" w:rsidRDefault="006D3852" w:rsidP="00E053CB">
      <w:pPr>
        <w:pStyle w:val="Smlouva-slo"/>
        <w:numPr>
          <w:ilvl w:val="0"/>
          <w:numId w:val="31"/>
        </w:numPr>
        <w:spacing w:line="276" w:lineRule="auto"/>
        <w:contextualSpacing/>
        <w:rPr>
          <w:szCs w:val="24"/>
        </w:rPr>
      </w:pPr>
      <w:r w:rsidRPr="006D3852">
        <w:rPr>
          <w:szCs w:val="24"/>
        </w:rPr>
        <w:t>A</w:t>
      </w:r>
      <w:r w:rsidR="00247AA7" w:rsidRPr="006D3852">
        <w:rPr>
          <w:szCs w:val="24"/>
        </w:rPr>
        <w:t>ktualizovaný soupis prací a výpis prvků musí být zpracován v souladu s příslušnou do</w:t>
      </w:r>
      <w:r w:rsidRPr="006D3852">
        <w:rPr>
          <w:szCs w:val="24"/>
        </w:rPr>
        <w:t>kumentací a v souladu s pokyny O</w:t>
      </w:r>
      <w:r>
        <w:rPr>
          <w:szCs w:val="24"/>
        </w:rPr>
        <w:t xml:space="preserve">bjednatele uvedenými výše. </w:t>
      </w:r>
    </w:p>
    <w:p w14:paraId="371845B4" w14:textId="77777777" w:rsidR="006E4FAA" w:rsidRDefault="006E4FAA" w:rsidP="006E4FAA">
      <w:pPr>
        <w:pStyle w:val="Smlouva-slo"/>
        <w:spacing w:line="276" w:lineRule="auto"/>
        <w:contextualSpacing/>
        <w:rPr>
          <w:szCs w:val="24"/>
        </w:rPr>
      </w:pPr>
    </w:p>
    <w:p w14:paraId="1DA47A41" w14:textId="2D6E1902" w:rsidR="006E4FAA" w:rsidRDefault="006E4FAA" w:rsidP="006E4FAA">
      <w:pPr>
        <w:pStyle w:val="Smlouva-slo"/>
        <w:numPr>
          <w:ilvl w:val="0"/>
          <w:numId w:val="31"/>
        </w:numPr>
        <w:spacing w:line="276" w:lineRule="auto"/>
        <w:contextualSpacing/>
        <w:rPr>
          <w:szCs w:val="24"/>
        </w:rPr>
      </w:pPr>
      <w:r>
        <w:rPr>
          <w:szCs w:val="24"/>
        </w:rPr>
        <w:t>Aktualizace vizualizace stavby</w:t>
      </w:r>
      <w:r w:rsidR="00222121">
        <w:rPr>
          <w:szCs w:val="24"/>
        </w:rPr>
        <w:t xml:space="preserve"> v případě, že vizualizace neodpovídá aktualizované DSP a/nebo DPS</w:t>
      </w:r>
      <w:r>
        <w:rPr>
          <w:szCs w:val="24"/>
        </w:rPr>
        <w:t>.</w:t>
      </w:r>
    </w:p>
    <w:p w14:paraId="1563441D" w14:textId="77777777" w:rsidR="006E4FAA" w:rsidRDefault="006E4FAA" w:rsidP="006E4FAA">
      <w:pPr>
        <w:pStyle w:val="Smlouva-slo"/>
        <w:spacing w:line="276" w:lineRule="auto"/>
        <w:ind w:left="499"/>
        <w:contextualSpacing/>
        <w:rPr>
          <w:szCs w:val="24"/>
        </w:rPr>
      </w:pPr>
    </w:p>
    <w:p w14:paraId="2888CA49" w14:textId="66F8EAF6" w:rsidR="00500803" w:rsidRPr="00BE1E77" w:rsidRDefault="00500803" w:rsidP="004D6FD9">
      <w:pPr>
        <w:pStyle w:val="Smlouva-slo"/>
        <w:spacing w:line="276" w:lineRule="auto"/>
        <w:ind w:left="142" w:firstLine="357"/>
        <w:contextualSpacing/>
        <w:rPr>
          <w:b/>
          <w:szCs w:val="24"/>
        </w:rPr>
      </w:pPr>
      <w:r w:rsidRPr="00BE1E77">
        <w:rPr>
          <w:b/>
          <w:szCs w:val="24"/>
        </w:rPr>
        <w:t xml:space="preserve">Počet a forma vyhotovení </w:t>
      </w:r>
      <w:r>
        <w:rPr>
          <w:b/>
          <w:szCs w:val="24"/>
        </w:rPr>
        <w:t>soupisu prací</w:t>
      </w:r>
      <w:r w:rsidRPr="00BE1E77">
        <w:rPr>
          <w:b/>
          <w:szCs w:val="24"/>
        </w:rPr>
        <w:t>:</w:t>
      </w:r>
    </w:p>
    <w:p w14:paraId="69BFA5C0" w14:textId="19FF724E" w:rsidR="003250FA" w:rsidRPr="004D6FD9" w:rsidRDefault="00776B22" w:rsidP="004D6FD9">
      <w:pPr>
        <w:pStyle w:val="Smlouva-slo"/>
        <w:spacing w:line="276" w:lineRule="auto"/>
        <w:ind w:left="499"/>
        <w:contextualSpacing/>
        <w:rPr>
          <w:szCs w:val="24"/>
        </w:rPr>
      </w:pPr>
      <w:r>
        <w:rPr>
          <w:szCs w:val="24"/>
        </w:rPr>
        <w:t xml:space="preserve">Aktualizovaný soupis prací a DSP a/nebo DPS stavby bude Zhotovitelem předán Objednateli v </w:t>
      </w:r>
      <w:r w:rsidR="003250FA">
        <w:rPr>
          <w:szCs w:val="24"/>
        </w:rPr>
        <w:t>5</w:t>
      </w:r>
      <w:r w:rsidR="003250FA" w:rsidRPr="00247AA7">
        <w:rPr>
          <w:szCs w:val="24"/>
        </w:rPr>
        <w:t xml:space="preserve"> vý</w:t>
      </w:r>
      <w:r w:rsidR="003250FA">
        <w:rPr>
          <w:szCs w:val="24"/>
        </w:rPr>
        <w:t>tiscích v listinné podobě a v 1</w:t>
      </w:r>
      <w:r w:rsidR="003250FA" w:rsidRPr="00247AA7">
        <w:rPr>
          <w:szCs w:val="24"/>
        </w:rPr>
        <w:t xml:space="preserve"> vyhotoveních v elektronické podobě </w:t>
      </w:r>
      <w:r w:rsidR="003250FA">
        <w:rPr>
          <w:szCs w:val="24"/>
        </w:rPr>
        <w:t xml:space="preserve">na odpovídajícím datovém nosiči </w:t>
      </w:r>
      <w:r w:rsidR="003250FA" w:rsidRPr="00B06078">
        <w:t>CD, DVD nebo U</w:t>
      </w:r>
      <w:r w:rsidR="003250FA">
        <w:t xml:space="preserve">SB </w:t>
      </w:r>
      <w:proofErr w:type="spellStart"/>
      <w:r w:rsidR="003250FA">
        <w:t>flash</w:t>
      </w:r>
      <w:proofErr w:type="spellEnd"/>
      <w:r w:rsidR="003250FA">
        <w:t xml:space="preserve"> </w:t>
      </w:r>
      <w:r w:rsidR="003250FA" w:rsidRPr="004D6FD9">
        <w:t>disk</w:t>
      </w:r>
      <w:r w:rsidR="003250FA" w:rsidRPr="004D6FD9">
        <w:rPr>
          <w:szCs w:val="24"/>
        </w:rPr>
        <w:t>, přičemž výkresy budou ve formátu (*.</w:t>
      </w:r>
      <w:proofErr w:type="spellStart"/>
      <w:r w:rsidR="003250FA" w:rsidRPr="004D6FD9">
        <w:rPr>
          <w:szCs w:val="24"/>
        </w:rPr>
        <w:t>dwg</w:t>
      </w:r>
      <w:proofErr w:type="spellEnd"/>
      <w:r w:rsidR="003250FA" w:rsidRPr="004D6FD9">
        <w:rPr>
          <w:szCs w:val="24"/>
        </w:rPr>
        <w:t>,) a rovněž (*.</w:t>
      </w:r>
      <w:proofErr w:type="spellStart"/>
      <w:r w:rsidR="003250FA" w:rsidRPr="004D6FD9">
        <w:rPr>
          <w:szCs w:val="24"/>
        </w:rPr>
        <w:t>pdf</w:t>
      </w:r>
      <w:proofErr w:type="spellEnd"/>
      <w:r w:rsidR="003250FA" w:rsidRPr="004D6FD9">
        <w:rPr>
          <w:szCs w:val="24"/>
        </w:rPr>
        <w:t>), textové části ve formátu (</w:t>
      </w:r>
      <w:r w:rsidR="003250FA" w:rsidRPr="004D6FD9" w:rsidDel="00C3057E">
        <w:rPr>
          <w:szCs w:val="24"/>
        </w:rPr>
        <w:t>*.</w:t>
      </w:r>
      <w:proofErr w:type="spellStart"/>
      <w:r w:rsidR="003250FA" w:rsidRPr="004D6FD9">
        <w:rPr>
          <w:szCs w:val="24"/>
        </w:rPr>
        <w:t>docx</w:t>
      </w:r>
      <w:proofErr w:type="spellEnd"/>
      <w:r w:rsidR="003250FA" w:rsidRPr="004D6FD9">
        <w:rPr>
          <w:szCs w:val="24"/>
        </w:rPr>
        <w:t>), tabulkové části ve formátu (</w:t>
      </w:r>
      <w:r w:rsidR="003250FA" w:rsidRPr="004D6FD9" w:rsidDel="00C3057E">
        <w:rPr>
          <w:szCs w:val="24"/>
        </w:rPr>
        <w:t>*.</w:t>
      </w:r>
      <w:proofErr w:type="spellStart"/>
      <w:r w:rsidR="003250FA" w:rsidRPr="004D6FD9">
        <w:rPr>
          <w:szCs w:val="24"/>
        </w:rPr>
        <w:t>xlsx</w:t>
      </w:r>
      <w:proofErr w:type="spellEnd"/>
      <w:r w:rsidR="003250FA" w:rsidRPr="004D6FD9">
        <w:rPr>
          <w:szCs w:val="24"/>
        </w:rPr>
        <w:t>) a rovněž (*.</w:t>
      </w:r>
      <w:proofErr w:type="spellStart"/>
      <w:r w:rsidR="003250FA" w:rsidRPr="004D6FD9">
        <w:rPr>
          <w:szCs w:val="24"/>
        </w:rPr>
        <w:t>pdf</w:t>
      </w:r>
      <w:proofErr w:type="spellEnd"/>
      <w:r w:rsidR="003250FA" w:rsidRPr="004D6FD9">
        <w:rPr>
          <w:szCs w:val="24"/>
        </w:rPr>
        <w:t xml:space="preserve">) a soupisy stavebních prací, dodávek a služeb s výkazem výměr ve formátu vytvořeném příslušným oceňovacím programem, </w:t>
      </w:r>
      <w:proofErr w:type="spellStart"/>
      <w:r w:rsidR="003250FA" w:rsidRPr="004D6FD9">
        <w:rPr>
          <w:szCs w:val="24"/>
        </w:rPr>
        <w:t>uniXML</w:t>
      </w:r>
      <w:proofErr w:type="spellEnd"/>
      <w:r w:rsidR="003250FA" w:rsidRPr="004D6FD9">
        <w:rPr>
          <w:szCs w:val="24"/>
        </w:rPr>
        <w:t xml:space="preserve"> formátu a formátu (</w:t>
      </w:r>
      <w:r w:rsidR="003250FA" w:rsidRPr="004D6FD9" w:rsidDel="00C3057E">
        <w:rPr>
          <w:szCs w:val="24"/>
        </w:rPr>
        <w:t>*.</w:t>
      </w:r>
      <w:proofErr w:type="spellStart"/>
      <w:r w:rsidR="003250FA" w:rsidRPr="004D6FD9">
        <w:rPr>
          <w:szCs w:val="24"/>
        </w:rPr>
        <w:t>xlsx</w:t>
      </w:r>
      <w:proofErr w:type="spellEnd"/>
      <w:r w:rsidR="003250FA" w:rsidRPr="004D6FD9">
        <w:rPr>
          <w:szCs w:val="24"/>
        </w:rPr>
        <w:t>), vizualizace ve formátu (*.</w:t>
      </w:r>
      <w:proofErr w:type="spellStart"/>
      <w:r w:rsidR="003250FA" w:rsidRPr="004D6FD9">
        <w:rPr>
          <w:szCs w:val="24"/>
        </w:rPr>
        <w:t>jpg</w:t>
      </w:r>
      <w:proofErr w:type="spellEnd"/>
      <w:r w:rsidR="003250FA" w:rsidRPr="004D6FD9">
        <w:rPr>
          <w:szCs w:val="24"/>
        </w:rPr>
        <w:t>). Digitální verze dokumentace bude pro potřeby elektronického zpracování opatřena elektronickým razítkem autorizované osoby</w:t>
      </w:r>
      <w:r w:rsidR="003250FA">
        <w:rPr>
          <w:szCs w:val="24"/>
        </w:rPr>
        <w:t>.</w:t>
      </w:r>
    </w:p>
    <w:p w14:paraId="7C10B2F8" w14:textId="39DF2177" w:rsidR="00776B22" w:rsidRPr="009B0293" w:rsidRDefault="00776B22" w:rsidP="00776B22">
      <w:pPr>
        <w:pStyle w:val="Smlouva-slo"/>
        <w:spacing w:line="276" w:lineRule="auto"/>
        <w:ind w:left="357"/>
        <w:contextualSpacing/>
        <w:rPr>
          <w:szCs w:val="24"/>
          <w:highlight w:val="yellow"/>
        </w:rPr>
      </w:pPr>
    </w:p>
    <w:p w14:paraId="27AEC9BC" w14:textId="77777777" w:rsidR="00247AA7" w:rsidRDefault="00247AA7" w:rsidP="00776B22">
      <w:pPr>
        <w:pStyle w:val="Smlouva-slo"/>
        <w:spacing w:line="276" w:lineRule="auto"/>
        <w:contextualSpacing/>
        <w:rPr>
          <w:szCs w:val="24"/>
        </w:rPr>
      </w:pPr>
    </w:p>
    <w:p w14:paraId="777DEBAA" w14:textId="77777777" w:rsidR="00776B22" w:rsidRPr="00247AA7" w:rsidRDefault="00776B22" w:rsidP="00776B22">
      <w:pPr>
        <w:pStyle w:val="Smlouva-slo"/>
        <w:spacing w:line="276" w:lineRule="auto"/>
        <w:contextualSpacing/>
        <w:rPr>
          <w:szCs w:val="24"/>
        </w:rPr>
      </w:pPr>
    </w:p>
    <w:p w14:paraId="34C6C5B4" w14:textId="77777777" w:rsidR="00776B22" w:rsidRPr="0035567A" w:rsidRDefault="00776B22" w:rsidP="00776B22">
      <w:pPr>
        <w:pStyle w:val="Smlouva-slo"/>
        <w:spacing w:line="276" w:lineRule="auto"/>
        <w:ind w:left="357"/>
        <w:contextualSpacing/>
        <w:jc w:val="center"/>
        <w:rPr>
          <w:b/>
          <w:szCs w:val="24"/>
        </w:rPr>
      </w:pPr>
      <w:r w:rsidRPr="0035567A">
        <w:rPr>
          <w:b/>
          <w:szCs w:val="24"/>
        </w:rPr>
        <w:t>I</w:t>
      </w:r>
      <w:r>
        <w:rPr>
          <w:b/>
          <w:szCs w:val="24"/>
        </w:rPr>
        <w:t>II</w:t>
      </w:r>
      <w:r w:rsidRPr="0035567A">
        <w:rPr>
          <w:b/>
          <w:szCs w:val="24"/>
        </w:rPr>
        <w:t>.</w:t>
      </w:r>
    </w:p>
    <w:p w14:paraId="489B686D" w14:textId="77777777" w:rsidR="00776B22" w:rsidRPr="0035567A" w:rsidRDefault="00776B22" w:rsidP="00776B22">
      <w:pPr>
        <w:pStyle w:val="Smlouva-slo"/>
        <w:spacing w:line="276" w:lineRule="auto"/>
        <w:ind w:left="357"/>
        <w:contextualSpacing/>
        <w:jc w:val="center"/>
        <w:rPr>
          <w:b/>
          <w:szCs w:val="24"/>
        </w:rPr>
      </w:pPr>
      <w:r>
        <w:rPr>
          <w:b/>
          <w:szCs w:val="24"/>
        </w:rPr>
        <w:t>Výkonová fáze 3</w:t>
      </w:r>
      <w:r w:rsidRPr="0035567A">
        <w:rPr>
          <w:b/>
          <w:szCs w:val="24"/>
        </w:rPr>
        <w:t xml:space="preserve"> - </w:t>
      </w:r>
      <w:r w:rsidRPr="00776B22">
        <w:rPr>
          <w:b/>
          <w:szCs w:val="24"/>
        </w:rPr>
        <w:t>Součinnost v zadávacím řízení na zhotovitele stavby</w:t>
      </w:r>
    </w:p>
    <w:p w14:paraId="0D01F5DE" w14:textId="77777777" w:rsidR="00776B22" w:rsidRDefault="00776B22" w:rsidP="00776B22">
      <w:pPr>
        <w:pStyle w:val="Smlouva-slo"/>
        <w:spacing w:line="276" w:lineRule="auto"/>
        <w:contextualSpacing/>
        <w:rPr>
          <w:szCs w:val="24"/>
        </w:rPr>
      </w:pPr>
    </w:p>
    <w:p w14:paraId="1F41F814" w14:textId="77777777" w:rsidR="00247AA7" w:rsidRDefault="00263041" w:rsidP="005C69D7">
      <w:pPr>
        <w:pStyle w:val="Smlouva-slo"/>
        <w:spacing w:line="276" w:lineRule="auto"/>
        <w:contextualSpacing/>
        <w:rPr>
          <w:szCs w:val="24"/>
        </w:rPr>
      </w:pPr>
      <w:r>
        <w:rPr>
          <w:szCs w:val="24"/>
        </w:rPr>
        <w:t>V rámci této VF poskytne Z</w:t>
      </w:r>
      <w:r w:rsidR="00247AA7" w:rsidRPr="00247AA7">
        <w:rPr>
          <w:szCs w:val="24"/>
        </w:rPr>
        <w:t>hotovitel následující služby a úkony:</w:t>
      </w:r>
    </w:p>
    <w:p w14:paraId="40D6D41C" w14:textId="77777777" w:rsidR="00776B22" w:rsidRPr="00247AA7" w:rsidRDefault="00776B22" w:rsidP="00776B22">
      <w:pPr>
        <w:pStyle w:val="Smlouva-slo"/>
        <w:spacing w:line="276" w:lineRule="auto"/>
        <w:ind w:firstLine="357"/>
        <w:contextualSpacing/>
        <w:rPr>
          <w:szCs w:val="24"/>
        </w:rPr>
      </w:pPr>
    </w:p>
    <w:p w14:paraId="0C93FC88" w14:textId="6950B0FF" w:rsidR="00E35DA2" w:rsidRDefault="00BC388E" w:rsidP="00E053CB">
      <w:pPr>
        <w:pStyle w:val="Smlouva-slo"/>
        <w:numPr>
          <w:ilvl w:val="0"/>
          <w:numId w:val="32"/>
        </w:numPr>
        <w:spacing w:line="276" w:lineRule="auto"/>
        <w:contextualSpacing/>
        <w:rPr>
          <w:szCs w:val="24"/>
        </w:rPr>
      </w:pPr>
      <w:r>
        <w:rPr>
          <w:szCs w:val="24"/>
        </w:rPr>
        <w:t>P</w:t>
      </w:r>
      <w:r w:rsidR="00E35DA2">
        <w:rPr>
          <w:szCs w:val="24"/>
        </w:rPr>
        <w:t>oskytování součinnosti O</w:t>
      </w:r>
      <w:r w:rsidR="00247AA7" w:rsidRPr="00247AA7">
        <w:rPr>
          <w:szCs w:val="24"/>
        </w:rPr>
        <w:t xml:space="preserve">bjednateli při přípravě zadávací dokumentace zadávacího </w:t>
      </w:r>
      <w:r w:rsidR="00D128F6">
        <w:rPr>
          <w:szCs w:val="24"/>
        </w:rPr>
        <w:t xml:space="preserve">řízení </w:t>
      </w:r>
      <w:r w:rsidR="00247AA7" w:rsidRPr="00247AA7">
        <w:rPr>
          <w:szCs w:val="24"/>
        </w:rPr>
        <w:t>na výběr zhotovitele stavby (zejména technických podmínek plnění)</w:t>
      </w:r>
      <w:r>
        <w:rPr>
          <w:szCs w:val="24"/>
        </w:rPr>
        <w:t>.</w:t>
      </w:r>
    </w:p>
    <w:p w14:paraId="244BB663" w14:textId="77777777" w:rsidR="00E35DA2" w:rsidRDefault="00E35DA2" w:rsidP="00E35DA2">
      <w:pPr>
        <w:pStyle w:val="Smlouva-slo"/>
        <w:spacing w:line="276" w:lineRule="auto"/>
        <w:ind w:left="499"/>
        <w:contextualSpacing/>
        <w:rPr>
          <w:szCs w:val="24"/>
        </w:rPr>
      </w:pPr>
    </w:p>
    <w:p w14:paraId="07A0CAA9" w14:textId="63795FD7" w:rsidR="00146F83" w:rsidRDefault="00BC388E" w:rsidP="00E053CB">
      <w:pPr>
        <w:pStyle w:val="Smlouva-slo"/>
        <w:numPr>
          <w:ilvl w:val="0"/>
          <w:numId w:val="32"/>
        </w:numPr>
        <w:spacing w:line="276" w:lineRule="auto"/>
        <w:contextualSpacing/>
        <w:rPr>
          <w:szCs w:val="24"/>
        </w:rPr>
      </w:pPr>
      <w:r>
        <w:rPr>
          <w:szCs w:val="24"/>
        </w:rPr>
        <w:t>P</w:t>
      </w:r>
      <w:r w:rsidR="00247AA7" w:rsidRPr="00E35DA2">
        <w:rPr>
          <w:szCs w:val="24"/>
        </w:rPr>
        <w:t xml:space="preserve">oskytování součinnosti </w:t>
      </w:r>
      <w:r>
        <w:rPr>
          <w:szCs w:val="24"/>
        </w:rPr>
        <w:t>O</w:t>
      </w:r>
      <w:r w:rsidR="00247AA7" w:rsidRPr="00E35DA2">
        <w:rPr>
          <w:szCs w:val="24"/>
        </w:rPr>
        <w:t xml:space="preserve">bjednateli při zpracování vysvětlení, doplnění či změny </w:t>
      </w:r>
      <w:r w:rsidR="00247AA7" w:rsidRPr="00E35DA2">
        <w:rPr>
          <w:szCs w:val="24"/>
        </w:rPr>
        <w:lastRenderedPageBreak/>
        <w:t>zadávací dokumentace týkající se technických podm</w:t>
      </w:r>
      <w:r w:rsidR="00146F83">
        <w:rPr>
          <w:szCs w:val="24"/>
        </w:rPr>
        <w:t>ínek plnění v průběhu zadávací</w:t>
      </w:r>
      <w:r w:rsidR="00247AA7" w:rsidRPr="00E35DA2">
        <w:rPr>
          <w:szCs w:val="24"/>
        </w:rPr>
        <w:t>h</w:t>
      </w:r>
      <w:r w:rsidR="00146F83">
        <w:rPr>
          <w:szCs w:val="24"/>
        </w:rPr>
        <w:t>o řízení.</w:t>
      </w:r>
    </w:p>
    <w:p w14:paraId="3E8B6EF1" w14:textId="77777777" w:rsidR="00146F83" w:rsidRDefault="00146F83" w:rsidP="00146F83">
      <w:pPr>
        <w:pStyle w:val="Smlouva-slo"/>
        <w:spacing w:line="276" w:lineRule="auto"/>
        <w:ind w:left="499"/>
        <w:contextualSpacing/>
        <w:rPr>
          <w:szCs w:val="24"/>
        </w:rPr>
      </w:pPr>
    </w:p>
    <w:p w14:paraId="062BDA36" w14:textId="3A8F55C0" w:rsidR="00247AA7" w:rsidRDefault="00146F83" w:rsidP="00E053CB">
      <w:pPr>
        <w:pStyle w:val="Smlouva-slo"/>
        <w:numPr>
          <w:ilvl w:val="0"/>
          <w:numId w:val="32"/>
        </w:numPr>
        <w:spacing w:line="276" w:lineRule="auto"/>
        <w:contextualSpacing/>
        <w:rPr>
          <w:szCs w:val="24"/>
        </w:rPr>
      </w:pPr>
      <w:r>
        <w:rPr>
          <w:szCs w:val="24"/>
        </w:rPr>
        <w:t>V případě, že O</w:t>
      </w:r>
      <w:r w:rsidR="00247AA7" w:rsidRPr="00146F83">
        <w:rPr>
          <w:szCs w:val="24"/>
        </w:rPr>
        <w:t>bjednatel v</w:t>
      </w:r>
      <w:r w:rsidR="00D128F6">
        <w:rPr>
          <w:szCs w:val="24"/>
        </w:rPr>
        <w:t xml:space="preserve"> </w:t>
      </w:r>
      <w:r w:rsidR="00247AA7" w:rsidRPr="00146F83">
        <w:rPr>
          <w:szCs w:val="24"/>
        </w:rPr>
        <w:t>zadávacím řízení obdrží žádost o vysvětlení zadávací dokumentace v části týkající se díla</w:t>
      </w:r>
      <w:r>
        <w:rPr>
          <w:szCs w:val="24"/>
        </w:rPr>
        <w:t xml:space="preserve"> dle této smlouvy, zavazuje se Zhotovitel </w:t>
      </w:r>
      <w:r w:rsidR="00510BA8">
        <w:rPr>
          <w:szCs w:val="24"/>
        </w:rPr>
        <w:t>připravit Objednateli návrh</w:t>
      </w:r>
      <w:r w:rsidR="00247AA7" w:rsidRPr="00146F83">
        <w:rPr>
          <w:szCs w:val="24"/>
        </w:rPr>
        <w:t xml:space="preserve"> požadovaného vysvětlení zadávací dokumentace a </w:t>
      </w:r>
      <w:r w:rsidR="00510BA8">
        <w:rPr>
          <w:szCs w:val="24"/>
        </w:rPr>
        <w:t>tento doručit O</w:t>
      </w:r>
      <w:r w:rsidR="00247AA7" w:rsidRPr="00146F83">
        <w:rPr>
          <w:szCs w:val="24"/>
        </w:rPr>
        <w:t>bjednateli nejpozději do 2 pracovních dnů ode d</w:t>
      </w:r>
      <w:r>
        <w:rPr>
          <w:szCs w:val="24"/>
        </w:rPr>
        <w:t>ne, kdy mu byla O</w:t>
      </w:r>
      <w:r w:rsidR="00247AA7" w:rsidRPr="00146F83">
        <w:rPr>
          <w:szCs w:val="24"/>
        </w:rPr>
        <w:t>bjednatelem doručena žádost o vysvětlení zadávací</w:t>
      </w:r>
      <w:r>
        <w:rPr>
          <w:szCs w:val="24"/>
        </w:rPr>
        <w:t xml:space="preserve"> dokumentace, nedohodnou-li se S</w:t>
      </w:r>
      <w:r w:rsidR="00247AA7" w:rsidRPr="00146F83">
        <w:rPr>
          <w:szCs w:val="24"/>
        </w:rPr>
        <w:t>mluvní strany jinak</w:t>
      </w:r>
      <w:r>
        <w:rPr>
          <w:szCs w:val="24"/>
        </w:rPr>
        <w:t xml:space="preserve">. </w:t>
      </w:r>
    </w:p>
    <w:p w14:paraId="5B5F081B" w14:textId="77777777" w:rsidR="00146F83" w:rsidRDefault="00146F83" w:rsidP="00146F83">
      <w:pPr>
        <w:pStyle w:val="Smlouva-slo"/>
        <w:spacing w:line="276" w:lineRule="auto"/>
        <w:ind w:left="499"/>
        <w:contextualSpacing/>
        <w:rPr>
          <w:szCs w:val="24"/>
        </w:rPr>
      </w:pPr>
    </w:p>
    <w:p w14:paraId="67C6E061" w14:textId="63DD18EE" w:rsidR="00E130B3" w:rsidRDefault="00146F83" w:rsidP="00E053CB">
      <w:pPr>
        <w:pStyle w:val="Smlouva-slo"/>
        <w:numPr>
          <w:ilvl w:val="0"/>
          <w:numId w:val="32"/>
        </w:numPr>
        <w:spacing w:line="276" w:lineRule="auto"/>
        <w:contextualSpacing/>
        <w:rPr>
          <w:szCs w:val="24"/>
        </w:rPr>
      </w:pPr>
      <w:r>
        <w:rPr>
          <w:szCs w:val="24"/>
        </w:rPr>
        <w:t>P</w:t>
      </w:r>
      <w:r w:rsidR="00E130B3">
        <w:rPr>
          <w:szCs w:val="24"/>
        </w:rPr>
        <w:t>oskytování součinnosti O</w:t>
      </w:r>
      <w:r w:rsidR="00247AA7" w:rsidRPr="00146F83">
        <w:rPr>
          <w:szCs w:val="24"/>
        </w:rPr>
        <w:t xml:space="preserve">bjednateli při posouzení nabídek, a to zejména při kontrole souladu nabídek s technickými podmínkami, posouzení splnění kvalifikace účastníků zadávacích řízení, </w:t>
      </w:r>
      <w:r w:rsidR="00E157D0">
        <w:rPr>
          <w:szCs w:val="24"/>
        </w:rPr>
        <w:t xml:space="preserve">a </w:t>
      </w:r>
      <w:r w:rsidR="00247AA7" w:rsidRPr="00146F83">
        <w:rPr>
          <w:szCs w:val="24"/>
        </w:rPr>
        <w:t>posouzení případné mimořádně nízké nabídkové ceny za realizaci veřejné zakázky</w:t>
      </w:r>
      <w:r w:rsidR="00E130B3">
        <w:rPr>
          <w:szCs w:val="24"/>
        </w:rPr>
        <w:t>.</w:t>
      </w:r>
    </w:p>
    <w:p w14:paraId="539ACAA5" w14:textId="77777777" w:rsidR="00E130B3" w:rsidRDefault="00E130B3" w:rsidP="00E130B3">
      <w:pPr>
        <w:pStyle w:val="Smlouva-slo"/>
        <w:spacing w:line="276" w:lineRule="auto"/>
        <w:ind w:left="499"/>
        <w:contextualSpacing/>
        <w:rPr>
          <w:szCs w:val="24"/>
        </w:rPr>
      </w:pPr>
    </w:p>
    <w:p w14:paraId="745CFADF" w14:textId="77777777" w:rsidR="00247AA7" w:rsidRDefault="00E130B3" w:rsidP="00E053CB">
      <w:pPr>
        <w:pStyle w:val="Smlouva-slo"/>
        <w:numPr>
          <w:ilvl w:val="0"/>
          <w:numId w:val="32"/>
        </w:numPr>
        <w:spacing w:line="276" w:lineRule="auto"/>
        <w:contextualSpacing/>
        <w:rPr>
          <w:szCs w:val="24"/>
        </w:rPr>
      </w:pPr>
      <w:r>
        <w:rPr>
          <w:szCs w:val="24"/>
        </w:rPr>
        <w:t>P</w:t>
      </w:r>
      <w:r w:rsidR="00247AA7" w:rsidRPr="00E130B3">
        <w:rPr>
          <w:szCs w:val="24"/>
        </w:rPr>
        <w:t xml:space="preserve">oskytování součinnosti </w:t>
      </w:r>
      <w:r w:rsidR="002C08C8">
        <w:rPr>
          <w:szCs w:val="24"/>
        </w:rPr>
        <w:t>O</w:t>
      </w:r>
      <w:r w:rsidR="00247AA7" w:rsidRPr="00E130B3">
        <w:rPr>
          <w:szCs w:val="24"/>
        </w:rPr>
        <w:t>bjednateli při zpracování návrhu žádosti o vysvětlení nabídky v případě nejasností v technické specifikaci, kvalifikaci účastníků zadávacího řízení či v případě mimořádně nízké nabídkové ceny, odůvodnění vyloučení účastníka zadávacího řízení pro nesplnění technických podmínek, kvalifikace, či z důvodu mimořádně nízké nabídkové ceny</w:t>
      </w:r>
      <w:r w:rsidR="002C08C8">
        <w:rPr>
          <w:szCs w:val="24"/>
        </w:rPr>
        <w:t xml:space="preserve">. </w:t>
      </w:r>
    </w:p>
    <w:p w14:paraId="2E114289" w14:textId="77777777" w:rsidR="00247AA7" w:rsidRDefault="00247AA7" w:rsidP="002C08C8">
      <w:pPr>
        <w:pStyle w:val="Smlouva-slo"/>
        <w:spacing w:line="276" w:lineRule="auto"/>
        <w:contextualSpacing/>
        <w:rPr>
          <w:szCs w:val="24"/>
        </w:rPr>
      </w:pPr>
    </w:p>
    <w:p w14:paraId="67324F9E" w14:textId="77777777" w:rsidR="002C08C8" w:rsidRDefault="002C08C8" w:rsidP="002C08C8">
      <w:pPr>
        <w:pStyle w:val="Smlouva-slo"/>
        <w:spacing w:line="276" w:lineRule="auto"/>
        <w:contextualSpacing/>
        <w:rPr>
          <w:szCs w:val="24"/>
        </w:rPr>
      </w:pPr>
    </w:p>
    <w:p w14:paraId="1025560A" w14:textId="77777777" w:rsidR="002C08C8" w:rsidRPr="0035567A" w:rsidRDefault="002C08C8" w:rsidP="002C08C8">
      <w:pPr>
        <w:pStyle w:val="Smlouva-slo"/>
        <w:spacing w:line="276" w:lineRule="auto"/>
        <w:ind w:left="357"/>
        <w:contextualSpacing/>
        <w:jc w:val="center"/>
        <w:rPr>
          <w:b/>
          <w:szCs w:val="24"/>
        </w:rPr>
      </w:pPr>
      <w:r w:rsidRPr="0035567A">
        <w:rPr>
          <w:b/>
          <w:szCs w:val="24"/>
        </w:rPr>
        <w:t>I</w:t>
      </w:r>
      <w:r>
        <w:rPr>
          <w:b/>
          <w:szCs w:val="24"/>
        </w:rPr>
        <w:t>V</w:t>
      </w:r>
      <w:r w:rsidRPr="0035567A">
        <w:rPr>
          <w:b/>
          <w:szCs w:val="24"/>
        </w:rPr>
        <w:t>.</w:t>
      </w:r>
    </w:p>
    <w:p w14:paraId="036277DB" w14:textId="77777777" w:rsidR="002C08C8" w:rsidRPr="0035567A" w:rsidRDefault="002C08C8" w:rsidP="002C08C8">
      <w:pPr>
        <w:pStyle w:val="Smlouva-slo"/>
        <w:spacing w:line="276" w:lineRule="auto"/>
        <w:ind w:left="357"/>
        <w:contextualSpacing/>
        <w:jc w:val="center"/>
        <w:rPr>
          <w:b/>
          <w:szCs w:val="24"/>
        </w:rPr>
      </w:pPr>
      <w:r>
        <w:rPr>
          <w:b/>
          <w:szCs w:val="24"/>
        </w:rPr>
        <w:t>Výkonová fáze 4</w:t>
      </w:r>
      <w:r w:rsidRPr="0035567A">
        <w:rPr>
          <w:b/>
          <w:szCs w:val="24"/>
        </w:rPr>
        <w:t xml:space="preserve"> - </w:t>
      </w:r>
      <w:r w:rsidRPr="002C08C8">
        <w:rPr>
          <w:b/>
          <w:szCs w:val="24"/>
        </w:rPr>
        <w:t>Výkon autorského dozoru (AD) stavby</w:t>
      </w:r>
    </w:p>
    <w:p w14:paraId="739CC534" w14:textId="77777777" w:rsidR="00247AA7" w:rsidRPr="00247AA7" w:rsidRDefault="00247AA7" w:rsidP="00247AA7">
      <w:pPr>
        <w:pStyle w:val="Smlouva-slo"/>
        <w:spacing w:line="276" w:lineRule="auto"/>
        <w:ind w:left="357"/>
        <w:contextualSpacing/>
        <w:rPr>
          <w:szCs w:val="24"/>
        </w:rPr>
      </w:pPr>
    </w:p>
    <w:p w14:paraId="60464204" w14:textId="77777777" w:rsidR="00247AA7" w:rsidRDefault="00263041" w:rsidP="005C69D7">
      <w:pPr>
        <w:pStyle w:val="Smlouva-slo"/>
        <w:spacing w:line="276" w:lineRule="auto"/>
        <w:contextualSpacing/>
        <w:rPr>
          <w:szCs w:val="24"/>
        </w:rPr>
      </w:pPr>
      <w:r>
        <w:rPr>
          <w:szCs w:val="24"/>
        </w:rPr>
        <w:t>V rámci této VF poskytne Z</w:t>
      </w:r>
      <w:r w:rsidR="00247AA7" w:rsidRPr="00247AA7">
        <w:rPr>
          <w:szCs w:val="24"/>
        </w:rPr>
        <w:t>hotovitel následující služby a úkony</w:t>
      </w:r>
      <w:r w:rsidR="00E46101">
        <w:rPr>
          <w:szCs w:val="24"/>
        </w:rPr>
        <w:t>, a to v rozsahu minimálně 5 hodin týdně</w:t>
      </w:r>
      <w:r w:rsidR="00247AA7" w:rsidRPr="00247AA7">
        <w:rPr>
          <w:szCs w:val="24"/>
        </w:rPr>
        <w:t>:</w:t>
      </w:r>
    </w:p>
    <w:p w14:paraId="025F837A" w14:textId="77777777" w:rsidR="00263041" w:rsidRPr="00247AA7" w:rsidRDefault="00263041" w:rsidP="00247AA7">
      <w:pPr>
        <w:pStyle w:val="Smlouva-slo"/>
        <w:spacing w:line="276" w:lineRule="auto"/>
        <w:ind w:left="357"/>
        <w:contextualSpacing/>
        <w:rPr>
          <w:szCs w:val="24"/>
        </w:rPr>
      </w:pPr>
    </w:p>
    <w:p w14:paraId="254381A4" w14:textId="77777777" w:rsidR="00263041" w:rsidRDefault="00263041" w:rsidP="00263041">
      <w:pPr>
        <w:pStyle w:val="Smlouva-slo"/>
        <w:numPr>
          <w:ilvl w:val="0"/>
          <w:numId w:val="33"/>
        </w:numPr>
        <w:spacing w:line="276" w:lineRule="auto"/>
        <w:contextualSpacing/>
        <w:rPr>
          <w:szCs w:val="24"/>
        </w:rPr>
      </w:pPr>
      <w:r>
        <w:rPr>
          <w:szCs w:val="24"/>
        </w:rPr>
        <w:t>Ú</w:t>
      </w:r>
      <w:r w:rsidR="00247AA7" w:rsidRPr="00247AA7">
        <w:rPr>
          <w:szCs w:val="24"/>
        </w:rPr>
        <w:t xml:space="preserve">častní se veřejnoprávních řízení v případech, kdy je nutné objasnit nebo vysvětlit souvislost s PD (stavby), pokud už není součástí jiné smluvní povinnosti </w:t>
      </w:r>
      <w:r>
        <w:rPr>
          <w:szCs w:val="24"/>
        </w:rPr>
        <w:t>Z</w:t>
      </w:r>
      <w:r w:rsidR="00247AA7" w:rsidRPr="00247AA7">
        <w:rPr>
          <w:szCs w:val="24"/>
        </w:rPr>
        <w:t>hotovitele (zajištění rozhodnutí, povole</w:t>
      </w:r>
      <w:r>
        <w:rPr>
          <w:szCs w:val="24"/>
        </w:rPr>
        <w:t>ní a souhlasů stavebních úřadů).</w:t>
      </w:r>
    </w:p>
    <w:p w14:paraId="29D12B67" w14:textId="77777777" w:rsidR="00263041" w:rsidRDefault="00263041" w:rsidP="00263041">
      <w:pPr>
        <w:pStyle w:val="Smlouva-slo"/>
        <w:spacing w:line="276" w:lineRule="auto"/>
        <w:ind w:left="499"/>
        <w:contextualSpacing/>
        <w:rPr>
          <w:szCs w:val="24"/>
        </w:rPr>
      </w:pPr>
    </w:p>
    <w:p w14:paraId="587AC916" w14:textId="77777777" w:rsidR="00263041" w:rsidRDefault="00263041" w:rsidP="00263041">
      <w:pPr>
        <w:pStyle w:val="Smlouva-slo"/>
        <w:numPr>
          <w:ilvl w:val="0"/>
          <w:numId w:val="33"/>
        </w:numPr>
        <w:spacing w:line="276" w:lineRule="auto"/>
        <w:contextualSpacing/>
        <w:rPr>
          <w:szCs w:val="24"/>
        </w:rPr>
      </w:pPr>
      <w:r>
        <w:rPr>
          <w:szCs w:val="24"/>
        </w:rPr>
        <w:t>Ú</w:t>
      </w:r>
      <w:r w:rsidR="00247AA7" w:rsidRPr="00263041">
        <w:rPr>
          <w:szCs w:val="24"/>
        </w:rPr>
        <w:t>častní se před</w:t>
      </w:r>
      <w:r>
        <w:rPr>
          <w:szCs w:val="24"/>
        </w:rPr>
        <w:t>ání a převzetí staveniště mezi O</w:t>
      </w:r>
      <w:r w:rsidR="00247AA7" w:rsidRPr="00263041">
        <w:rPr>
          <w:szCs w:val="24"/>
        </w:rPr>
        <w:t>bjednatelem a zhotovitelem stavby, přičemž kontroluje, zda skutečnosti známé v době předávání staveniště odpovídají předpokladům, podle kterých byla vypr</w:t>
      </w:r>
      <w:r>
        <w:rPr>
          <w:szCs w:val="24"/>
        </w:rPr>
        <w:t>acována PD.</w:t>
      </w:r>
    </w:p>
    <w:p w14:paraId="79813372" w14:textId="77777777" w:rsidR="00263041" w:rsidRDefault="00263041" w:rsidP="00263041">
      <w:pPr>
        <w:pStyle w:val="Smlouva-slo"/>
        <w:spacing w:line="276" w:lineRule="auto"/>
        <w:ind w:left="499"/>
        <w:contextualSpacing/>
        <w:rPr>
          <w:szCs w:val="24"/>
        </w:rPr>
      </w:pPr>
    </w:p>
    <w:p w14:paraId="6C9F902D" w14:textId="77777777" w:rsidR="00263041" w:rsidRDefault="00263041" w:rsidP="00263041">
      <w:pPr>
        <w:pStyle w:val="Smlouva-slo"/>
        <w:numPr>
          <w:ilvl w:val="0"/>
          <w:numId w:val="33"/>
        </w:numPr>
        <w:spacing w:line="276" w:lineRule="auto"/>
        <w:contextualSpacing/>
        <w:rPr>
          <w:szCs w:val="24"/>
        </w:rPr>
      </w:pPr>
      <w:r>
        <w:rPr>
          <w:szCs w:val="24"/>
        </w:rPr>
        <w:t>P</w:t>
      </w:r>
      <w:r w:rsidR="00247AA7" w:rsidRPr="00263041">
        <w:rPr>
          <w:szCs w:val="24"/>
        </w:rPr>
        <w:t>odává nutná vysvětlení k PD a zajišťuje operativní dopracování, popřípadě odstranění nedostatků v jím dříve předané PD tak, aby byla zajištěna plynulá rea</w:t>
      </w:r>
      <w:r>
        <w:rPr>
          <w:szCs w:val="24"/>
        </w:rPr>
        <w:t>lizace stavby ze strany jejího z</w:t>
      </w:r>
      <w:r w:rsidR="00516B9B">
        <w:rPr>
          <w:szCs w:val="24"/>
        </w:rPr>
        <w:t>hotovitele. O</w:t>
      </w:r>
      <w:r w:rsidR="00247AA7" w:rsidRPr="00263041">
        <w:rPr>
          <w:szCs w:val="24"/>
        </w:rPr>
        <w:t>perativní dopracování nebo případné odstranění nedostatků formou revizí, aby PD plně vyhovovala příslušným právní</w:t>
      </w:r>
      <w:r>
        <w:rPr>
          <w:szCs w:val="24"/>
        </w:rPr>
        <w:t>m předpisům a technickým normám.</w:t>
      </w:r>
    </w:p>
    <w:p w14:paraId="406B009D" w14:textId="77777777" w:rsidR="00263041" w:rsidRDefault="00263041" w:rsidP="00263041">
      <w:pPr>
        <w:pStyle w:val="Smlouva-slo"/>
        <w:spacing w:line="276" w:lineRule="auto"/>
        <w:ind w:left="499"/>
        <w:contextualSpacing/>
        <w:rPr>
          <w:szCs w:val="24"/>
        </w:rPr>
      </w:pPr>
    </w:p>
    <w:p w14:paraId="64036106" w14:textId="77777777" w:rsidR="00263041" w:rsidRDefault="00263041" w:rsidP="00263041">
      <w:pPr>
        <w:pStyle w:val="Smlouva-slo"/>
        <w:numPr>
          <w:ilvl w:val="0"/>
          <w:numId w:val="33"/>
        </w:numPr>
        <w:spacing w:line="276" w:lineRule="auto"/>
        <w:contextualSpacing/>
        <w:rPr>
          <w:szCs w:val="24"/>
        </w:rPr>
      </w:pPr>
      <w:r>
        <w:rPr>
          <w:szCs w:val="24"/>
        </w:rPr>
        <w:t>P</w:t>
      </w:r>
      <w:r w:rsidR="00247AA7" w:rsidRPr="00263041">
        <w:rPr>
          <w:szCs w:val="24"/>
        </w:rPr>
        <w:t xml:space="preserve">odává nutná vysvětlení a spolupracuje se zpracovateli výrobní </w:t>
      </w:r>
      <w:r>
        <w:rPr>
          <w:szCs w:val="24"/>
        </w:rPr>
        <w:t xml:space="preserve">a dílenské </w:t>
      </w:r>
      <w:r w:rsidR="00247AA7" w:rsidRPr="00263041">
        <w:rPr>
          <w:szCs w:val="24"/>
        </w:rPr>
        <w:t>dokumentace zhotovitele stavby a zpracovatelem plánu bezpečn</w:t>
      </w:r>
      <w:r>
        <w:rPr>
          <w:szCs w:val="24"/>
        </w:rPr>
        <w:t>osti a ochrany zdraví při práci.</w:t>
      </w:r>
    </w:p>
    <w:p w14:paraId="70AE02C9" w14:textId="77777777" w:rsidR="00263041" w:rsidRDefault="00263041" w:rsidP="00263041">
      <w:pPr>
        <w:pStyle w:val="Smlouva-slo"/>
        <w:spacing w:line="276" w:lineRule="auto"/>
        <w:ind w:left="499"/>
        <w:contextualSpacing/>
        <w:rPr>
          <w:szCs w:val="24"/>
        </w:rPr>
      </w:pPr>
    </w:p>
    <w:p w14:paraId="5EADD087" w14:textId="77777777" w:rsidR="00263041" w:rsidRDefault="00263041" w:rsidP="00263041">
      <w:pPr>
        <w:pStyle w:val="Smlouva-slo"/>
        <w:numPr>
          <w:ilvl w:val="0"/>
          <w:numId w:val="33"/>
        </w:numPr>
        <w:spacing w:line="276" w:lineRule="auto"/>
        <w:contextualSpacing/>
        <w:rPr>
          <w:szCs w:val="24"/>
        </w:rPr>
      </w:pPr>
      <w:r>
        <w:rPr>
          <w:szCs w:val="24"/>
        </w:rPr>
        <w:lastRenderedPageBreak/>
        <w:t>Odsouhlasuje výrobní a dílenskou dokumentaci.</w:t>
      </w:r>
    </w:p>
    <w:p w14:paraId="4D25C075" w14:textId="77777777" w:rsidR="00263041" w:rsidRDefault="00263041" w:rsidP="00263041">
      <w:pPr>
        <w:pStyle w:val="Smlouva-slo"/>
        <w:spacing w:line="276" w:lineRule="auto"/>
        <w:ind w:left="499"/>
        <w:contextualSpacing/>
        <w:rPr>
          <w:szCs w:val="24"/>
        </w:rPr>
      </w:pPr>
    </w:p>
    <w:p w14:paraId="3C55142F" w14:textId="77777777" w:rsidR="00263041" w:rsidRDefault="00263041" w:rsidP="00263041">
      <w:pPr>
        <w:pStyle w:val="Smlouva-slo"/>
        <w:numPr>
          <w:ilvl w:val="0"/>
          <w:numId w:val="33"/>
        </w:numPr>
        <w:spacing w:line="276" w:lineRule="auto"/>
        <w:contextualSpacing/>
        <w:rPr>
          <w:szCs w:val="24"/>
        </w:rPr>
      </w:pPr>
      <w:r>
        <w:rPr>
          <w:szCs w:val="24"/>
        </w:rPr>
        <w:t>P</w:t>
      </w:r>
      <w:r w:rsidR="00247AA7" w:rsidRPr="00263041">
        <w:rPr>
          <w:szCs w:val="24"/>
        </w:rPr>
        <w:t>osuzuje návrhy účastníků výstavby na odchylky a změny oproti příslušné části PD,</w:t>
      </w:r>
      <w:r>
        <w:rPr>
          <w:szCs w:val="24"/>
        </w:rPr>
        <w:t xml:space="preserve"> </w:t>
      </w:r>
      <w:r w:rsidR="00247AA7" w:rsidRPr="00263041">
        <w:rPr>
          <w:szCs w:val="24"/>
        </w:rPr>
        <w:t>navrhuje změny a odchylky ke zlepšení souborného řešení projektu, vznikajících ve fázi realizační přípravy a fázi realizace projektu, popř</w:t>
      </w:r>
      <w:r w:rsidR="00516B9B">
        <w:rPr>
          <w:szCs w:val="24"/>
        </w:rPr>
        <w:t>. za zvlášť sjednaných podmínek.</w:t>
      </w:r>
    </w:p>
    <w:p w14:paraId="26F41416" w14:textId="77777777" w:rsidR="00263041" w:rsidRDefault="00263041" w:rsidP="00263041">
      <w:pPr>
        <w:pStyle w:val="Smlouva-slo"/>
        <w:spacing w:line="276" w:lineRule="auto"/>
        <w:ind w:left="499"/>
        <w:contextualSpacing/>
        <w:rPr>
          <w:szCs w:val="24"/>
        </w:rPr>
      </w:pPr>
    </w:p>
    <w:p w14:paraId="7CB34EA1" w14:textId="77777777" w:rsidR="00263041" w:rsidRDefault="00263041" w:rsidP="00263041">
      <w:pPr>
        <w:pStyle w:val="Smlouva-slo"/>
        <w:numPr>
          <w:ilvl w:val="0"/>
          <w:numId w:val="33"/>
        </w:numPr>
        <w:spacing w:line="276" w:lineRule="auto"/>
        <w:contextualSpacing/>
        <w:rPr>
          <w:szCs w:val="24"/>
        </w:rPr>
      </w:pPr>
      <w:r>
        <w:rPr>
          <w:szCs w:val="24"/>
        </w:rPr>
        <w:t>P</w:t>
      </w:r>
      <w:r w:rsidR="00247AA7" w:rsidRPr="00263041">
        <w:rPr>
          <w:szCs w:val="24"/>
        </w:rPr>
        <w:t>osuzuje návrhy na změny stav</w:t>
      </w:r>
      <w:r>
        <w:rPr>
          <w:szCs w:val="24"/>
        </w:rPr>
        <w:t>by, na odchylky od schválené PD.</w:t>
      </w:r>
    </w:p>
    <w:p w14:paraId="05DC7100" w14:textId="77777777" w:rsidR="0024103C" w:rsidRDefault="0024103C" w:rsidP="0024103C">
      <w:pPr>
        <w:pStyle w:val="Smlouva-slo"/>
        <w:spacing w:line="276" w:lineRule="auto"/>
        <w:ind w:left="499"/>
        <w:contextualSpacing/>
        <w:rPr>
          <w:szCs w:val="24"/>
        </w:rPr>
      </w:pPr>
    </w:p>
    <w:p w14:paraId="74E7BFE0" w14:textId="77777777" w:rsidR="00263041" w:rsidRDefault="0024103C" w:rsidP="000B1790">
      <w:pPr>
        <w:pStyle w:val="Smlouva-slo"/>
        <w:numPr>
          <w:ilvl w:val="0"/>
          <w:numId w:val="33"/>
        </w:numPr>
        <w:spacing w:line="276" w:lineRule="auto"/>
        <w:contextualSpacing/>
      </w:pPr>
      <w:r>
        <w:t>Provádí kontrolu</w:t>
      </w:r>
      <w:r w:rsidRPr="0024103C">
        <w:t xml:space="preserve"> podkladů předkládaných zhotovitelem stavby k upl</w:t>
      </w:r>
      <w:r>
        <w:t xml:space="preserve">atněným změnám stavby a </w:t>
      </w:r>
      <w:r w:rsidRPr="000B1790">
        <w:rPr>
          <w:szCs w:val="24"/>
        </w:rPr>
        <w:t>vydává</w:t>
      </w:r>
      <w:r>
        <w:t xml:space="preserve"> stanovis</w:t>
      </w:r>
      <w:r w:rsidRPr="0024103C">
        <w:t>k</w:t>
      </w:r>
      <w:r>
        <w:t>a k takovým změnám.</w:t>
      </w:r>
    </w:p>
    <w:p w14:paraId="51128722" w14:textId="77777777" w:rsidR="000B1790" w:rsidRPr="0024103C" w:rsidRDefault="000B1790" w:rsidP="000B1790">
      <w:pPr>
        <w:pStyle w:val="Smlouva-slo"/>
        <w:spacing w:line="276" w:lineRule="auto"/>
        <w:contextualSpacing/>
      </w:pPr>
    </w:p>
    <w:p w14:paraId="79B8DB06" w14:textId="2DF1A264" w:rsidR="004F5C89" w:rsidRDefault="004F5C89" w:rsidP="003F7AFD">
      <w:pPr>
        <w:pStyle w:val="Smlouva-slo"/>
        <w:numPr>
          <w:ilvl w:val="0"/>
          <w:numId w:val="33"/>
        </w:numPr>
        <w:spacing w:line="276" w:lineRule="auto"/>
        <w:contextualSpacing/>
        <w:rPr>
          <w:szCs w:val="24"/>
        </w:rPr>
      </w:pPr>
      <w:r>
        <w:rPr>
          <w:szCs w:val="24"/>
        </w:rPr>
        <w:t>D</w:t>
      </w:r>
      <w:r w:rsidRPr="00263041">
        <w:rPr>
          <w:szCs w:val="24"/>
        </w:rPr>
        <w:t>ohlíží na soulad zhotovované stavby</w:t>
      </w:r>
      <w:r w:rsidRPr="004F5C89">
        <w:t xml:space="preserve"> </w:t>
      </w:r>
      <w:r w:rsidRPr="004F5C89">
        <w:rPr>
          <w:szCs w:val="24"/>
        </w:rPr>
        <w:t>s podmínkami pro povolení stavby</w:t>
      </w:r>
      <w:r w:rsidRPr="003F7AFD">
        <w:rPr>
          <w:szCs w:val="24"/>
        </w:rPr>
        <w:t xml:space="preserve"> </w:t>
      </w:r>
      <w:r>
        <w:rPr>
          <w:szCs w:val="24"/>
        </w:rPr>
        <w:t xml:space="preserve">a </w:t>
      </w:r>
      <w:r w:rsidRPr="004F5C89">
        <w:rPr>
          <w:szCs w:val="24"/>
        </w:rPr>
        <w:tab/>
        <w:t>dodržování</w:t>
      </w:r>
      <w:r w:rsidR="003F7AFD">
        <w:rPr>
          <w:szCs w:val="24"/>
        </w:rPr>
        <w:t xml:space="preserve"> </w:t>
      </w:r>
      <w:r w:rsidRPr="004F5C89">
        <w:rPr>
          <w:szCs w:val="24"/>
        </w:rPr>
        <w:t xml:space="preserve">podmínek pro stavbu tak, jak jsou určeny povoleními </w:t>
      </w:r>
      <w:r>
        <w:rPr>
          <w:szCs w:val="24"/>
        </w:rPr>
        <w:t xml:space="preserve">nejen </w:t>
      </w:r>
      <w:r w:rsidRPr="004F5C89">
        <w:rPr>
          <w:szCs w:val="24"/>
        </w:rPr>
        <w:t>pro realizaci stavby</w:t>
      </w:r>
      <w:r>
        <w:rPr>
          <w:szCs w:val="24"/>
        </w:rPr>
        <w:t>,</w:t>
      </w:r>
      <w:r w:rsidRPr="004F5C89">
        <w:rPr>
          <w:szCs w:val="24"/>
        </w:rPr>
        <w:t xml:space="preserve"> a</w:t>
      </w:r>
      <w:r>
        <w:rPr>
          <w:szCs w:val="24"/>
        </w:rPr>
        <w:t>le také</w:t>
      </w:r>
      <w:r w:rsidRPr="004F5C89">
        <w:rPr>
          <w:szCs w:val="24"/>
        </w:rPr>
        <w:t xml:space="preserve"> stanovisky dotčených účastníků výstavby, které jsou v povoleních pro realizaci stavby stanoveny jako závazné</w:t>
      </w:r>
      <w:r>
        <w:rPr>
          <w:szCs w:val="24"/>
        </w:rPr>
        <w:t xml:space="preserve">. </w:t>
      </w:r>
    </w:p>
    <w:p w14:paraId="43B76FB0" w14:textId="77777777" w:rsidR="004F5C89" w:rsidRDefault="004F5C89" w:rsidP="004F5C89">
      <w:pPr>
        <w:pStyle w:val="Smlouva-slo"/>
        <w:spacing w:line="276" w:lineRule="auto"/>
        <w:ind w:left="499"/>
        <w:contextualSpacing/>
        <w:rPr>
          <w:szCs w:val="24"/>
        </w:rPr>
      </w:pPr>
    </w:p>
    <w:p w14:paraId="6F448C2D" w14:textId="4AF46763" w:rsidR="00516B9B" w:rsidRPr="003F7AFD" w:rsidRDefault="00263041" w:rsidP="00516B9B">
      <w:pPr>
        <w:pStyle w:val="Smlouva-slo"/>
        <w:numPr>
          <w:ilvl w:val="0"/>
          <w:numId w:val="33"/>
        </w:numPr>
        <w:spacing w:line="276" w:lineRule="auto"/>
        <w:contextualSpacing/>
        <w:rPr>
          <w:szCs w:val="24"/>
        </w:rPr>
      </w:pPr>
      <w:r w:rsidRPr="003F7AFD">
        <w:rPr>
          <w:szCs w:val="24"/>
        </w:rPr>
        <w:t>D</w:t>
      </w:r>
      <w:r w:rsidR="00247AA7" w:rsidRPr="003F7AFD">
        <w:rPr>
          <w:szCs w:val="24"/>
        </w:rPr>
        <w:t>ohlíží na soulad zhotovované stavby s DS</w:t>
      </w:r>
      <w:r w:rsidR="003F7AFD" w:rsidRPr="003F7AFD">
        <w:rPr>
          <w:szCs w:val="24"/>
        </w:rPr>
        <w:t>P</w:t>
      </w:r>
      <w:r w:rsidR="00247AA7" w:rsidRPr="003F7AFD">
        <w:rPr>
          <w:szCs w:val="24"/>
        </w:rPr>
        <w:t xml:space="preserve"> ověřenou ve stavebním řízení a nad souladem zhotovované stavby s DPS, které jsou podkladem k výkonu autorského dozoru, sleduje a kontroluje postup výstavby ve vztahu k PD, přičemž kontrolu souladu s dokumentací jednotlivých objektů či konstrukcí musí vykonávat příslušní odpovědní specialisté (např. e</w:t>
      </w:r>
      <w:r w:rsidR="00516B9B" w:rsidRPr="003F7AFD">
        <w:rPr>
          <w:szCs w:val="24"/>
        </w:rPr>
        <w:t>lektroinstalace, statika apod.).</w:t>
      </w:r>
    </w:p>
    <w:p w14:paraId="33C28100" w14:textId="77777777" w:rsidR="00516B9B" w:rsidRDefault="00516B9B" w:rsidP="00516B9B">
      <w:pPr>
        <w:pStyle w:val="Smlouva-slo"/>
        <w:spacing w:line="276" w:lineRule="auto"/>
        <w:ind w:left="499"/>
        <w:contextualSpacing/>
        <w:rPr>
          <w:szCs w:val="24"/>
        </w:rPr>
      </w:pPr>
    </w:p>
    <w:p w14:paraId="47DBB125" w14:textId="77777777" w:rsidR="00516B9B" w:rsidRDefault="00516B9B" w:rsidP="00516B9B">
      <w:pPr>
        <w:pStyle w:val="Smlouva-slo"/>
        <w:numPr>
          <w:ilvl w:val="0"/>
          <w:numId w:val="33"/>
        </w:numPr>
        <w:spacing w:line="276" w:lineRule="auto"/>
        <w:contextualSpacing/>
        <w:rPr>
          <w:szCs w:val="24"/>
        </w:rPr>
      </w:pPr>
      <w:r>
        <w:rPr>
          <w:szCs w:val="24"/>
        </w:rPr>
        <w:t>P</w:t>
      </w:r>
      <w:r w:rsidR="00247AA7" w:rsidRPr="00516B9B">
        <w:rPr>
          <w:szCs w:val="24"/>
        </w:rPr>
        <w:t>rověřuje soulad zadaných standardů a technických parametrů v procesu vzorkování, účastní se dohodnutých zkoušek v souvislosti s předáváním jednotlivých dodávek stavby i v souvislosti s o</w:t>
      </w:r>
      <w:r>
        <w:rPr>
          <w:szCs w:val="24"/>
        </w:rPr>
        <w:t>věřováním splnění cílů projektu.</w:t>
      </w:r>
    </w:p>
    <w:p w14:paraId="5227B19B" w14:textId="77777777" w:rsidR="0024103C" w:rsidRDefault="0024103C" w:rsidP="0024103C">
      <w:pPr>
        <w:pStyle w:val="Smlouva-slo"/>
        <w:spacing w:line="276" w:lineRule="auto"/>
        <w:ind w:left="499"/>
        <w:contextualSpacing/>
        <w:rPr>
          <w:szCs w:val="24"/>
        </w:rPr>
      </w:pPr>
    </w:p>
    <w:p w14:paraId="57D566FE" w14:textId="77777777" w:rsidR="00516B9B" w:rsidRPr="0024103C" w:rsidRDefault="0024103C" w:rsidP="0024103C">
      <w:pPr>
        <w:pStyle w:val="Odstavecseseznamem"/>
        <w:numPr>
          <w:ilvl w:val="0"/>
          <w:numId w:val="33"/>
        </w:numPr>
        <w:rPr>
          <w:rFonts w:ascii="Times New Roman" w:hAnsi="Times New Roman"/>
          <w:color w:val="00000A"/>
          <w:kern w:val="1"/>
          <w:sz w:val="24"/>
          <w:lang w:eastAsia="ar-SA"/>
        </w:rPr>
      </w:pPr>
      <w:r>
        <w:rPr>
          <w:rFonts w:ascii="Times New Roman" w:hAnsi="Times New Roman"/>
          <w:color w:val="00000A"/>
          <w:kern w:val="1"/>
          <w:sz w:val="24"/>
          <w:lang w:eastAsia="ar-SA"/>
        </w:rPr>
        <w:t xml:space="preserve">Provádí kontrolu </w:t>
      </w:r>
      <w:r w:rsidRPr="0024103C">
        <w:rPr>
          <w:rFonts w:ascii="Times New Roman" w:hAnsi="Times New Roman"/>
          <w:color w:val="00000A"/>
          <w:kern w:val="1"/>
          <w:sz w:val="24"/>
          <w:lang w:eastAsia="ar-SA"/>
        </w:rPr>
        <w:t>souladu vytyčov</w:t>
      </w:r>
      <w:r>
        <w:rPr>
          <w:rFonts w:ascii="Times New Roman" w:hAnsi="Times New Roman"/>
          <w:color w:val="00000A"/>
          <w:kern w:val="1"/>
          <w:sz w:val="24"/>
          <w:lang w:eastAsia="ar-SA"/>
        </w:rPr>
        <w:t xml:space="preserve">acích výkresů se situací stavby, je-li to třeba či požaduje-li to Objednatel. </w:t>
      </w:r>
    </w:p>
    <w:p w14:paraId="30DCF664" w14:textId="77777777" w:rsidR="00516B9B" w:rsidRDefault="00516B9B" w:rsidP="004F5C89">
      <w:pPr>
        <w:pStyle w:val="Smlouva-slo"/>
        <w:numPr>
          <w:ilvl w:val="0"/>
          <w:numId w:val="33"/>
        </w:numPr>
        <w:spacing w:line="276" w:lineRule="auto"/>
        <w:contextualSpacing/>
        <w:rPr>
          <w:szCs w:val="24"/>
        </w:rPr>
      </w:pPr>
      <w:r>
        <w:rPr>
          <w:szCs w:val="24"/>
        </w:rPr>
        <w:t>Ú</w:t>
      </w:r>
      <w:r w:rsidR="00247AA7" w:rsidRPr="00516B9B">
        <w:rPr>
          <w:szCs w:val="24"/>
        </w:rPr>
        <w:t>č</w:t>
      </w:r>
      <w:r>
        <w:rPr>
          <w:szCs w:val="24"/>
        </w:rPr>
        <w:t>astní se kontrolních dnů stavby</w:t>
      </w:r>
      <w:r w:rsidR="004F5C89">
        <w:rPr>
          <w:szCs w:val="24"/>
        </w:rPr>
        <w:t xml:space="preserve">, jakož i jiných </w:t>
      </w:r>
      <w:r w:rsidR="004F5C89" w:rsidRPr="004F5C89">
        <w:rPr>
          <w:szCs w:val="24"/>
        </w:rPr>
        <w:t>prohlíd</w:t>
      </w:r>
      <w:r w:rsidR="004F5C89">
        <w:rPr>
          <w:szCs w:val="24"/>
        </w:rPr>
        <w:t>e</w:t>
      </w:r>
      <w:r w:rsidR="004F5C89" w:rsidRPr="004F5C89">
        <w:rPr>
          <w:szCs w:val="24"/>
        </w:rPr>
        <w:t>k</w:t>
      </w:r>
      <w:r w:rsidR="004F5C89">
        <w:rPr>
          <w:szCs w:val="24"/>
        </w:rPr>
        <w:t xml:space="preserve"> </w:t>
      </w:r>
      <w:r w:rsidR="004F5C89" w:rsidRPr="004F5C89">
        <w:rPr>
          <w:szCs w:val="24"/>
        </w:rPr>
        <w:t xml:space="preserve">stavby a </w:t>
      </w:r>
      <w:r w:rsidR="004F5C89">
        <w:rPr>
          <w:szCs w:val="24"/>
        </w:rPr>
        <w:t xml:space="preserve">poskytuje </w:t>
      </w:r>
      <w:r w:rsidR="004F5C89" w:rsidRPr="004F5C89">
        <w:rPr>
          <w:szCs w:val="24"/>
        </w:rPr>
        <w:t>konzultace na staveništi</w:t>
      </w:r>
      <w:r w:rsidR="0024103C">
        <w:rPr>
          <w:szCs w:val="24"/>
        </w:rPr>
        <w:t xml:space="preserve"> dle potřeby</w:t>
      </w:r>
      <w:r>
        <w:rPr>
          <w:szCs w:val="24"/>
        </w:rPr>
        <w:t>.</w:t>
      </w:r>
    </w:p>
    <w:p w14:paraId="27E5252F" w14:textId="77777777" w:rsidR="00516B9B" w:rsidRDefault="00516B9B" w:rsidP="00516B9B">
      <w:pPr>
        <w:pStyle w:val="Smlouva-slo"/>
        <w:spacing w:line="276" w:lineRule="auto"/>
        <w:ind w:left="499"/>
        <w:contextualSpacing/>
        <w:rPr>
          <w:szCs w:val="24"/>
        </w:rPr>
      </w:pPr>
    </w:p>
    <w:p w14:paraId="1CD04129" w14:textId="77777777" w:rsidR="00516B9B" w:rsidRDefault="00516B9B" w:rsidP="00516B9B">
      <w:pPr>
        <w:pStyle w:val="Smlouva-slo"/>
        <w:numPr>
          <w:ilvl w:val="0"/>
          <w:numId w:val="33"/>
        </w:numPr>
        <w:spacing w:line="276" w:lineRule="auto"/>
        <w:contextualSpacing/>
        <w:rPr>
          <w:szCs w:val="24"/>
        </w:rPr>
      </w:pPr>
      <w:r>
        <w:rPr>
          <w:szCs w:val="24"/>
        </w:rPr>
        <w:t>Z</w:t>
      </w:r>
      <w:r w:rsidR="00247AA7" w:rsidRPr="00516B9B">
        <w:rPr>
          <w:szCs w:val="24"/>
        </w:rPr>
        <w:t>ajišťuje případnou účast statika při kontrole staticky výz</w:t>
      </w:r>
      <w:r>
        <w:rPr>
          <w:szCs w:val="24"/>
        </w:rPr>
        <w:t>namných částí konstrukce stavby.</w:t>
      </w:r>
      <w:r w:rsidR="00247AA7" w:rsidRPr="00516B9B">
        <w:rPr>
          <w:szCs w:val="24"/>
        </w:rPr>
        <w:t xml:space="preserve">  </w:t>
      </w:r>
    </w:p>
    <w:p w14:paraId="7C608780" w14:textId="77777777" w:rsidR="00516B9B" w:rsidRDefault="00516B9B" w:rsidP="00516B9B">
      <w:pPr>
        <w:pStyle w:val="Smlouva-slo"/>
        <w:spacing w:line="276" w:lineRule="auto"/>
        <w:ind w:left="499"/>
        <w:contextualSpacing/>
        <w:rPr>
          <w:szCs w:val="24"/>
        </w:rPr>
      </w:pPr>
    </w:p>
    <w:p w14:paraId="1E3B2FE4" w14:textId="77777777" w:rsidR="00516B9B" w:rsidRDefault="00516B9B" w:rsidP="00516B9B">
      <w:pPr>
        <w:pStyle w:val="Smlouva-slo"/>
        <w:numPr>
          <w:ilvl w:val="0"/>
          <w:numId w:val="33"/>
        </w:numPr>
        <w:spacing w:line="276" w:lineRule="auto"/>
        <w:contextualSpacing/>
        <w:rPr>
          <w:szCs w:val="24"/>
        </w:rPr>
      </w:pPr>
      <w:r>
        <w:rPr>
          <w:szCs w:val="24"/>
        </w:rPr>
        <w:t>S</w:t>
      </w:r>
      <w:r w:rsidR="00247AA7" w:rsidRPr="00516B9B">
        <w:rPr>
          <w:szCs w:val="24"/>
        </w:rPr>
        <w:t>leduje změny technických norem a předpisů (např. hygienických, požárních apod.) v průběhu přípravy a realizace stavby až po vydání kolaudačního souhlasu s užíváním stavby, které by mohly mít dopad na prováděnou stavbu a dodatečně měnit požadavky na provádění stavby podle schválené PD a které by mohly komplikovat vydání kolaudačního souhlasu s užíváním sta</w:t>
      </w:r>
      <w:r>
        <w:rPr>
          <w:szCs w:val="24"/>
        </w:rPr>
        <w:t>vby a včas upozorňuje zástupce Objednatele na tyto změny.</w:t>
      </w:r>
    </w:p>
    <w:p w14:paraId="5FA8F101" w14:textId="77777777" w:rsidR="00516B9B" w:rsidRDefault="00516B9B" w:rsidP="00516B9B">
      <w:pPr>
        <w:pStyle w:val="Smlouva-slo"/>
        <w:spacing w:line="276" w:lineRule="auto"/>
        <w:ind w:left="499"/>
        <w:contextualSpacing/>
        <w:rPr>
          <w:szCs w:val="24"/>
        </w:rPr>
      </w:pPr>
    </w:p>
    <w:p w14:paraId="6F328F86" w14:textId="7B294A6B" w:rsidR="00516B9B" w:rsidRDefault="00516B9B" w:rsidP="00516B9B">
      <w:pPr>
        <w:pStyle w:val="Smlouva-slo"/>
        <w:numPr>
          <w:ilvl w:val="0"/>
          <w:numId w:val="33"/>
        </w:numPr>
        <w:spacing w:line="276" w:lineRule="auto"/>
        <w:contextualSpacing/>
        <w:rPr>
          <w:szCs w:val="24"/>
        </w:rPr>
      </w:pPr>
      <w:r>
        <w:rPr>
          <w:szCs w:val="24"/>
        </w:rPr>
        <w:t>Ú</w:t>
      </w:r>
      <w:r w:rsidR="00247AA7" w:rsidRPr="00516B9B">
        <w:rPr>
          <w:szCs w:val="24"/>
        </w:rPr>
        <w:t>častní se komplexních zkou</w:t>
      </w:r>
      <w:r>
        <w:rPr>
          <w:szCs w:val="24"/>
        </w:rPr>
        <w:t>šek a zkušebního provozu stavby.</w:t>
      </w:r>
    </w:p>
    <w:p w14:paraId="01B8F18F" w14:textId="77777777" w:rsidR="004F5C89" w:rsidRDefault="004F5C89" w:rsidP="004F5C89">
      <w:pPr>
        <w:pStyle w:val="Smlouva-slo"/>
        <w:spacing w:line="276" w:lineRule="auto"/>
        <w:ind w:left="499"/>
        <w:contextualSpacing/>
        <w:rPr>
          <w:szCs w:val="24"/>
        </w:rPr>
      </w:pPr>
    </w:p>
    <w:p w14:paraId="2F17A164" w14:textId="77777777" w:rsidR="004F5C89" w:rsidRPr="004F5C89" w:rsidRDefault="004F5C89" w:rsidP="0024103C">
      <w:pPr>
        <w:pStyle w:val="Odstavecseseznamem"/>
        <w:numPr>
          <w:ilvl w:val="0"/>
          <w:numId w:val="33"/>
        </w:numPr>
        <w:rPr>
          <w:rFonts w:ascii="Times New Roman" w:hAnsi="Times New Roman"/>
          <w:color w:val="00000A"/>
          <w:kern w:val="1"/>
          <w:sz w:val="24"/>
          <w:lang w:eastAsia="ar-SA"/>
        </w:rPr>
      </w:pPr>
      <w:r>
        <w:rPr>
          <w:rFonts w:ascii="Times New Roman" w:hAnsi="Times New Roman"/>
          <w:color w:val="00000A"/>
          <w:kern w:val="1"/>
          <w:sz w:val="24"/>
          <w:lang w:eastAsia="ar-SA"/>
        </w:rPr>
        <w:lastRenderedPageBreak/>
        <w:t>Provádí průběžnou kontrolu</w:t>
      </w:r>
      <w:r w:rsidRPr="004F5C89">
        <w:rPr>
          <w:rFonts w:ascii="Times New Roman" w:hAnsi="Times New Roman"/>
          <w:color w:val="00000A"/>
          <w:kern w:val="1"/>
          <w:sz w:val="24"/>
          <w:lang w:eastAsia="ar-SA"/>
        </w:rPr>
        <w:t xml:space="preserve"> stavebního</w:t>
      </w:r>
      <w:r>
        <w:rPr>
          <w:rFonts w:ascii="Times New Roman" w:hAnsi="Times New Roman"/>
          <w:color w:val="00000A"/>
          <w:kern w:val="1"/>
          <w:sz w:val="24"/>
          <w:lang w:eastAsia="ar-SA"/>
        </w:rPr>
        <w:t xml:space="preserve"> deníku a pořizování zápisů, o čemž podává průběžně informace Objednateli. </w:t>
      </w:r>
      <w:r w:rsidR="0024103C">
        <w:rPr>
          <w:rFonts w:ascii="Times New Roman" w:hAnsi="Times New Roman"/>
          <w:color w:val="00000A"/>
          <w:kern w:val="1"/>
          <w:sz w:val="24"/>
          <w:lang w:eastAsia="ar-SA"/>
        </w:rPr>
        <w:t>Vždy provádí zvlášť kontrolu</w:t>
      </w:r>
      <w:r w:rsidR="0024103C" w:rsidRPr="0024103C">
        <w:rPr>
          <w:rFonts w:ascii="Times New Roman" w:hAnsi="Times New Roman"/>
          <w:color w:val="00000A"/>
          <w:kern w:val="1"/>
          <w:sz w:val="24"/>
          <w:lang w:eastAsia="ar-SA"/>
        </w:rPr>
        <w:t xml:space="preserve"> částí stavby, nebo inženýrských sítí a objektů, které mají být zakryty, neb</w:t>
      </w:r>
      <w:r w:rsidR="0024103C">
        <w:rPr>
          <w:rFonts w:ascii="Times New Roman" w:hAnsi="Times New Roman"/>
          <w:color w:val="00000A"/>
          <w:kern w:val="1"/>
          <w:sz w:val="24"/>
          <w:lang w:eastAsia="ar-SA"/>
        </w:rPr>
        <w:t xml:space="preserve">o se jinak stanou nepřístupnými a o výsledku kontroly pořizuje záznamy. </w:t>
      </w:r>
    </w:p>
    <w:p w14:paraId="389733C6" w14:textId="77777777" w:rsidR="00516B9B" w:rsidRDefault="00516B9B" w:rsidP="00516B9B">
      <w:pPr>
        <w:pStyle w:val="Smlouva-slo"/>
        <w:numPr>
          <w:ilvl w:val="0"/>
          <w:numId w:val="33"/>
        </w:numPr>
        <w:spacing w:line="276" w:lineRule="auto"/>
        <w:contextualSpacing/>
        <w:rPr>
          <w:szCs w:val="24"/>
        </w:rPr>
      </w:pPr>
      <w:r>
        <w:rPr>
          <w:szCs w:val="24"/>
        </w:rPr>
        <w:t>A</w:t>
      </w:r>
      <w:r w:rsidR="00247AA7" w:rsidRPr="00516B9B">
        <w:rPr>
          <w:szCs w:val="24"/>
        </w:rPr>
        <w:t>ktivně se účastní p</w:t>
      </w:r>
      <w:r>
        <w:rPr>
          <w:szCs w:val="24"/>
        </w:rPr>
        <w:t>řebírání stavby od zhotovitele O</w:t>
      </w:r>
      <w:r w:rsidR="00247AA7" w:rsidRPr="00516B9B">
        <w:rPr>
          <w:szCs w:val="24"/>
        </w:rPr>
        <w:t>bjednatelem a při kontrole odstranění závad zjištěných při</w:t>
      </w:r>
      <w:r>
        <w:rPr>
          <w:szCs w:val="24"/>
        </w:rPr>
        <w:t xml:space="preserve"> přebírání stavby O</w:t>
      </w:r>
      <w:r w:rsidR="00247AA7" w:rsidRPr="00516B9B">
        <w:rPr>
          <w:szCs w:val="24"/>
        </w:rPr>
        <w:t>bjednatelem, přičemž aktivní účastí se rozumí kompletní samostatná prohlídka zhotovované stavby n</w:t>
      </w:r>
      <w:r>
        <w:rPr>
          <w:szCs w:val="24"/>
        </w:rPr>
        <w:t>ebo účast při prohlídce stavby O</w:t>
      </w:r>
      <w:r w:rsidR="00247AA7" w:rsidRPr="00516B9B">
        <w:rPr>
          <w:szCs w:val="24"/>
        </w:rPr>
        <w:t>bjednatelem či jeho technickým dozorem, upozorňování na vady a nedodělky stavby, zápis nalezených vad a nedo</w:t>
      </w:r>
      <w:r>
        <w:rPr>
          <w:szCs w:val="24"/>
        </w:rPr>
        <w:t>dělků a jeho předání Objednateli.</w:t>
      </w:r>
    </w:p>
    <w:p w14:paraId="1BAA177C" w14:textId="77777777" w:rsidR="00516B9B" w:rsidRDefault="00516B9B" w:rsidP="00516B9B">
      <w:pPr>
        <w:pStyle w:val="Smlouva-slo"/>
        <w:spacing w:line="276" w:lineRule="auto"/>
        <w:ind w:left="499"/>
        <w:contextualSpacing/>
        <w:rPr>
          <w:szCs w:val="24"/>
        </w:rPr>
      </w:pPr>
    </w:p>
    <w:p w14:paraId="6753C0BE" w14:textId="77777777" w:rsidR="00516B9B" w:rsidRDefault="00516B9B" w:rsidP="00516B9B">
      <w:pPr>
        <w:pStyle w:val="Smlouva-slo"/>
        <w:numPr>
          <w:ilvl w:val="0"/>
          <w:numId w:val="33"/>
        </w:numPr>
        <w:spacing w:line="276" w:lineRule="auto"/>
        <w:contextualSpacing/>
        <w:rPr>
          <w:szCs w:val="24"/>
        </w:rPr>
      </w:pPr>
      <w:r>
        <w:rPr>
          <w:szCs w:val="24"/>
        </w:rPr>
        <w:t>A</w:t>
      </w:r>
      <w:r w:rsidR="00247AA7" w:rsidRPr="00516B9B">
        <w:rPr>
          <w:szCs w:val="24"/>
        </w:rPr>
        <w:t>ktivně se účastní kolaudačního řízení a při kontrole odstranění kolaudačních závad stavby v rozsahu dle předchozího odstavce, zaznamenávání zjištění, požadavků a návrhů do stavebního deníku; vyžadují-li zjištění, požadavky nebo návrhy (např. návrhy na změny PD) samostatné zpracování, pak jsou ve stavebním deníku zaznamenány hlavní údaje o nich a budou předány ve formě samostatně zpracované dokumentace.</w:t>
      </w:r>
    </w:p>
    <w:p w14:paraId="13162AEB" w14:textId="77777777" w:rsidR="004F5C89" w:rsidRDefault="004F5C89" w:rsidP="004F5C89">
      <w:pPr>
        <w:pStyle w:val="Smlouva-slo"/>
        <w:spacing w:line="276" w:lineRule="auto"/>
        <w:ind w:left="499"/>
        <w:contextualSpacing/>
        <w:rPr>
          <w:szCs w:val="24"/>
        </w:rPr>
      </w:pPr>
    </w:p>
    <w:p w14:paraId="54793071" w14:textId="77777777" w:rsidR="004F5C89" w:rsidRDefault="004F5C89" w:rsidP="004F5C89">
      <w:pPr>
        <w:pStyle w:val="Smlouva-slo"/>
        <w:numPr>
          <w:ilvl w:val="0"/>
          <w:numId w:val="33"/>
        </w:numPr>
        <w:spacing w:line="276" w:lineRule="auto"/>
        <w:contextualSpacing/>
        <w:rPr>
          <w:szCs w:val="24"/>
        </w:rPr>
      </w:pPr>
      <w:r>
        <w:rPr>
          <w:szCs w:val="24"/>
        </w:rPr>
        <w:t>A</w:t>
      </w:r>
      <w:r w:rsidRPr="00516B9B">
        <w:rPr>
          <w:szCs w:val="24"/>
        </w:rPr>
        <w:t xml:space="preserve">ktivně se účastní </w:t>
      </w:r>
      <w:r>
        <w:rPr>
          <w:szCs w:val="24"/>
        </w:rPr>
        <w:t xml:space="preserve">a poskytuje součinnost při </w:t>
      </w:r>
      <w:r w:rsidRPr="004F5C89">
        <w:rPr>
          <w:szCs w:val="24"/>
        </w:rPr>
        <w:t>odstraňování vad a nedodělků a při případných reklamačních řízeních</w:t>
      </w:r>
      <w:r>
        <w:rPr>
          <w:szCs w:val="24"/>
        </w:rPr>
        <w:t>.</w:t>
      </w:r>
    </w:p>
    <w:p w14:paraId="48444C4C" w14:textId="77777777" w:rsidR="00516B9B" w:rsidRDefault="00516B9B" w:rsidP="00516B9B">
      <w:pPr>
        <w:pStyle w:val="Smlouva-slo"/>
        <w:spacing w:line="276" w:lineRule="auto"/>
        <w:ind w:left="499"/>
        <w:contextualSpacing/>
        <w:rPr>
          <w:szCs w:val="24"/>
        </w:rPr>
      </w:pPr>
    </w:p>
    <w:p w14:paraId="7F2FD300" w14:textId="77777777" w:rsidR="00153AA5" w:rsidRDefault="00516B9B" w:rsidP="00153AA5">
      <w:pPr>
        <w:pStyle w:val="Smlouva-slo"/>
        <w:numPr>
          <w:ilvl w:val="0"/>
          <w:numId w:val="33"/>
        </w:numPr>
        <w:spacing w:line="276" w:lineRule="auto"/>
        <w:contextualSpacing/>
        <w:rPr>
          <w:szCs w:val="24"/>
        </w:rPr>
      </w:pPr>
      <w:r>
        <w:rPr>
          <w:szCs w:val="24"/>
        </w:rPr>
        <w:t>S</w:t>
      </w:r>
      <w:r w:rsidR="00247AA7" w:rsidRPr="00516B9B">
        <w:rPr>
          <w:szCs w:val="24"/>
        </w:rPr>
        <w:t xml:space="preserve">polupracuje </w:t>
      </w:r>
      <w:r w:rsidR="0024103C">
        <w:rPr>
          <w:szCs w:val="24"/>
        </w:rPr>
        <w:t>s technickým dozorem stavebníka a</w:t>
      </w:r>
      <w:r w:rsidR="00247AA7" w:rsidRPr="00516B9B">
        <w:rPr>
          <w:szCs w:val="24"/>
        </w:rPr>
        <w:t xml:space="preserve"> koordinátorem </w:t>
      </w:r>
      <w:r w:rsidR="0024103C" w:rsidRPr="0024103C">
        <w:rPr>
          <w:szCs w:val="24"/>
        </w:rPr>
        <w:t>bezpečnosti a ochrany zdraví při práci na staveništi</w:t>
      </w:r>
      <w:r w:rsidR="0024103C">
        <w:rPr>
          <w:szCs w:val="24"/>
        </w:rPr>
        <w:t xml:space="preserve">. </w:t>
      </w:r>
    </w:p>
    <w:p w14:paraId="68BEAD92" w14:textId="77777777" w:rsidR="00153AA5" w:rsidRDefault="00153AA5" w:rsidP="00153AA5">
      <w:pPr>
        <w:pStyle w:val="Smlouva-slo"/>
        <w:spacing w:line="276" w:lineRule="auto"/>
        <w:ind w:left="499"/>
        <w:contextualSpacing/>
        <w:rPr>
          <w:szCs w:val="24"/>
        </w:rPr>
      </w:pPr>
    </w:p>
    <w:p w14:paraId="76159C91" w14:textId="098F0B8A" w:rsidR="00247AA7" w:rsidRPr="00153AA5" w:rsidRDefault="00153AA5" w:rsidP="00153AA5">
      <w:pPr>
        <w:pStyle w:val="Smlouva-slo"/>
        <w:numPr>
          <w:ilvl w:val="0"/>
          <w:numId w:val="33"/>
        </w:numPr>
        <w:spacing w:line="276" w:lineRule="auto"/>
        <w:contextualSpacing/>
        <w:rPr>
          <w:szCs w:val="24"/>
        </w:rPr>
      </w:pPr>
      <w:r>
        <w:rPr>
          <w:szCs w:val="24"/>
        </w:rPr>
        <w:t>V zastoupení O</w:t>
      </w:r>
      <w:r w:rsidR="00247AA7" w:rsidRPr="00153AA5">
        <w:rPr>
          <w:szCs w:val="24"/>
        </w:rPr>
        <w:t>bjednatele zajišťuje kompletní inženýrskou činnost (od stanovisek DOSS, správců sítí a ostatních účastníků stavebního řízení po pravomocné rozhodnutí správního orgánu) včetně zajištění rozhodnutí o změně stavby před dokončením v případě nových skutečností, které povedou k nutnosti zajistit toto rozhodnutí</w:t>
      </w:r>
      <w:r w:rsidR="00126F94">
        <w:rPr>
          <w:szCs w:val="24"/>
        </w:rPr>
        <w:t>.</w:t>
      </w:r>
    </w:p>
    <w:p w14:paraId="36246169" w14:textId="77777777" w:rsidR="00A376A9" w:rsidRDefault="00A376A9" w:rsidP="00153AA5">
      <w:pPr>
        <w:pStyle w:val="Smlouva-slo"/>
        <w:widowControl/>
        <w:spacing w:before="0" w:line="276" w:lineRule="auto"/>
        <w:contextualSpacing/>
        <w:rPr>
          <w:b/>
          <w:szCs w:val="24"/>
        </w:rPr>
      </w:pPr>
    </w:p>
    <w:p w14:paraId="2CB9C101" w14:textId="77777777" w:rsidR="00153AA5" w:rsidRDefault="00153AA5" w:rsidP="00153AA5">
      <w:pPr>
        <w:pStyle w:val="Smlouva-slo"/>
        <w:widowControl/>
        <w:spacing w:before="0" w:line="276" w:lineRule="auto"/>
        <w:contextualSpacing/>
        <w:rPr>
          <w:b/>
          <w:szCs w:val="24"/>
        </w:rPr>
      </w:pPr>
    </w:p>
    <w:p w14:paraId="2D69FF4A" w14:textId="77777777" w:rsidR="00717C4E" w:rsidRDefault="00717C4E">
      <w:pPr>
        <w:spacing w:after="160" w:line="259" w:lineRule="auto"/>
        <w:jc w:val="left"/>
        <w:rPr>
          <w:rFonts w:ascii="Times New Roman" w:hAnsi="Times New Roman"/>
          <w:b/>
          <w:color w:val="00000A"/>
          <w:kern w:val="1"/>
          <w:sz w:val="24"/>
          <w:lang w:eastAsia="ar-SA"/>
        </w:rPr>
      </w:pPr>
      <w:r>
        <w:rPr>
          <w:b/>
        </w:rPr>
        <w:br w:type="page"/>
      </w:r>
    </w:p>
    <w:p w14:paraId="567378AC" w14:textId="77777777" w:rsidR="00353160" w:rsidRPr="00353160" w:rsidRDefault="009B0250" w:rsidP="00353160">
      <w:pPr>
        <w:pStyle w:val="Smlouva-slo"/>
        <w:widowControl/>
        <w:spacing w:before="0" w:line="276" w:lineRule="auto"/>
        <w:ind w:left="357"/>
        <w:contextualSpacing/>
        <w:jc w:val="center"/>
        <w:rPr>
          <w:b/>
          <w:szCs w:val="24"/>
        </w:rPr>
      </w:pPr>
      <w:r w:rsidRPr="00353160">
        <w:rPr>
          <w:b/>
          <w:szCs w:val="24"/>
        </w:rPr>
        <w:lastRenderedPageBreak/>
        <w:t>Příloha č. 3</w:t>
      </w:r>
    </w:p>
    <w:p w14:paraId="26E94091" w14:textId="77777777" w:rsidR="00247AA7" w:rsidRPr="00247AA7" w:rsidRDefault="009B0250" w:rsidP="00247AA7">
      <w:pPr>
        <w:pStyle w:val="Smlouva-slo"/>
        <w:widowControl/>
        <w:spacing w:before="0" w:line="276" w:lineRule="auto"/>
        <w:ind w:left="357"/>
        <w:contextualSpacing/>
        <w:jc w:val="center"/>
        <w:rPr>
          <w:b/>
          <w:szCs w:val="24"/>
        </w:rPr>
      </w:pPr>
      <w:r w:rsidRPr="00353160">
        <w:rPr>
          <w:b/>
          <w:szCs w:val="24"/>
        </w:rPr>
        <w:t>Časový harmonogram provádění díla</w:t>
      </w:r>
    </w:p>
    <w:p w14:paraId="5D5ECB99" w14:textId="77777777" w:rsidR="00247AA7" w:rsidRPr="00247AA7" w:rsidRDefault="00247AA7" w:rsidP="00247AA7">
      <w:pPr>
        <w:spacing w:before="120" w:after="120"/>
        <w:contextualSpacing/>
        <w:jc w:val="center"/>
        <w:rPr>
          <w:rFonts w:ascii="Times New Roman" w:hAnsi="Times New Roman"/>
          <w:b/>
          <w:bCs/>
          <w:color w:val="000000"/>
          <w:sz w:val="24"/>
        </w:rPr>
      </w:pPr>
    </w:p>
    <w:tbl>
      <w:tblPr>
        <w:tblW w:w="9371" w:type="dxa"/>
        <w:tblInd w:w="55" w:type="dxa"/>
        <w:tblCellMar>
          <w:left w:w="70" w:type="dxa"/>
          <w:right w:w="70" w:type="dxa"/>
        </w:tblCellMar>
        <w:tblLook w:val="04A0" w:firstRow="1" w:lastRow="0" w:firstColumn="1" w:lastColumn="0" w:noHBand="0" w:noVBand="1"/>
      </w:tblPr>
      <w:tblGrid>
        <w:gridCol w:w="597"/>
        <w:gridCol w:w="903"/>
        <w:gridCol w:w="4961"/>
        <w:gridCol w:w="2835"/>
        <w:gridCol w:w="75"/>
      </w:tblGrid>
      <w:tr w:rsidR="00247AA7" w:rsidRPr="00247AA7" w14:paraId="40668957" w14:textId="77777777" w:rsidTr="005C69D7">
        <w:trPr>
          <w:gridAfter w:val="1"/>
          <w:wAfter w:w="75" w:type="dxa"/>
          <w:trHeight w:val="680"/>
        </w:trPr>
        <w:tc>
          <w:tcPr>
            <w:tcW w:w="15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B58D04" w14:textId="77777777" w:rsidR="00247AA7" w:rsidRPr="00247AA7" w:rsidRDefault="00247AA7" w:rsidP="00E0098C">
            <w:pPr>
              <w:spacing w:after="0"/>
              <w:jc w:val="center"/>
              <w:rPr>
                <w:rFonts w:ascii="Times New Roman" w:hAnsi="Times New Roman"/>
                <w:b/>
                <w:color w:val="000000"/>
                <w:sz w:val="24"/>
              </w:rPr>
            </w:pPr>
            <w:r w:rsidRPr="00247AA7">
              <w:rPr>
                <w:rFonts w:ascii="Times New Roman" w:hAnsi="Times New Roman"/>
                <w:b/>
                <w:bCs/>
                <w:color w:val="000000"/>
                <w:sz w:val="24"/>
              </w:rPr>
              <w:t>VF</w:t>
            </w:r>
          </w:p>
        </w:tc>
        <w:tc>
          <w:tcPr>
            <w:tcW w:w="49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7EFA387" w14:textId="77777777" w:rsidR="00247AA7" w:rsidRPr="00247AA7" w:rsidRDefault="00247AA7" w:rsidP="00E0098C">
            <w:pPr>
              <w:spacing w:after="0"/>
              <w:jc w:val="center"/>
              <w:rPr>
                <w:rFonts w:ascii="Times New Roman" w:hAnsi="Times New Roman"/>
                <w:b/>
                <w:color w:val="000000"/>
                <w:sz w:val="24"/>
              </w:rPr>
            </w:pPr>
            <w:r w:rsidRPr="00247AA7">
              <w:rPr>
                <w:rFonts w:ascii="Times New Roman" w:hAnsi="Times New Roman"/>
                <w:b/>
                <w:color w:val="000000"/>
                <w:sz w:val="24"/>
              </w:rPr>
              <w:t xml:space="preserve">M I L N Í K Y </w:t>
            </w:r>
          </w:p>
          <w:p w14:paraId="0F613A0D" w14:textId="77777777" w:rsidR="00247AA7" w:rsidRPr="00247AA7" w:rsidRDefault="00247AA7" w:rsidP="00E0098C">
            <w:pPr>
              <w:spacing w:after="0"/>
              <w:jc w:val="center"/>
              <w:rPr>
                <w:rFonts w:ascii="Times New Roman" w:hAnsi="Times New Roman"/>
                <w:b/>
                <w:color w:val="000000"/>
                <w:sz w:val="24"/>
              </w:rPr>
            </w:pPr>
            <w:r w:rsidRPr="00247AA7">
              <w:rPr>
                <w:rFonts w:ascii="Times New Roman" w:hAnsi="Times New Roman"/>
                <w:b/>
                <w:color w:val="000000"/>
                <w:sz w:val="24"/>
              </w:rPr>
              <w:t>popis milníků nutných pro splnění jednotlivých VF</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FCCD8E" w14:textId="77777777" w:rsidR="00247AA7" w:rsidRPr="007E35E2" w:rsidRDefault="00247AA7" w:rsidP="007E35E2">
            <w:pPr>
              <w:spacing w:after="0"/>
              <w:jc w:val="center"/>
              <w:rPr>
                <w:rFonts w:ascii="Times New Roman" w:hAnsi="Times New Roman"/>
                <w:b/>
                <w:bCs/>
                <w:color w:val="000000"/>
                <w:sz w:val="24"/>
              </w:rPr>
            </w:pPr>
            <w:r w:rsidRPr="00247AA7">
              <w:rPr>
                <w:rFonts w:ascii="Times New Roman" w:hAnsi="Times New Roman"/>
                <w:b/>
                <w:bCs/>
                <w:color w:val="000000"/>
                <w:sz w:val="24"/>
              </w:rPr>
              <w:t>LHŮTA PRO SPLNĚNÍ MILNÍKU</w:t>
            </w:r>
          </w:p>
        </w:tc>
      </w:tr>
      <w:tr w:rsidR="00D018FC" w:rsidRPr="00247AA7" w14:paraId="7A317B25" w14:textId="77777777" w:rsidTr="005C69D7">
        <w:trPr>
          <w:gridAfter w:val="1"/>
          <w:wAfter w:w="75" w:type="dxa"/>
          <w:trHeight w:val="412"/>
        </w:trPr>
        <w:tc>
          <w:tcPr>
            <w:tcW w:w="1500" w:type="dxa"/>
            <w:gridSpan w:val="2"/>
            <w:tcBorders>
              <w:left w:val="single" w:sz="4" w:space="0" w:color="auto"/>
              <w:bottom w:val="single" w:sz="4" w:space="0" w:color="auto"/>
              <w:right w:val="single" w:sz="4" w:space="0" w:color="auto"/>
            </w:tcBorders>
            <w:vAlign w:val="center"/>
          </w:tcPr>
          <w:p w14:paraId="144B5C5A" w14:textId="51AF954E" w:rsidR="00D018FC" w:rsidRPr="00247AA7" w:rsidRDefault="00D018FC" w:rsidP="00E0098C">
            <w:pPr>
              <w:spacing w:after="0"/>
              <w:jc w:val="center"/>
              <w:rPr>
                <w:rFonts w:ascii="Times New Roman" w:hAnsi="Times New Roman"/>
                <w:b/>
                <w:color w:val="000000"/>
                <w:sz w:val="24"/>
              </w:rPr>
            </w:pPr>
            <w:r>
              <w:rPr>
                <w:rFonts w:ascii="Times New Roman" w:hAnsi="Times New Roman"/>
                <w:b/>
                <w:color w:val="000000"/>
                <w:sz w:val="24"/>
              </w:rPr>
              <w:t>0</w:t>
            </w:r>
          </w:p>
        </w:tc>
        <w:tc>
          <w:tcPr>
            <w:tcW w:w="4961" w:type="dxa"/>
            <w:tcBorders>
              <w:top w:val="single" w:sz="4" w:space="0" w:color="auto"/>
              <w:left w:val="nil"/>
              <w:bottom w:val="single" w:sz="4" w:space="0" w:color="auto"/>
              <w:right w:val="single" w:sz="4" w:space="0" w:color="auto"/>
            </w:tcBorders>
            <w:shd w:val="clear" w:color="auto" w:fill="auto"/>
            <w:vAlign w:val="center"/>
          </w:tcPr>
          <w:p w14:paraId="2A22ACCF" w14:textId="392E23DF" w:rsidR="00D018FC" w:rsidRPr="00247AA7" w:rsidRDefault="00D018FC" w:rsidP="007E35E2">
            <w:pPr>
              <w:spacing w:beforeLines="60" w:before="144" w:afterLines="60" w:after="144"/>
              <w:jc w:val="left"/>
              <w:rPr>
                <w:rFonts w:ascii="Times New Roman" w:hAnsi="Times New Roman"/>
                <w:color w:val="000000"/>
                <w:sz w:val="24"/>
              </w:rPr>
            </w:pPr>
            <w:r>
              <w:rPr>
                <w:rFonts w:ascii="Times New Roman" w:hAnsi="Times New Roman"/>
                <w:color w:val="000000"/>
                <w:sz w:val="24"/>
              </w:rPr>
              <w:t>Přípravné a průzkumné práce</w:t>
            </w:r>
          </w:p>
        </w:tc>
        <w:tc>
          <w:tcPr>
            <w:tcW w:w="2835" w:type="dxa"/>
            <w:tcBorders>
              <w:top w:val="single" w:sz="4" w:space="0" w:color="auto"/>
              <w:left w:val="nil"/>
              <w:bottom w:val="single" w:sz="4" w:space="0" w:color="auto"/>
              <w:right w:val="single" w:sz="4" w:space="0" w:color="auto"/>
            </w:tcBorders>
            <w:shd w:val="clear" w:color="auto" w:fill="auto"/>
            <w:vAlign w:val="center"/>
          </w:tcPr>
          <w:p w14:paraId="0F4C38F3" w14:textId="1F59A1A2" w:rsidR="00D018FC" w:rsidRPr="004D6FD9" w:rsidRDefault="00D018FC" w:rsidP="00734601">
            <w:pPr>
              <w:spacing w:after="0"/>
              <w:jc w:val="left"/>
              <w:rPr>
                <w:rFonts w:ascii="Times New Roman" w:hAnsi="Times New Roman"/>
                <w:color w:val="000000"/>
                <w:sz w:val="24"/>
              </w:rPr>
            </w:pPr>
            <w:r w:rsidRPr="004D6FD9">
              <w:rPr>
                <w:rFonts w:ascii="Times New Roman" w:hAnsi="Times New Roman"/>
                <w:color w:val="000000"/>
                <w:sz w:val="24"/>
              </w:rPr>
              <w:t>40 dnů od účinnosti smlouvy</w:t>
            </w:r>
          </w:p>
        </w:tc>
      </w:tr>
      <w:tr w:rsidR="00247AA7" w:rsidRPr="00247AA7" w14:paraId="7DC3613E" w14:textId="77777777" w:rsidTr="005C69D7">
        <w:trPr>
          <w:gridAfter w:val="1"/>
          <w:wAfter w:w="75" w:type="dxa"/>
          <w:trHeight w:val="412"/>
        </w:trPr>
        <w:tc>
          <w:tcPr>
            <w:tcW w:w="1500" w:type="dxa"/>
            <w:gridSpan w:val="2"/>
            <w:tcBorders>
              <w:left w:val="single" w:sz="4" w:space="0" w:color="auto"/>
              <w:bottom w:val="single" w:sz="4" w:space="0" w:color="auto"/>
              <w:right w:val="single" w:sz="4" w:space="0" w:color="auto"/>
            </w:tcBorders>
            <w:vAlign w:val="center"/>
            <w:hideMark/>
          </w:tcPr>
          <w:p w14:paraId="38AFB6C2" w14:textId="77777777" w:rsidR="00247AA7" w:rsidRPr="00247AA7" w:rsidRDefault="00247AA7" w:rsidP="00E0098C">
            <w:pPr>
              <w:spacing w:after="0"/>
              <w:jc w:val="center"/>
              <w:rPr>
                <w:rFonts w:ascii="Times New Roman" w:hAnsi="Times New Roman"/>
                <w:b/>
                <w:color w:val="000000"/>
                <w:sz w:val="24"/>
              </w:rPr>
            </w:pPr>
            <w:r w:rsidRPr="00247AA7">
              <w:rPr>
                <w:rFonts w:ascii="Times New Roman" w:hAnsi="Times New Roman"/>
                <w:b/>
                <w:color w:val="000000"/>
                <w:sz w:val="24"/>
              </w:rPr>
              <w:t>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4802F662" w14:textId="77777777" w:rsidR="00247AA7" w:rsidRDefault="00247AA7" w:rsidP="007E35E2">
            <w:pPr>
              <w:spacing w:beforeLines="60" w:before="144" w:afterLines="60" w:after="144"/>
              <w:jc w:val="left"/>
              <w:rPr>
                <w:rFonts w:ascii="Times New Roman" w:hAnsi="Times New Roman"/>
                <w:sz w:val="24"/>
              </w:rPr>
            </w:pPr>
            <w:r w:rsidRPr="00247AA7">
              <w:rPr>
                <w:rFonts w:ascii="Times New Roman" w:hAnsi="Times New Roman"/>
                <w:color w:val="000000"/>
                <w:sz w:val="24"/>
              </w:rPr>
              <w:t xml:space="preserve">Předání </w:t>
            </w:r>
            <w:r w:rsidR="007E35E2">
              <w:rPr>
                <w:rFonts w:ascii="Times New Roman" w:hAnsi="Times New Roman"/>
                <w:color w:val="000000"/>
                <w:sz w:val="24"/>
              </w:rPr>
              <w:t>DSP</w:t>
            </w:r>
            <w:r w:rsidRPr="00247AA7">
              <w:rPr>
                <w:rFonts w:ascii="Times New Roman" w:hAnsi="Times New Roman"/>
                <w:sz w:val="24"/>
              </w:rPr>
              <w:t xml:space="preserve"> </w:t>
            </w:r>
          </w:p>
          <w:p w14:paraId="34B2F980" w14:textId="77777777" w:rsidR="007E35E2" w:rsidRPr="00247AA7" w:rsidRDefault="007E35E2" w:rsidP="007E35E2">
            <w:pPr>
              <w:spacing w:beforeLines="60" w:before="144" w:afterLines="60" w:after="144"/>
              <w:jc w:val="left"/>
              <w:rPr>
                <w:rFonts w:ascii="Times New Roman" w:hAnsi="Times New Roman"/>
                <w:color w:val="000000"/>
                <w:sz w:val="24"/>
              </w:rPr>
            </w:pPr>
            <w:r>
              <w:rPr>
                <w:rFonts w:ascii="Times New Roman" w:hAnsi="Times New Roman"/>
                <w:color w:val="000000"/>
                <w:sz w:val="24"/>
              </w:rPr>
              <w:t>(před předáním finální verze D</w:t>
            </w:r>
            <w:r w:rsidRPr="00247AA7">
              <w:rPr>
                <w:rFonts w:ascii="Times New Roman" w:hAnsi="Times New Roman"/>
                <w:color w:val="000000"/>
                <w:sz w:val="24"/>
              </w:rPr>
              <w:t>S</w:t>
            </w:r>
            <w:r>
              <w:rPr>
                <w:rFonts w:ascii="Times New Roman" w:hAnsi="Times New Roman"/>
                <w:color w:val="000000"/>
                <w:sz w:val="24"/>
              </w:rPr>
              <w:t>P stavby je Z</w:t>
            </w:r>
            <w:r w:rsidRPr="00247AA7">
              <w:rPr>
                <w:rFonts w:ascii="Times New Roman" w:hAnsi="Times New Roman"/>
                <w:color w:val="000000"/>
                <w:sz w:val="24"/>
              </w:rPr>
              <w:t xml:space="preserve">hotovitel povinen poskytnout její návrh v elektronické podobě ke </w:t>
            </w:r>
            <w:r>
              <w:rPr>
                <w:rFonts w:ascii="Times New Roman" w:hAnsi="Times New Roman"/>
                <w:color w:val="000000"/>
                <w:sz w:val="24"/>
              </w:rPr>
              <w:t>kontrole Objednateli; O</w:t>
            </w:r>
            <w:r w:rsidRPr="00247AA7">
              <w:rPr>
                <w:rFonts w:ascii="Times New Roman" w:hAnsi="Times New Roman"/>
                <w:color w:val="000000"/>
                <w:sz w:val="24"/>
              </w:rPr>
              <w:t>bjednatel se k návrhu vyjádří ve lhůtě 10 pracovních dnů; nevyjádří-li se v této lhůtě, má se zato, že nemá připomínek)</w:t>
            </w:r>
          </w:p>
        </w:tc>
        <w:tc>
          <w:tcPr>
            <w:tcW w:w="2835" w:type="dxa"/>
            <w:tcBorders>
              <w:top w:val="single" w:sz="4" w:space="0" w:color="auto"/>
              <w:left w:val="nil"/>
              <w:bottom w:val="single" w:sz="4" w:space="0" w:color="auto"/>
              <w:right w:val="single" w:sz="4" w:space="0" w:color="auto"/>
            </w:tcBorders>
            <w:shd w:val="clear" w:color="auto" w:fill="auto"/>
            <w:vAlign w:val="center"/>
          </w:tcPr>
          <w:p w14:paraId="511A6C8E" w14:textId="0DD0FB62" w:rsidR="00247AA7" w:rsidRPr="004D6FD9" w:rsidRDefault="005C69D7" w:rsidP="00734601">
            <w:pPr>
              <w:spacing w:after="0"/>
              <w:jc w:val="left"/>
              <w:rPr>
                <w:rFonts w:ascii="Times New Roman" w:hAnsi="Times New Roman"/>
                <w:color w:val="000000"/>
                <w:sz w:val="24"/>
              </w:rPr>
            </w:pPr>
            <w:r w:rsidRPr="004D6FD9">
              <w:rPr>
                <w:rFonts w:ascii="Times New Roman" w:hAnsi="Times New Roman"/>
                <w:color w:val="000000"/>
                <w:sz w:val="24"/>
              </w:rPr>
              <w:t>90</w:t>
            </w:r>
            <w:r w:rsidR="007E35E2" w:rsidRPr="004D6FD9">
              <w:rPr>
                <w:rFonts w:ascii="Times New Roman" w:hAnsi="Times New Roman"/>
                <w:color w:val="000000"/>
                <w:sz w:val="24"/>
              </w:rPr>
              <w:t xml:space="preserve"> dnů od účinnosti smlouvy</w:t>
            </w:r>
          </w:p>
        </w:tc>
      </w:tr>
      <w:tr w:rsidR="00734601" w:rsidRPr="00247AA7" w14:paraId="2133D723" w14:textId="77777777" w:rsidTr="005C69D7">
        <w:trPr>
          <w:gridAfter w:val="1"/>
          <w:wAfter w:w="75" w:type="dxa"/>
          <w:trHeight w:val="2638"/>
        </w:trPr>
        <w:tc>
          <w:tcPr>
            <w:tcW w:w="597" w:type="dxa"/>
            <w:vMerge w:val="restart"/>
            <w:tcBorders>
              <w:top w:val="single" w:sz="4" w:space="0" w:color="auto"/>
              <w:left w:val="single" w:sz="4" w:space="0" w:color="auto"/>
              <w:right w:val="single" w:sz="4" w:space="0" w:color="auto"/>
            </w:tcBorders>
            <w:vAlign w:val="center"/>
          </w:tcPr>
          <w:p w14:paraId="4B7689AC" w14:textId="67A26B98" w:rsidR="00734601" w:rsidRPr="00247AA7" w:rsidRDefault="00734601" w:rsidP="00734601">
            <w:pPr>
              <w:spacing w:after="0"/>
              <w:jc w:val="center"/>
              <w:rPr>
                <w:rFonts w:ascii="Times New Roman" w:hAnsi="Times New Roman"/>
                <w:b/>
                <w:color w:val="000000"/>
                <w:sz w:val="24"/>
              </w:rPr>
            </w:pPr>
            <w:r w:rsidRPr="00247AA7">
              <w:rPr>
                <w:rFonts w:ascii="Times New Roman" w:hAnsi="Times New Roman"/>
                <w:b/>
                <w:color w:val="000000"/>
                <w:sz w:val="24"/>
              </w:rPr>
              <w:t>2</w:t>
            </w:r>
          </w:p>
        </w:tc>
        <w:tc>
          <w:tcPr>
            <w:tcW w:w="903" w:type="dxa"/>
            <w:tcBorders>
              <w:top w:val="single" w:sz="4" w:space="0" w:color="auto"/>
              <w:left w:val="single" w:sz="4" w:space="0" w:color="auto"/>
              <w:bottom w:val="single" w:sz="4" w:space="0" w:color="auto"/>
              <w:right w:val="single" w:sz="4" w:space="0" w:color="auto"/>
            </w:tcBorders>
            <w:vAlign w:val="center"/>
          </w:tcPr>
          <w:p w14:paraId="1D8C78F5" w14:textId="77777777" w:rsidR="00734601" w:rsidRPr="00247AA7" w:rsidRDefault="00734601" w:rsidP="00E0098C">
            <w:pPr>
              <w:spacing w:after="0"/>
              <w:jc w:val="center"/>
              <w:rPr>
                <w:rFonts w:ascii="Times New Roman" w:hAnsi="Times New Roman"/>
                <w:b/>
                <w:color w:val="000000"/>
                <w:sz w:val="24"/>
              </w:rPr>
            </w:pPr>
            <w:r>
              <w:rPr>
                <w:rFonts w:ascii="Times New Roman" w:hAnsi="Times New Roman"/>
                <w:b/>
                <w:color w:val="000000"/>
                <w:sz w:val="24"/>
              </w:rPr>
              <w:t>2.A</w:t>
            </w:r>
          </w:p>
        </w:tc>
        <w:tc>
          <w:tcPr>
            <w:tcW w:w="4961" w:type="dxa"/>
            <w:tcBorders>
              <w:top w:val="single" w:sz="4" w:space="0" w:color="auto"/>
              <w:left w:val="nil"/>
              <w:bottom w:val="single" w:sz="4" w:space="0" w:color="auto"/>
              <w:right w:val="single" w:sz="4" w:space="0" w:color="auto"/>
            </w:tcBorders>
            <w:shd w:val="clear" w:color="auto" w:fill="auto"/>
            <w:vAlign w:val="center"/>
          </w:tcPr>
          <w:p w14:paraId="1011AC82" w14:textId="77777777" w:rsidR="00F71EC8" w:rsidRPr="00247AA7" w:rsidRDefault="00F71EC8" w:rsidP="00F71EC8">
            <w:pPr>
              <w:widowControl w:val="0"/>
              <w:spacing w:after="120"/>
              <w:jc w:val="left"/>
              <w:rPr>
                <w:rFonts w:ascii="Times New Roman" w:hAnsi="Times New Roman"/>
                <w:color w:val="000000"/>
                <w:sz w:val="24"/>
              </w:rPr>
            </w:pPr>
            <w:r w:rsidRPr="00247AA7">
              <w:rPr>
                <w:rFonts w:ascii="Times New Roman" w:hAnsi="Times New Roman"/>
                <w:color w:val="000000"/>
                <w:sz w:val="24"/>
              </w:rPr>
              <w:t>Předání DS</w:t>
            </w:r>
            <w:r>
              <w:rPr>
                <w:rFonts w:ascii="Times New Roman" w:hAnsi="Times New Roman"/>
                <w:color w:val="000000"/>
                <w:sz w:val="24"/>
              </w:rPr>
              <w:t>P</w:t>
            </w:r>
            <w:r w:rsidRPr="00247AA7">
              <w:rPr>
                <w:rFonts w:ascii="Times New Roman" w:hAnsi="Times New Roman"/>
                <w:color w:val="000000"/>
                <w:sz w:val="24"/>
              </w:rPr>
              <w:t xml:space="preserve"> k projednání a získání stanovisek DOSS</w:t>
            </w:r>
          </w:p>
          <w:p w14:paraId="1113B904" w14:textId="77777777" w:rsidR="00F71EC8" w:rsidRPr="00247AA7" w:rsidRDefault="00F71EC8" w:rsidP="00F71EC8">
            <w:pPr>
              <w:spacing w:beforeLines="60" w:before="144" w:after="120"/>
              <w:jc w:val="left"/>
              <w:rPr>
                <w:rFonts w:ascii="Times New Roman" w:hAnsi="Times New Roman"/>
                <w:color w:val="000000"/>
                <w:sz w:val="24"/>
              </w:rPr>
            </w:pPr>
            <w:r w:rsidRPr="00247AA7">
              <w:rPr>
                <w:rFonts w:ascii="Times New Roman" w:hAnsi="Times New Roman"/>
                <w:color w:val="000000" w:themeColor="text1"/>
                <w:sz w:val="24"/>
              </w:rPr>
              <w:t xml:space="preserve">Předání vyjádření DOSS, vydaných rozhodnutí a stanovisek        </w:t>
            </w:r>
          </w:p>
          <w:p w14:paraId="7789788B" w14:textId="77777777" w:rsidR="00F71EC8" w:rsidRDefault="00F71EC8" w:rsidP="00F71EC8">
            <w:pPr>
              <w:widowControl w:val="0"/>
              <w:spacing w:after="0"/>
              <w:jc w:val="left"/>
              <w:rPr>
                <w:rFonts w:ascii="Times New Roman" w:hAnsi="Times New Roman"/>
                <w:color w:val="000000"/>
                <w:sz w:val="24"/>
              </w:rPr>
            </w:pPr>
            <w:r w:rsidRPr="00247AA7">
              <w:rPr>
                <w:rFonts w:ascii="Times New Roman" w:hAnsi="Times New Roman"/>
                <w:color w:val="000000"/>
                <w:sz w:val="24"/>
              </w:rPr>
              <w:t>Předání žádosti o vydání SP (případně jiného povolení nutného k realizaci akce) podané na stavební úřad</w:t>
            </w:r>
            <w:r>
              <w:rPr>
                <w:rFonts w:ascii="Times New Roman" w:hAnsi="Times New Roman"/>
                <w:color w:val="000000"/>
                <w:sz w:val="24"/>
              </w:rPr>
              <w:t>.</w:t>
            </w:r>
          </w:p>
          <w:p w14:paraId="6CBA624D" w14:textId="77777777" w:rsidR="00F71EC8" w:rsidRDefault="00F71EC8" w:rsidP="00F71EC8">
            <w:pPr>
              <w:widowControl w:val="0"/>
              <w:spacing w:after="0"/>
              <w:jc w:val="left"/>
              <w:rPr>
                <w:rFonts w:ascii="Times New Roman" w:hAnsi="Times New Roman"/>
                <w:color w:val="000000"/>
                <w:sz w:val="24"/>
              </w:rPr>
            </w:pPr>
          </w:p>
          <w:p w14:paraId="43DBC165" w14:textId="306B3146" w:rsidR="00734601" w:rsidRPr="00247AA7" w:rsidRDefault="00734601" w:rsidP="00E0098C">
            <w:pPr>
              <w:spacing w:beforeLines="60" w:before="144" w:afterLines="60" w:after="144"/>
              <w:jc w:val="left"/>
              <w:rPr>
                <w:rFonts w:ascii="Times New Roman" w:hAnsi="Times New Roman"/>
                <w:color w:val="000000"/>
                <w:sz w:val="24"/>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60972358" w14:textId="1B4E24DF" w:rsidR="00734601" w:rsidRPr="004D6FD9" w:rsidRDefault="00734601" w:rsidP="00734601">
            <w:pPr>
              <w:spacing w:after="0"/>
              <w:jc w:val="left"/>
              <w:rPr>
                <w:rFonts w:ascii="Times New Roman" w:hAnsi="Times New Roman"/>
                <w:color w:val="000000"/>
                <w:sz w:val="24"/>
              </w:rPr>
            </w:pPr>
            <w:r w:rsidRPr="004D6FD9">
              <w:rPr>
                <w:rFonts w:ascii="Times New Roman" w:hAnsi="Times New Roman"/>
                <w:color w:val="000000"/>
                <w:sz w:val="24"/>
              </w:rPr>
              <w:t>1</w:t>
            </w:r>
            <w:r w:rsidR="00815D14" w:rsidRPr="004D6FD9">
              <w:rPr>
                <w:rFonts w:ascii="Times New Roman" w:hAnsi="Times New Roman"/>
                <w:color w:val="000000"/>
                <w:sz w:val="24"/>
              </w:rPr>
              <w:t>40</w:t>
            </w:r>
            <w:r w:rsidRPr="004D6FD9">
              <w:rPr>
                <w:rFonts w:ascii="Times New Roman" w:hAnsi="Times New Roman"/>
                <w:color w:val="000000"/>
                <w:sz w:val="24"/>
              </w:rPr>
              <w:t xml:space="preserve"> dnů od účinnosti smlouvy</w:t>
            </w:r>
          </w:p>
        </w:tc>
      </w:tr>
      <w:tr w:rsidR="00734601" w:rsidRPr="00247AA7" w14:paraId="6F630E3B" w14:textId="77777777" w:rsidTr="00866D9B">
        <w:trPr>
          <w:gridAfter w:val="1"/>
          <w:wAfter w:w="75" w:type="dxa"/>
          <w:trHeight w:val="412"/>
        </w:trPr>
        <w:tc>
          <w:tcPr>
            <w:tcW w:w="597" w:type="dxa"/>
            <w:vMerge/>
            <w:tcBorders>
              <w:left w:val="single" w:sz="4" w:space="0" w:color="auto"/>
              <w:right w:val="single" w:sz="4" w:space="0" w:color="auto"/>
            </w:tcBorders>
            <w:vAlign w:val="center"/>
          </w:tcPr>
          <w:p w14:paraId="5CD13055" w14:textId="69E725D8" w:rsidR="00734601" w:rsidRPr="00247AA7" w:rsidRDefault="00734601" w:rsidP="007E35E2">
            <w:pPr>
              <w:spacing w:after="0"/>
              <w:jc w:val="center"/>
              <w:rPr>
                <w:rFonts w:ascii="Times New Roman" w:hAnsi="Times New Roman"/>
                <w:b/>
                <w:color w:val="000000"/>
                <w:sz w:val="24"/>
              </w:rPr>
            </w:pPr>
          </w:p>
        </w:tc>
        <w:tc>
          <w:tcPr>
            <w:tcW w:w="903" w:type="dxa"/>
            <w:tcBorders>
              <w:left w:val="single" w:sz="4" w:space="0" w:color="auto"/>
              <w:bottom w:val="single" w:sz="4" w:space="0" w:color="auto"/>
              <w:right w:val="single" w:sz="4" w:space="0" w:color="auto"/>
            </w:tcBorders>
            <w:vAlign w:val="center"/>
          </w:tcPr>
          <w:p w14:paraId="603805D1" w14:textId="77777777" w:rsidR="00734601" w:rsidRPr="00247AA7" w:rsidRDefault="00734601" w:rsidP="00E0098C">
            <w:pPr>
              <w:spacing w:after="0"/>
              <w:jc w:val="center"/>
              <w:rPr>
                <w:rFonts w:ascii="Times New Roman" w:hAnsi="Times New Roman"/>
                <w:b/>
                <w:color w:val="000000"/>
                <w:sz w:val="24"/>
              </w:rPr>
            </w:pPr>
            <w:r>
              <w:rPr>
                <w:rFonts w:ascii="Times New Roman" w:hAnsi="Times New Roman"/>
                <w:b/>
                <w:color w:val="000000"/>
                <w:sz w:val="24"/>
              </w:rPr>
              <w:t>2.B</w:t>
            </w:r>
          </w:p>
        </w:tc>
        <w:tc>
          <w:tcPr>
            <w:tcW w:w="4961" w:type="dxa"/>
            <w:tcBorders>
              <w:top w:val="single" w:sz="4" w:space="0" w:color="auto"/>
              <w:left w:val="nil"/>
              <w:bottom w:val="single" w:sz="4" w:space="0" w:color="auto"/>
              <w:right w:val="single" w:sz="4" w:space="0" w:color="auto"/>
            </w:tcBorders>
            <w:shd w:val="clear" w:color="auto" w:fill="auto"/>
            <w:vAlign w:val="center"/>
          </w:tcPr>
          <w:p w14:paraId="6D9844B1" w14:textId="77777777" w:rsidR="00F71EC8" w:rsidRPr="00247AA7" w:rsidRDefault="00F71EC8" w:rsidP="00F71EC8">
            <w:pPr>
              <w:widowControl w:val="0"/>
              <w:spacing w:after="0"/>
              <w:jc w:val="left"/>
              <w:rPr>
                <w:rFonts w:ascii="Times New Roman" w:hAnsi="Times New Roman"/>
                <w:color w:val="000000"/>
                <w:sz w:val="24"/>
              </w:rPr>
            </w:pPr>
            <w:r w:rsidRPr="00247AA7">
              <w:rPr>
                <w:rFonts w:ascii="Times New Roman" w:hAnsi="Times New Roman"/>
                <w:color w:val="000000"/>
                <w:sz w:val="24"/>
              </w:rPr>
              <w:t xml:space="preserve">Předání DPS stavby včetně soupisu prací a kontrolního rozpočtu  </w:t>
            </w:r>
          </w:p>
          <w:p w14:paraId="5C3BBA7D" w14:textId="42B0DA13" w:rsidR="00734601" w:rsidRPr="00247AA7" w:rsidRDefault="00F71EC8" w:rsidP="005C69D7">
            <w:pPr>
              <w:spacing w:after="120"/>
              <w:jc w:val="left"/>
              <w:rPr>
                <w:rFonts w:ascii="Times New Roman" w:hAnsi="Times New Roman"/>
                <w:color w:val="000000"/>
                <w:sz w:val="24"/>
              </w:rPr>
            </w:pPr>
            <w:r w:rsidRPr="00247AA7">
              <w:rPr>
                <w:rFonts w:ascii="Times New Roman" w:hAnsi="Times New Roman"/>
                <w:color w:val="000000"/>
                <w:sz w:val="24"/>
              </w:rPr>
              <w:t>(před předáním finální verze DPS stavby</w:t>
            </w:r>
            <w:r>
              <w:rPr>
                <w:rFonts w:ascii="Times New Roman" w:hAnsi="Times New Roman"/>
                <w:color w:val="000000"/>
                <w:sz w:val="24"/>
              </w:rPr>
              <w:t xml:space="preserve"> a soupisu prací je Z</w:t>
            </w:r>
            <w:r w:rsidRPr="00247AA7">
              <w:rPr>
                <w:rFonts w:ascii="Times New Roman" w:hAnsi="Times New Roman"/>
                <w:color w:val="000000"/>
                <w:sz w:val="24"/>
              </w:rPr>
              <w:t>h</w:t>
            </w:r>
            <w:r>
              <w:rPr>
                <w:rFonts w:ascii="Times New Roman" w:hAnsi="Times New Roman"/>
                <w:color w:val="000000"/>
                <w:sz w:val="24"/>
              </w:rPr>
              <w:t>otovitel povinen poskytnout jejich</w:t>
            </w:r>
            <w:r w:rsidRPr="00247AA7">
              <w:rPr>
                <w:rFonts w:ascii="Times New Roman" w:hAnsi="Times New Roman"/>
                <w:color w:val="000000"/>
                <w:sz w:val="24"/>
              </w:rPr>
              <w:t xml:space="preserve"> návrh v elektronické podobě ke </w:t>
            </w:r>
            <w:r>
              <w:rPr>
                <w:rFonts w:ascii="Times New Roman" w:hAnsi="Times New Roman"/>
                <w:color w:val="000000"/>
                <w:sz w:val="24"/>
              </w:rPr>
              <w:t>kontrole Objednateli; O</w:t>
            </w:r>
            <w:r w:rsidRPr="00247AA7">
              <w:rPr>
                <w:rFonts w:ascii="Times New Roman" w:hAnsi="Times New Roman"/>
                <w:color w:val="000000"/>
                <w:sz w:val="24"/>
              </w:rPr>
              <w:t xml:space="preserve">bjednatel se k návrhu vyjádří ve lhůtě </w:t>
            </w:r>
            <w:r w:rsidR="004D6FD9">
              <w:rPr>
                <w:rFonts w:ascii="Times New Roman" w:hAnsi="Times New Roman"/>
                <w:color w:val="000000"/>
                <w:sz w:val="24"/>
              </w:rPr>
              <w:t>1</w:t>
            </w:r>
            <w:r w:rsidRPr="00247AA7">
              <w:rPr>
                <w:rFonts w:ascii="Times New Roman" w:hAnsi="Times New Roman"/>
                <w:color w:val="000000"/>
                <w:sz w:val="24"/>
              </w:rPr>
              <w:t>0 pracovních dnů; nevyjádří-li se v této lhůtě, má se zato, že nemá připomínek)</w:t>
            </w:r>
          </w:p>
        </w:tc>
        <w:tc>
          <w:tcPr>
            <w:tcW w:w="2835" w:type="dxa"/>
            <w:tcBorders>
              <w:top w:val="single" w:sz="4" w:space="0" w:color="auto"/>
              <w:left w:val="nil"/>
              <w:bottom w:val="single" w:sz="4" w:space="0" w:color="auto"/>
              <w:right w:val="single" w:sz="4" w:space="0" w:color="auto"/>
            </w:tcBorders>
            <w:shd w:val="clear" w:color="auto" w:fill="auto"/>
            <w:vAlign w:val="center"/>
          </w:tcPr>
          <w:p w14:paraId="7A6E2A8B" w14:textId="239EE54E" w:rsidR="00734601" w:rsidRPr="00247AA7" w:rsidRDefault="00CE09B1" w:rsidP="00734601">
            <w:pPr>
              <w:spacing w:after="0"/>
              <w:jc w:val="left"/>
              <w:rPr>
                <w:rFonts w:ascii="Times New Roman" w:hAnsi="Times New Roman"/>
                <w:color w:val="000000"/>
                <w:sz w:val="24"/>
              </w:rPr>
            </w:pPr>
            <w:r>
              <w:rPr>
                <w:rFonts w:ascii="Times New Roman" w:hAnsi="Times New Roman"/>
                <w:color w:val="000000"/>
                <w:sz w:val="24"/>
              </w:rPr>
              <w:t>d</w:t>
            </w:r>
            <w:r w:rsidR="00815D14">
              <w:rPr>
                <w:rFonts w:ascii="Times New Roman" w:hAnsi="Times New Roman"/>
                <w:color w:val="000000"/>
                <w:sz w:val="24"/>
              </w:rPr>
              <w:t>o 15 pracovních dnů od vydání pravomocného kladného stanoviska stavebního úřadu</w:t>
            </w:r>
            <w:r>
              <w:rPr>
                <w:rFonts w:ascii="Times New Roman" w:hAnsi="Times New Roman"/>
                <w:color w:val="000000"/>
                <w:sz w:val="24"/>
              </w:rPr>
              <w:t>, ne však později než 210 dní od účinnosti smlouvy</w:t>
            </w:r>
          </w:p>
        </w:tc>
      </w:tr>
      <w:tr w:rsidR="00734601" w:rsidRPr="00247AA7" w14:paraId="41381B66" w14:textId="77777777" w:rsidTr="005C69D7">
        <w:trPr>
          <w:gridAfter w:val="1"/>
          <w:wAfter w:w="75" w:type="dxa"/>
          <w:trHeight w:val="412"/>
        </w:trPr>
        <w:tc>
          <w:tcPr>
            <w:tcW w:w="597" w:type="dxa"/>
            <w:vMerge/>
            <w:tcBorders>
              <w:left w:val="single" w:sz="4" w:space="0" w:color="auto"/>
              <w:bottom w:val="single" w:sz="4" w:space="0" w:color="auto"/>
              <w:right w:val="single" w:sz="4" w:space="0" w:color="auto"/>
            </w:tcBorders>
            <w:shd w:val="clear" w:color="auto" w:fill="auto"/>
            <w:vAlign w:val="center"/>
          </w:tcPr>
          <w:p w14:paraId="4625D176" w14:textId="3024754A" w:rsidR="00734601" w:rsidRPr="00247AA7" w:rsidRDefault="00734601" w:rsidP="007E35E2">
            <w:pPr>
              <w:spacing w:after="0"/>
              <w:jc w:val="center"/>
              <w:rPr>
                <w:rFonts w:ascii="Times New Roman" w:hAnsi="Times New Roman"/>
                <w:b/>
                <w:color w:val="000000"/>
                <w:sz w:val="24"/>
              </w:rPr>
            </w:pPr>
          </w:p>
        </w:tc>
        <w:tc>
          <w:tcPr>
            <w:tcW w:w="903" w:type="dxa"/>
            <w:tcBorders>
              <w:left w:val="single" w:sz="4" w:space="0" w:color="auto"/>
              <w:bottom w:val="single" w:sz="4" w:space="0" w:color="auto"/>
              <w:right w:val="single" w:sz="4" w:space="0" w:color="auto"/>
            </w:tcBorders>
            <w:shd w:val="clear" w:color="auto" w:fill="auto"/>
            <w:vAlign w:val="center"/>
          </w:tcPr>
          <w:p w14:paraId="33E18897" w14:textId="77777777" w:rsidR="00734601" w:rsidRPr="007E35E2" w:rsidRDefault="00734601" w:rsidP="007E35E2">
            <w:pPr>
              <w:spacing w:after="0"/>
              <w:jc w:val="center"/>
              <w:rPr>
                <w:rFonts w:ascii="Times New Roman" w:hAnsi="Times New Roman"/>
                <w:b/>
                <w:color w:val="000000"/>
                <w:sz w:val="24"/>
              </w:rPr>
            </w:pPr>
            <w:r>
              <w:rPr>
                <w:rFonts w:ascii="Times New Roman" w:hAnsi="Times New Roman"/>
                <w:b/>
                <w:color w:val="000000"/>
                <w:sz w:val="24"/>
              </w:rPr>
              <w:t>2.C</w:t>
            </w:r>
          </w:p>
        </w:tc>
        <w:tc>
          <w:tcPr>
            <w:tcW w:w="4961" w:type="dxa"/>
            <w:tcBorders>
              <w:top w:val="single" w:sz="4" w:space="0" w:color="auto"/>
              <w:left w:val="nil"/>
              <w:bottom w:val="single" w:sz="4" w:space="0" w:color="auto"/>
              <w:right w:val="single" w:sz="4" w:space="0" w:color="auto"/>
            </w:tcBorders>
            <w:shd w:val="clear" w:color="auto" w:fill="auto"/>
            <w:vAlign w:val="center"/>
          </w:tcPr>
          <w:p w14:paraId="6E41D1D5" w14:textId="77777777" w:rsidR="00734601" w:rsidRPr="004D6FD9" w:rsidRDefault="00734601" w:rsidP="005C69D7">
            <w:pPr>
              <w:spacing w:after="0"/>
              <w:jc w:val="left"/>
              <w:rPr>
                <w:rFonts w:ascii="Times New Roman" w:hAnsi="Times New Roman"/>
                <w:color w:val="000000"/>
                <w:sz w:val="24"/>
              </w:rPr>
            </w:pPr>
            <w:r w:rsidRPr="004D6FD9">
              <w:rPr>
                <w:rFonts w:ascii="Times New Roman" w:hAnsi="Times New Roman"/>
                <w:color w:val="000000"/>
                <w:sz w:val="24"/>
              </w:rPr>
              <w:t>Předání aktualizovaných DSP a/nebo DPS stavby, včetně soupisu prací a výpisu prvků a kontrolních rozpočtů</w:t>
            </w:r>
          </w:p>
          <w:p w14:paraId="6E1BD56F" w14:textId="77777777" w:rsidR="00734601" w:rsidRPr="004D6FD9" w:rsidRDefault="00734601" w:rsidP="005C69D7">
            <w:pPr>
              <w:spacing w:after="0"/>
              <w:jc w:val="left"/>
              <w:rPr>
                <w:rFonts w:ascii="Times New Roman" w:hAnsi="Times New Roman"/>
                <w:b/>
                <w:color w:val="000000"/>
                <w:sz w:val="24"/>
              </w:rPr>
            </w:pPr>
            <w:r w:rsidRPr="004D6FD9">
              <w:rPr>
                <w:rFonts w:ascii="Times New Roman" w:hAnsi="Times New Roman"/>
                <w:color w:val="000000"/>
                <w:sz w:val="24"/>
              </w:rPr>
              <w:t>(před předáním finální verze aktualizovaných DSP a/nebo DPS je zhotovitel povinen poskytnout jejich návrhy v elektronické podobě ke kontrole Objednateli; Objednatel se k návrhu vyjádří ve lhůtě 10 pracovních dnů; nevyjádří-li se v této lhůtě, má se zato, že nemá připomínek)</w:t>
            </w:r>
          </w:p>
        </w:tc>
        <w:tc>
          <w:tcPr>
            <w:tcW w:w="2835" w:type="dxa"/>
            <w:tcBorders>
              <w:top w:val="single" w:sz="4" w:space="0" w:color="auto"/>
              <w:left w:val="nil"/>
              <w:bottom w:val="single" w:sz="4" w:space="0" w:color="auto"/>
              <w:right w:val="single" w:sz="4" w:space="0" w:color="auto"/>
            </w:tcBorders>
            <w:shd w:val="clear" w:color="auto" w:fill="auto"/>
            <w:vAlign w:val="center"/>
          </w:tcPr>
          <w:p w14:paraId="3CD7E34F" w14:textId="77777777" w:rsidR="00734601" w:rsidRPr="004D6FD9" w:rsidRDefault="00734601" w:rsidP="00734601">
            <w:pPr>
              <w:widowControl w:val="0"/>
              <w:spacing w:after="0"/>
              <w:jc w:val="left"/>
              <w:rPr>
                <w:rFonts w:ascii="Times New Roman" w:hAnsi="Times New Roman"/>
                <w:color w:val="000000"/>
                <w:sz w:val="24"/>
              </w:rPr>
            </w:pPr>
            <w:r w:rsidRPr="004D6FD9">
              <w:rPr>
                <w:rFonts w:ascii="Times New Roman" w:hAnsi="Times New Roman"/>
                <w:color w:val="000000"/>
                <w:sz w:val="24"/>
              </w:rPr>
              <w:t>Ve lhůtě stanovené DOSS nebo přiměřené lhůtě stanovené Objednatelem ne kratší než 10 pracovních dnů</w:t>
            </w:r>
          </w:p>
        </w:tc>
      </w:tr>
      <w:tr w:rsidR="00247AA7" w:rsidRPr="00247AA7" w14:paraId="749DEB15" w14:textId="77777777" w:rsidTr="005C69D7">
        <w:trPr>
          <w:trHeight w:val="988"/>
        </w:trPr>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835F6" w14:textId="77777777" w:rsidR="00247AA7" w:rsidRPr="00247AA7" w:rsidRDefault="00247AA7" w:rsidP="00E0098C">
            <w:pPr>
              <w:spacing w:after="0"/>
              <w:jc w:val="center"/>
              <w:rPr>
                <w:rFonts w:ascii="Times New Roman" w:hAnsi="Times New Roman"/>
                <w:b/>
                <w:color w:val="000000"/>
                <w:sz w:val="24"/>
              </w:rPr>
            </w:pPr>
            <w:r w:rsidRPr="00247AA7">
              <w:rPr>
                <w:rFonts w:ascii="Times New Roman" w:hAnsi="Times New Roman"/>
                <w:b/>
                <w:color w:val="000000"/>
                <w:sz w:val="24"/>
              </w:rPr>
              <w:t>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34AE939" w14:textId="77777777" w:rsidR="00247AA7" w:rsidRPr="00247AA7" w:rsidRDefault="00247AA7" w:rsidP="00E0098C">
            <w:pPr>
              <w:widowControl w:val="0"/>
              <w:spacing w:before="120" w:after="0"/>
              <w:jc w:val="left"/>
              <w:rPr>
                <w:rFonts w:ascii="Times New Roman" w:hAnsi="Times New Roman"/>
                <w:color w:val="000000"/>
                <w:sz w:val="24"/>
              </w:rPr>
            </w:pPr>
            <w:r w:rsidRPr="00247AA7">
              <w:rPr>
                <w:rFonts w:ascii="Times New Roman" w:hAnsi="Times New Roman"/>
                <w:color w:val="000000"/>
                <w:sz w:val="24"/>
              </w:rPr>
              <w:t xml:space="preserve">Součinnost v zadávacím řízení na zhotovitele stavby </w:t>
            </w:r>
          </w:p>
        </w:tc>
        <w:tc>
          <w:tcPr>
            <w:tcW w:w="2910" w:type="dxa"/>
            <w:gridSpan w:val="2"/>
            <w:tcBorders>
              <w:top w:val="single" w:sz="4" w:space="0" w:color="auto"/>
              <w:left w:val="nil"/>
              <w:bottom w:val="single" w:sz="4" w:space="0" w:color="auto"/>
              <w:right w:val="single" w:sz="4" w:space="0" w:color="auto"/>
            </w:tcBorders>
            <w:shd w:val="clear" w:color="auto" w:fill="auto"/>
            <w:vAlign w:val="center"/>
          </w:tcPr>
          <w:p w14:paraId="6BE1F4CA" w14:textId="77777777" w:rsidR="00247AA7" w:rsidRPr="00247AA7" w:rsidRDefault="00247AA7" w:rsidP="00734601">
            <w:pPr>
              <w:spacing w:after="0"/>
              <w:jc w:val="left"/>
              <w:rPr>
                <w:rFonts w:ascii="Times New Roman" w:hAnsi="Times New Roman"/>
                <w:color w:val="000000"/>
                <w:sz w:val="24"/>
              </w:rPr>
            </w:pPr>
            <w:r w:rsidRPr="00247AA7">
              <w:rPr>
                <w:rFonts w:ascii="Times New Roman" w:hAnsi="Times New Roman"/>
                <w:color w:val="000000"/>
                <w:sz w:val="24"/>
              </w:rPr>
              <w:t>Průběžně -</w:t>
            </w:r>
          </w:p>
          <w:p w14:paraId="5678D55B" w14:textId="27D974C1" w:rsidR="00247AA7" w:rsidRPr="00247AA7" w:rsidRDefault="00247AA7" w:rsidP="00734601">
            <w:pPr>
              <w:spacing w:after="0"/>
              <w:jc w:val="left"/>
              <w:rPr>
                <w:rFonts w:ascii="Times New Roman" w:hAnsi="Times New Roman"/>
                <w:color w:val="000000"/>
                <w:sz w:val="24"/>
              </w:rPr>
            </w:pPr>
            <w:r w:rsidRPr="00247AA7">
              <w:rPr>
                <w:rFonts w:ascii="Times New Roman" w:hAnsi="Times New Roman"/>
                <w:color w:val="000000"/>
                <w:sz w:val="24"/>
              </w:rPr>
              <w:t>- po dobu přípravy a v průběhu zadávacího</w:t>
            </w:r>
          </w:p>
        </w:tc>
      </w:tr>
      <w:tr w:rsidR="00247AA7" w:rsidRPr="00247AA7" w14:paraId="47B1EAE0" w14:textId="77777777" w:rsidTr="005C69D7">
        <w:trPr>
          <w:trHeight w:val="771"/>
        </w:trPr>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507B77" w14:textId="77777777" w:rsidR="00247AA7" w:rsidRPr="00247AA7" w:rsidRDefault="00247AA7" w:rsidP="00E0098C">
            <w:pPr>
              <w:spacing w:after="0"/>
              <w:jc w:val="center"/>
              <w:rPr>
                <w:rFonts w:ascii="Times New Roman" w:hAnsi="Times New Roman"/>
                <w:b/>
                <w:color w:val="000000"/>
                <w:sz w:val="24"/>
              </w:rPr>
            </w:pPr>
            <w:r w:rsidRPr="00247AA7">
              <w:rPr>
                <w:rFonts w:ascii="Times New Roman" w:hAnsi="Times New Roman"/>
                <w:b/>
                <w:color w:val="000000"/>
                <w:sz w:val="24"/>
              </w:rPr>
              <w:lastRenderedPageBreak/>
              <w:t>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F9D615E" w14:textId="77777777" w:rsidR="00247AA7" w:rsidRPr="00247AA7" w:rsidRDefault="00247AA7" w:rsidP="00E0098C">
            <w:pPr>
              <w:widowControl w:val="0"/>
              <w:spacing w:after="0"/>
              <w:jc w:val="left"/>
              <w:rPr>
                <w:rFonts w:ascii="Times New Roman" w:hAnsi="Times New Roman"/>
                <w:color w:val="000000"/>
                <w:sz w:val="24"/>
              </w:rPr>
            </w:pPr>
            <w:r w:rsidRPr="00247AA7">
              <w:rPr>
                <w:rFonts w:ascii="Times New Roman" w:hAnsi="Times New Roman"/>
                <w:color w:val="000000"/>
                <w:sz w:val="24"/>
              </w:rPr>
              <w:t xml:space="preserve">Výkon AD stavby </w:t>
            </w:r>
          </w:p>
        </w:tc>
        <w:tc>
          <w:tcPr>
            <w:tcW w:w="2910" w:type="dxa"/>
            <w:gridSpan w:val="2"/>
            <w:tcBorders>
              <w:top w:val="single" w:sz="4" w:space="0" w:color="auto"/>
              <w:left w:val="nil"/>
              <w:bottom w:val="single" w:sz="4" w:space="0" w:color="auto"/>
              <w:right w:val="single" w:sz="4" w:space="0" w:color="auto"/>
            </w:tcBorders>
            <w:shd w:val="clear" w:color="auto" w:fill="auto"/>
            <w:vAlign w:val="center"/>
          </w:tcPr>
          <w:p w14:paraId="63AD2485" w14:textId="77777777" w:rsidR="00247AA7" w:rsidRPr="00247AA7" w:rsidRDefault="00247AA7" w:rsidP="00734601">
            <w:pPr>
              <w:spacing w:after="0"/>
              <w:jc w:val="left"/>
              <w:rPr>
                <w:rFonts w:ascii="Times New Roman" w:hAnsi="Times New Roman"/>
                <w:color w:val="000000"/>
                <w:sz w:val="24"/>
              </w:rPr>
            </w:pPr>
            <w:r w:rsidRPr="00247AA7">
              <w:rPr>
                <w:rFonts w:ascii="Times New Roman" w:hAnsi="Times New Roman"/>
                <w:color w:val="000000"/>
                <w:sz w:val="24"/>
              </w:rPr>
              <w:t>Průběžně -</w:t>
            </w:r>
          </w:p>
          <w:p w14:paraId="045EE633" w14:textId="77777777" w:rsidR="00247AA7" w:rsidRPr="00247AA7" w:rsidDel="002C1813" w:rsidRDefault="00247AA7" w:rsidP="00734601">
            <w:pPr>
              <w:spacing w:after="0"/>
              <w:jc w:val="left"/>
              <w:rPr>
                <w:rFonts w:ascii="Times New Roman" w:hAnsi="Times New Roman"/>
                <w:color w:val="000000"/>
                <w:sz w:val="24"/>
              </w:rPr>
            </w:pPr>
            <w:r w:rsidRPr="00247AA7">
              <w:rPr>
                <w:rFonts w:ascii="Times New Roman" w:hAnsi="Times New Roman"/>
                <w:color w:val="000000"/>
                <w:sz w:val="24"/>
              </w:rPr>
              <w:t>- po dobu činností zhotovitele stavby</w:t>
            </w:r>
          </w:p>
        </w:tc>
      </w:tr>
    </w:tbl>
    <w:p w14:paraId="41DD1862" w14:textId="77777777" w:rsidR="00247AA7" w:rsidRPr="00247AA7" w:rsidRDefault="00247AA7" w:rsidP="00247AA7">
      <w:pPr>
        <w:spacing w:before="120" w:after="120"/>
        <w:contextualSpacing/>
        <w:jc w:val="left"/>
        <w:rPr>
          <w:rFonts w:ascii="Times New Roman" w:hAnsi="Times New Roman"/>
          <w:color w:val="000000"/>
          <w:sz w:val="24"/>
        </w:rPr>
      </w:pPr>
    </w:p>
    <w:p w14:paraId="59FD427D" w14:textId="77777777" w:rsidR="00247AA7" w:rsidRPr="00247AA7" w:rsidRDefault="00247AA7" w:rsidP="00247AA7">
      <w:pPr>
        <w:spacing w:before="120" w:after="120"/>
        <w:contextualSpacing/>
        <w:jc w:val="left"/>
        <w:rPr>
          <w:rFonts w:ascii="Times New Roman" w:hAnsi="Times New Roman"/>
          <w:color w:val="000000"/>
          <w:sz w:val="24"/>
        </w:rPr>
      </w:pPr>
    </w:p>
    <w:p w14:paraId="63EC9BE9" w14:textId="77777777" w:rsidR="00D76589" w:rsidRDefault="00D76589">
      <w:pPr>
        <w:spacing w:after="160" w:line="259" w:lineRule="auto"/>
        <w:jc w:val="left"/>
        <w:rPr>
          <w:rFonts w:ascii="Times New Roman" w:hAnsi="Times New Roman"/>
          <w:b/>
          <w:color w:val="00000A"/>
          <w:kern w:val="1"/>
          <w:sz w:val="24"/>
          <w:lang w:eastAsia="ar-SA"/>
        </w:rPr>
      </w:pPr>
      <w:r>
        <w:rPr>
          <w:b/>
        </w:rPr>
        <w:br w:type="page"/>
      </w:r>
    </w:p>
    <w:p w14:paraId="07262612" w14:textId="77777777" w:rsidR="00353160" w:rsidRPr="00353160" w:rsidRDefault="009B0250" w:rsidP="00E41D47">
      <w:pPr>
        <w:pStyle w:val="Smlouva-slo"/>
        <w:widowControl/>
        <w:spacing w:before="0" w:line="276" w:lineRule="auto"/>
        <w:contextualSpacing/>
        <w:jc w:val="center"/>
        <w:rPr>
          <w:b/>
          <w:szCs w:val="24"/>
        </w:rPr>
      </w:pPr>
      <w:r w:rsidRPr="00353160">
        <w:rPr>
          <w:b/>
          <w:szCs w:val="24"/>
        </w:rPr>
        <w:lastRenderedPageBreak/>
        <w:t>Příloha č. 4</w:t>
      </w:r>
    </w:p>
    <w:p w14:paraId="5D8F2DA5" w14:textId="77777777" w:rsidR="009B0250" w:rsidRDefault="009B0250" w:rsidP="00E41D47">
      <w:pPr>
        <w:pStyle w:val="Smlouva-slo"/>
        <w:widowControl/>
        <w:spacing w:before="0" w:line="276" w:lineRule="auto"/>
        <w:contextualSpacing/>
        <w:jc w:val="center"/>
        <w:rPr>
          <w:b/>
          <w:szCs w:val="24"/>
        </w:rPr>
      </w:pPr>
      <w:r w:rsidRPr="00353160">
        <w:rPr>
          <w:b/>
          <w:szCs w:val="24"/>
        </w:rPr>
        <w:t>Platební kalendář</w:t>
      </w:r>
    </w:p>
    <w:p w14:paraId="58D6FA1E" w14:textId="77777777" w:rsidR="00247AA7" w:rsidRPr="00247AA7" w:rsidRDefault="00247AA7" w:rsidP="00247AA7">
      <w:pPr>
        <w:spacing w:before="120" w:after="120"/>
        <w:contextualSpacing/>
        <w:jc w:val="center"/>
        <w:rPr>
          <w:rFonts w:ascii="Times New Roman" w:hAnsi="Times New Roman"/>
          <w:b/>
          <w:sz w:val="24"/>
        </w:rPr>
      </w:pPr>
    </w:p>
    <w:tbl>
      <w:tblPr>
        <w:tblW w:w="9351" w:type="dxa"/>
        <w:tblLayout w:type="fixed"/>
        <w:tblCellMar>
          <w:left w:w="54" w:type="dxa"/>
          <w:right w:w="54" w:type="dxa"/>
        </w:tblCellMar>
        <w:tblLook w:val="0000" w:firstRow="0" w:lastRow="0" w:firstColumn="0" w:lastColumn="0" w:noHBand="0" w:noVBand="0"/>
      </w:tblPr>
      <w:tblGrid>
        <w:gridCol w:w="562"/>
        <w:gridCol w:w="993"/>
        <w:gridCol w:w="2551"/>
        <w:gridCol w:w="1559"/>
        <w:gridCol w:w="3686"/>
      </w:tblGrid>
      <w:tr w:rsidR="00247AA7" w:rsidRPr="00247AA7" w14:paraId="7BA1B744" w14:textId="77777777" w:rsidTr="00E0098C">
        <w:trPr>
          <w:trHeight w:val="326"/>
        </w:trPr>
        <w:tc>
          <w:tcPr>
            <w:tcW w:w="4106"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4A462F4F" w14:textId="77777777" w:rsidR="00247AA7" w:rsidRPr="00247AA7" w:rsidRDefault="00247AA7" w:rsidP="00E0098C">
            <w:pPr>
              <w:autoSpaceDE w:val="0"/>
              <w:autoSpaceDN w:val="0"/>
              <w:adjustRightInd w:val="0"/>
              <w:spacing w:after="0"/>
              <w:jc w:val="center"/>
              <w:rPr>
                <w:rFonts w:ascii="Times New Roman" w:hAnsi="Times New Roman"/>
                <w:b/>
                <w:sz w:val="24"/>
              </w:rPr>
            </w:pPr>
            <w:r w:rsidRPr="00247AA7">
              <w:rPr>
                <w:rFonts w:ascii="Times New Roman" w:hAnsi="Times New Roman"/>
                <w:b/>
                <w:sz w:val="24"/>
              </w:rPr>
              <w:t>VF</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91BE72" w14:textId="77777777" w:rsidR="00247AA7" w:rsidRPr="00247AA7" w:rsidRDefault="00247AA7" w:rsidP="00E0098C">
            <w:pPr>
              <w:autoSpaceDE w:val="0"/>
              <w:autoSpaceDN w:val="0"/>
              <w:adjustRightInd w:val="0"/>
              <w:spacing w:after="0"/>
              <w:jc w:val="center"/>
              <w:rPr>
                <w:rFonts w:ascii="Times New Roman" w:hAnsi="Times New Roman"/>
                <w:b/>
                <w:sz w:val="24"/>
                <w:lang w:eastAsia="en-US"/>
              </w:rPr>
            </w:pPr>
            <w:r w:rsidRPr="00247AA7">
              <w:rPr>
                <w:rFonts w:ascii="Times New Roman" w:hAnsi="Times New Roman"/>
                <w:b/>
                <w:sz w:val="24"/>
                <w:lang w:eastAsia="en-US"/>
              </w:rPr>
              <w:t>Cena VF</w:t>
            </w:r>
          </w:p>
          <w:p w14:paraId="4F43DF99" w14:textId="77777777" w:rsidR="00247AA7" w:rsidRPr="00247AA7" w:rsidRDefault="00247AA7" w:rsidP="00E0098C">
            <w:pPr>
              <w:autoSpaceDE w:val="0"/>
              <w:autoSpaceDN w:val="0"/>
              <w:adjustRightInd w:val="0"/>
              <w:spacing w:after="0"/>
              <w:ind w:left="-58" w:firstLine="142"/>
              <w:jc w:val="center"/>
              <w:rPr>
                <w:rFonts w:ascii="Times New Roman" w:hAnsi="Times New Roman"/>
                <w:sz w:val="24"/>
                <w:lang w:eastAsia="en-US"/>
              </w:rPr>
            </w:pPr>
            <w:r w:rsidRPr="00247AA7">
              <w:rPr>
                <w:rFonts w:ascii="Times New Roman" w:hAnsi="Times New Roman"/>
                <w:sz w:val="24"/>
                <w:lang w:eastAsia="en-US"/>
              </w:rPr>
              <w:t>z ceny díla</w:t>
            </w:r>
          </w:p>
          <w:p w14:paraId="79E5D5A9" w14:textId="77777777" w:rsidR="00247AA7" w:rsidRPr="00247AA7" w:rsidRDefault="00247AA7" w:rsidP="00E0098C">
            <w:pPr>
              <w:autoSpaceDE w:val="0"/>
              <w:autoSpaceDN w:val="0"/>
              <w:adjustRightInd w:val="0"/>
              <w:spacing w:after="0"/>
              <w:ind w:left="-58"/>
              <w:jc w:val="center"/>
              <w:rPr>
                <w:rFonts w:ascii="Times New Roman" w:hAnsi="Times New Roman"/>
                <w:sz w:val="24"/>
              </w:rPr>
            </w:pPr>
            <w:r w:rsidRPr="00247AA7">
              <w:rPr>
                <w:rFonts w:ascii="Times New Roman" w:hAnsi="Times New Roman"/>
                <w:sz w:val="24"/>
                <w:lang w:eastAsia="en-US"/>
              </w:rPr>
              <w:t xml:space="preserve"> uvedené ve smlouvě</w:t>
            </w:r>
          </w:p>
        </w:tc>
        <w:tc>
          <w:tcPr>
            <w:tcW w:w="3686" w:type="dxa"/>
            <w:tcBorders>
              <w:top w:val="single" w:sz="4" w:space="0" w:color="auto"/>
              <w:left w:val="single" w:sz="4" w:space="0" w:color="auto"/>
              <w:right w:val="single" w:sz="4" w:space="0" w:color="auto"/>
            </w:tcBorders>
            <w:shd w:val="clear" w:color="auto" w:fill="D9D9D9" w:themeFill="background1" w:themeFillShade="D9"/>
            <w:vAlign w:val="center"/>
          </w:tcPr>
          <w:p w14:paraId="01429AFA" w14:textId="77777777" w:rsidR="00247AA7" w:rsidRPr="00247AA7" w:rsidRDefault="00247AA7" w:rsidP="00E0098C">
            <w:pPr>
              <w:spacing w:after="0"/>
              <w:jc w:val="center"/>
              <w:rPr>
                <w:rFonts w:ascii="Times New Roman" w:hAnsi="Times New Roman"/>
                <w:b/>
                <w:sz w:val="24"/>
              </w:rPr>
            </w:pPr>
            <w:r w:rsidRPr="00247AA7">
              <w:rPr>
                <w:rFonts w:ascii="Times New Roman" w:hAnsi="Times New Roman"/>
                <w:b/>
                <w:sz w:val="24"/>
              </w:rPr>
              <w:t>Popis podmínek</w:t>
            </w:r>
          </w:p>
          <w:p w14:paraId="73400F8E" w14:textId="77777777" w:rsidR="00247AA7" w:rsidRPr="00247AA7" w:rsidRDefault="00247AA7" w:rsidP="00E0098C">
            <w:pPr>
              <w:spacing w:after="0"/>
              <w:jc w:val="center"/>
              <w:rPr>
                <w:rFonts w:ascii="Times New Roman" w:hAnsi="Times New Roman"/>
                <w:b/>
                <w:sz w:val="24"/>
              </w:rPr>
            </w:pPr>
            <w:r w:rsidRPr="00247AA7">
              <w:rPr>
                <w:rFonts w:ascii="Times New Roman" w:hAnsi="Times New Roman"/>
                <w:sz w:val="24"/>
              </w:rPr>
              <w:t>pro vznik nároku na úhradu ceny VF</w:t>
            </w:r>
          </w:p>
        </w:tc>
      </w:tr>
      <w:tr w:rsidR="003C38E3" w:rsidRPr="00247AA7" w14:paraId="488FB3ED" w14:textId="77777777" w:rsidTr="00E0098C">
        <w:trPr>
          <w:trHeight w:val="955"/>
        </w:trPr>
        <w:tc>
          <w:tcPr>
            <w:tcW w:w="562" w:type="dxa"/>
            <w:tcBorders>
              <w:top w:val="single" w:sz="4" w:space="0" w:color="auto"/>
              <w:left w:val="single" w:sz="4" w:space="0" w:color="auto"/>
              <w:right w:val="single" w:sz="4" w:space="0" w:color="auto"/>
            </w:tcBorders>
            <w:vAlign w:val="center"/>
          </w:tcPr>
          <w:p w14:paraId="398DEEE2" w14:textId="7F569F27" w:rsidR="003C38E3" w:rsidRPr="00247AA7" w:rsidRDefault="003C38E3" w:rsidP="00E0098C">
            <w:pPr>
              <w:spacing w:after="0"/>
              <w:jc w:val="center"/>
              <w:rPr>
                <w:rFonts w:ascii="Times New Roman" w:hAnsi="Times New Roman"/>
                <w:b/>
                <w:sz w:val="24"/>
              </w:rPr>
            </w:pPr>
            <w:r>
              <w:rPr>
                <w:rFonts w:ascii="Times New Roman" w:hAnsi="Times New Roman"/>
                <w:b/>
                <w:sz w:val="24"/>
              </w:rPr>
              <w:t>0</w:t>
            </w:r>
          </w:p>
        </w:tc>
        <w:tc>
          <w:tcPr>
            <w:tcW w:w="3544" w:type="dxa"/>
            <w:gridSpan w:val="2"/>
            <w:tcBorders>
              <w:top w:val="single" w:sz="4" w:space="0" w:color="auto"/>
              <w:left w:val="single" w:sz="4" w:space="0" w:color="auto"/>
              <w:right w:val="single" w:sz="4" w:space="0" w:color="auto"/>
            </w:tcBorders>
            <w:vAlign w:val="center"/>
          </w:tcPr>
          <w:p w14:paraId="151231D7" w14:textId="6330C9F8" w:rsidR="003C38E3" w:rsidRDefault="003C38E3" w:rsidP="00E0098C">
            <w:pPr>
              <w:spacing w:after="0"/>
              <w:jc w:val="left"/>
              <w:rPr>
                <w:rFonts w:ascii="Times New Roman" w:hAnsi="Times New Roman"/>
                <w:sz w:val="24"/>
              </w:rPr>
            </w:pPr>
            <w:r>
              <w:rPr>
                <w:rFonts w:ascii="Times New Roman" w:hAnsi="Times New Roman"/>
                <w:color w:val="000000"/>
                <w:sz w:val="24"/>
              </w:rPr>
              <w:t>Přípravné a průzkumné práce</w:t>
            </w:r>
          </w:p>
        </w:tc>
        <w:tc>
          <w:tcPr>
            <w:tcW w:w="1559" w:type="dxa"/>
            <w:tcBorders>
              <w:top w:val="single" w:sz="4" w:space="0" w:color="auto"/>
              <w:left w:val="single" w:sz="4" w:space="0" w:color="auto"/>
              <w:right w:val="single" w:sz="4" w:space="0" w:color="auto"/>
            </w:tcBorders>
            <w:vAlign w:val="center"/>
          </w:tcPr>
          <w:p w14:paraId="760EC17F" w14:textId="460E769F" w:rsidR="003C38E3" w:rsidRPr="004D6FD9" w:rsidRDefault="003C38E3" w:rsidP="00E0098C">
            <w:pPr>
              <w:autoSpaceDE w:val="0"/>
              <w:autoSpaceDN w:val="0"/>
              <w:adjustRightInd w:val="0"/>
              <w:spacing w:after="0"/>
              <w:jc w:val="center"/>
              <w:rPr>
                <w:rFonts w:ascii="Times New Roman" w:eastAsia="Calibri" w:hAnsi="Times New Roman"/>
                <w:b/>
                <w:bCs/>
                <w:color w:val="000000"/>
                <w:sz w:val="24"/>
                <w:lang w:val="en-US"/>
              </w:rPr>
            </w:pPr>
            <w:r>
              <w:rPr>
                <w:rFonts w:ascii="Times New Roman" w:eastAsia="Calibri" w:hAnsi="Times New Roman"/>
                <w:b/>
                <w:bCs/>
                <w:color w:val="000000"/>
                <w:sz w:val="24"/>
              </w:rPr>
              <w:t>5</w:t>
            </w:r>
            <w:r w:rsidR="004D6FD9">
              <w:rPr>
                <w:rFonts w:ascii="Times New Roman" w:eastAsia="Calibri" w:hAnsi="Times New Roman"/>
                <w:b/>
                <w:bCs/>
                <w:color w:val="000000"/>
                <w:sz w:val="24"/>
              </w:rPr>
              <w:t xml:space="preserve"> </w:t>
            </w:r>
            <w:r>
              <w:rPr>
                <w:rFonts w:ascii="Times New Roman" w:eastAsia="Calibri" w:hAnsi="Times New Roman"/>
                <w:b/>
                <w:bCs/>
                <w:color w:val="000000"/>
                <w:sz w:val="24"/>
                <w:lang w:val="en-US"/>
              </w:rPr>
              <w:t>%</w:t>
            </w:r>
          </w:p>
        </w:tc>
        <w:tc>
          <w:tcPr>
            <w:tcW w:w="3686" w:type="dxa"/>
            <w:tcBorders>
              <w:top w:val="single" w:sz="4" w:space="0" w:color="auto"/>
              <w:left w:val="single" w:sz="4" w:space="0" w:color="auto"/>
              <w:bottom w:val="single" w:sz="4" w:space="0" w:color="auto"/>
              <w:right w:val="single" w:sz="4" w:space="0" w:color="auto"/>
            </w:tcBorders>
            <w:vAlign w:val="center"/>
          </w:tcPr>
          <w:p w14:paraId="2F220E6A" w14:textId="577472AC" w:rsidR="003C38E3" w:rsidRPr="00247AA7" w:rsidRDefault="00C8261B" w:rsidP="00254194">
            <w:pPr>
              <w:autoSpaceDE w:val="0"/>
              <w:autoSpaceDN w:val="0"/>
              <w:adjustRightInd w:val="0"/>
              <w:spacing w:after="0"/>
              <w:jc w:val="left"/>
              <w:rPr>
                <w:rFonts w:ascii="Times New Roman" w:hAnsi="Times New Roman"/>
                <w:color w:val="000000"/>
                <w:sz w:val="24"/>
              </w:rPr>
            </w:pPr>
            <w:r w:rsidRPr="00247AA7">
              <w:rPr>
                <w:rFonts w:ascii="Times New Roman" w:hAnsi="Times New Roman"/>
                <w:color w:val="000000"/>
                <w:sz w:val="24"/>
              </w:rPr>
              <w:t>Protokolární převzetí</w:t>
            </w:r>
            <w:r>
              <w:rPr>
                <w:rFonts w:ascii="Times New Roman" w:hAnsi="Times New Roman"/>
                <w:color w:val="000000"/>
                <w:sz w:val="24"/>
              </w:rPr>
              <w:t xml:space="preserve"> posledního z podkladů </w:t>
            </w:r>
            <w:r w:rsidR="00EB46F5">
              <w:rPr>
                <w:rFonts w:ascii="Times New Roman" w:hAnsi="Times New Roman"/>
                <w:color w:val="000000"/>
                <w:sz w:val="24"/>
              </w:rPr>
              <w:t>v této fázi</w:t>
            </w:r>
          </w:p>
        </w:tc>
      </w:tr>
      <w:tr w:rsidR="00247AA7" w:rsidRPr="00247AA7" w14:paraId="24AA35AE" w14:textId="77777777" w:rsidTr="00E0098C">
        <w:trPr>
          <w:trHeight w:val="955"/>
        </w:trPr>
        <w:tc>
          <w:tcPr>
            <w:tcW w:w="562" w:type="dxa"/>
            <w:tcBorders>
              <w:top w:val="single" w:sz="4" w:space="0" w:color="auto"/>
              <w:left w:val="single" w:sz="4" w:space="0" w:color="auto"/>
              <w:right w:val="single" w:sz="4" w:space="0" w:color="auto"/>
            </w:tcBorders>
            <w:vAlign w:val="center"/>
          </w:tcPr>
          <w:p w14:paraId="06009AAD" w14:textId="77777777" w:rsidR="00247AA7" w:rsidRPr="00247AA7" w:rsidRDefault="00247AA7" w:rsidP="00E0098C">
            <w:pPr>
              <w:spacing w:after="0"/>
              <w:jc w:val="center"/>
              <w:rPr>
                <w:rFonts w:ascii="Times New Roman" w:hAnsi="Times New Roman"/>
                <w:b/>
                <w:sz w:val="24"/>
              </w:rPr>
            </w:pPr>
            <w:r w:rsidRPr="00247AA7">
              <w:rPr>
                <w:rFonts w:ascii="Times New Roman" w:hAnsi="Times New Roman"/>
                <w:b/>
                <w:sz w:val="24"/>
              </w:rPr>
              <w:t>1</w:t>
            </w:r>
          </w:p>
        </w:tc>
        <w:tc>
          <w:tcPr>
            <w:tcW w:w="3544" w:type="dxa"/>
            <w:gridSpan w:val="2"/>
            <w:tcBorders>
              <w:top w:val="single" w:sz="4" w:space="0" w:color="auto"/>
              <w:left w:val="single" w:sz="4" w:space="0" w:color="auto"/>
              <w:right w:val="single" w:sz="4" w:space="0" w:color="auto"/>
            </w:tcBorders>
            <w:vAlign w:val="center"/>
          </w:tcPr>
          <w:p w14:paraId="603A92C5" w14:textId="77777777" w:rsidR="00247AA7" w:rsidRPr="00247AA7" w:rsidRDefault="00A90E63" w:rsidP="00E0098C">
            <w:pPr>
              <w:spacing w:after="0"/>
              <w:jc w:val="left"/>
              <w:rPr>
                <w:rFonts w:ascii="Times New Roman" w:hAnsi="Times New Roman"/>
                <w:sz w:val="24"/>
              </w:rPr>
            </w:pPr>
            <w:r>
              <w:rPr>
                <w:rFonts w:ascii="Times New Roman" w:hAnsi="Times New Roman"/>
                <w:sz w:val="24"/>
              </w:rPr>
              <w:t>DSP stavby</w:t>
            </w:r>
          </w:p>
        </w:tc>
        <w:tc>
          <w:tcPr>
            <w:tcW w:w="1559" w:type="dxa"/>
            <w:tcBorders>
              <w:top w:val="single" w:sz="4" w:space="0" w:color="auto"/>
              <w:left w:val="single" w:sz="4" w:space="0" w:color="auto"/>
              <w:right w:val="single" w:sz="4" w:space="0" w:color="auto"/>
            </w:tcBorders>
            <w:vAlign w:val="center"/>
          </w:tcPr>
          <w:p w14:paraId="421D8B0C" w14:textId="77777777" w:rsidR="00247AA7" w:rsidRPr="00247AA7" w:rsidRDefault="00F92ACB" w:rsidP="00E0098C">
            <w:pPr>
              <w:autoSpaceDE w:val="0"/>
              <w:autoSpaceDN w:val="0"/>
              <w:adjustRightInd w:val="0"/>
              <w:spacing w:after="0"/>
              <w:jc w:val="center"/>
              <w:rPr>
                <w:rFonts w:ascii="Times New Roman" w:eastAsia="Calibri" w:hAnsi="Times New Roman"/>
                <w:b/>
                <w:bCs/>
                <w:color w:val="000000"/>
                <w:sz w:val="24"/>
              </w:rPr>
            </w:pPr>
            <w:r>
              <w:rPr>
                <w:rFonts w:ascii="Times New Roman" w:eastAsia="Calibri" w:hAnsi="Times New Roman"/>
                <w:b/>
                <w:bCs/>
                <w:color w:val="000000"/>
                <w:sz w:val="24"/>
              </w:rPr>
              <w:t>20</w:t>
            </w:r>
            <w:r w:rsidR="00247AA7" w:rsidRPr="00247AA7">
              <w:rPr>
                <w:rFonts w:ascii="Times New Roman" w:eastAsia="Calibri" w:hAnsi="Times New Roman"/>
                <w:b/>
                <w:bCs/>
                <w:color w:val="000000"/>
                <w:sz w:val="24"/>
              </w:rPr>
              <w:t xml:space="preserve"> %</w:t>
            </w:r>
          </w:p>
        </w:tc>
        <w:tc>
          <w:tcPr>
            <w:tcW w:w="3686" w:type="dxa"/>
            <w:tcBorders>
              <w:top w:val="single" w:sz="4" w:space="0" w:color="auto"/>
              <w:left w:val="single" w:sz="4" w:space="0" w:color="auto"/>
              <w:bottom w:val="single" w:sz="4" w:space="0" w:color="auto"/>
              <w:right w:val="single" w:sz="4" w:space="0" w:color="auto"/>
            </w:tcBorders>
            <w:vAlign w:val="center"/>
          </w:tcPr>
          <w:p w14:paraId="0BD5D071" w14:textId="798B7ABA" w:rsidR="00247AA7" w:rsidRPr="00247AA7" w:rsidRDefault="00326A9F" w:rsidP="00254194">
            <w:pPr>
              <w:autoSpaceDE w:val="0"/>
              <w:autoSpaceDN w:val="0"/>
              <w:adjustRightInd w:val="0"/>
              <w:spacing w:after="0"/>
              <w:jc w:val="left"/>
              <w:rPr>
                <w:rFonts w:ascii="Times New Roman" w:hAnsi="Times New Roman"/>
                <w:color w:val="000000"/>
                <w:sz w:val="24"/>
              </w:rPr>
            </w:pPr>
            <w:r w:rsidRPr="00247AA7">
              <w:rPr>
                <w:rFonts w:ascii="Times New Roman" w:hAnsi="Times New Roman"/>
                <w:color w:val="000000"/>
                <w:sz w:val="24"/>
              </w:rPr>
              <w:t>Protokolární převzetí DS</w:t>
            </w:r>
            <w:r>
              <w:rPr>
                <w:rFonts w:ascii="Times New Roman" w:hAnsi="Times New Roman"/>
                <w:color w:val="000000"/>
                <w:sz w:val="24"/>
              </w:rPr>
              <w:t>P</w:t>
            </w:r>
            <w:r w:rsidRPr="00247AA7">
              <w:rPr>
                <w:rFonts w:ascii="Times New Roman" w:hAnsi="Times New Roman"/>
                <w:color w:val="000000"/>
                <w:sz w:val="24"/>
              </w:rPr>
              <w:t xml:space="preserve"> stavby </w:t>
            </w:r>
          </w:p>
        </w:tc>
      </w:tr>
      <w:tr w:rsidR="00247AA7" w:rsidRPr="00247AA7" w14:paraId="4676D1E9" w14:textId="77777777" w:rsidTr="00E0098C">
        <w:trPr>
          <w:trHeight w:val="564"/>
        </w:trPr>
        <w:tc>
          <w:tcPr>
            <w:tcW w:w="562" w:type="dxa"/>
            <w:vMerge w:val="restart"/>
            <w:tcBorders>
              <w:top w:val="single" w:sz="4" w:space="0" w:color="auto"/>
              <w:left w:val="single" w:sz="4" w:space="0" w:color="auto"/>
              <w:right w:val="single" w:sz="4" w:space="0" w:color="auto"/>
            </w:tcBorders>
            <w:vAlign w:val="center"/>
          </w:tcPr>
          <w:p w14:paraId="30DA0847" w14:textId="77777777" w:rsidR="00247AA7" w:rsidRPr="00247AA7" w:rsidRDefault="00247AA7" w:rsidP="00E0098C">
            <w:pPr>
              <w:autoSpaceDE w:val="0"/>
              <w:autoSpaceDN w:val="0"/>
              <w:adjustRightInd w:val="0"/>
              <w:spacing w:after="0"/>
              <w:jc w:val="center"/>
              <w:rPr>
                <w:rFonts w:ascii="Times New Roman" w:hAnsi="Times New Roman"/>
                <w:b/>
                <w:sz w:val="24"/>
              </w:rPr>
            </w:pPr>
            <w:r w:rsidRPr="00247AA7">
              <w:rPr>
                <w:rFonts w:ascii="Times New Roman" w:hAnsi="Times New Roman"/>
                <w:b/>
                <w:sz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377C5F9A" w14:textId="77777777" w:rsidR="00247AA7" w:rsidRPr="00247AA7" w:rsidRDefault="00A90E63" w:rsidP="00E0098C">
            <w:pPr>
              <w:autoSpaceDE w:val="0"/>
              <w:autoSpaceDN w:val="0"/>
              <w:adjustRightInd w:val="0"/>
              <w:spacing w:after="0"/>
              <w:jc w:val="left"/>
              <w:rPr>
                <w:rFonts w:ascii="Times New Roman" w:hAnsi="Times New Roman"/>
                <w:sz w:val="24"/>
              </w:rPr>
            </w:pPr>
            <w:r>
              <w:rPr>
                <w:rFonts w:ascii="Times New Roman" w:hAnsi="Times New Roman"/>
                <w:b/>
                <w:sz w:val="24"/>
              </w:rPr>
              <w:t>2.</w:t>
            </w:r>
            <w:r w:rsidR="00247AA7" w:rsidRPr="00247AA7">
              <w:rPr>
                <w:rFonts w:ascii="Times New Roman" w:hAnsi="Times New Roman"/>
                <w:b/>
                <w:sz w:val="24"/>
              </w:rPr>
              <w:t>A</w:t>
            </w:r>
          </w:p>
        </w:tc>
        <w:tc>
          <w:tcPr>
            <w:tcW w:w="2551" w:type="dxa"/>
            <w:tcBorders>
              <w:top w:val="single" w:sz="4" w:space="0" w:color="auto"/>
              <w:left w:val="single" w:sz="4" w:space="0" w:color="auto"/>
              <w:bottom w:val="single" w:sz="4" w:space="0" w:color="auto"/>
              <w:right w:val="single" w:sz="4" w:space="0" w:color="auto"/>
            </w:tcBorders>
            <w:vAlign w:val="center"/>
          </w:tcPr>
          <w:p w14:paraId="396C63EF" w14:textId="77777777" w:rsidR="00247AA7" w:rsidRPr="00247AA7" w:rsidRDefault="00247AA7" w:rsidP="00E0098C">
            <w:pPr>
              <w:autoSpaceDE w:val="0"/>
              <w:autoSpaceDN w:val="0"/>
              <w:adjustRightInd w:val="0"/>
              <w:spacing w:after="0"/>
              <w:jc w:val="left"/>
              <w:rPr>
                <w:rFonts w:ascii="Times New Roman" w:hAnsi="Times New Roman"/>
                <w:sz w:val="24"/>
              </w:rPr>
            </w:pPr>
            <w:r w:rsidRPr="00247AA7">
              <w:rPr>
                <w:rFonts w:ascii="Times New Roman" w:hAnsi="Times New Roman"/>
                <w:sz w:val="24"/>
              </w:rPr>
              <w:t>DPS stavby</w:t>
            </w:r>
          </w:p>
        </w:tc>
        <w:tc>
          <w:tcPr>
            <w:tcW w:w="1559" w:type="dxa"/>
            <w:tcBorders>
              <w:top w:val="single" w:sz="4" w:space="0" w:color="auto"/>
              <w:left w:val="single" w:sz="4" w:space="0" w:color="auto"/>
              <w:bottom w:val="single" w:sz="4" w:space="0" w:color="auto"/>
              <w:right w:val="single" w:sz="4" w:space="0" w:color="auto"/>
            </w:tcBorders>
            <w:vAlign w:val="center"/>
          </w:tcPr>
          <w:p w14:paraId="0E42A6D6" w14:textId="77777777" w:rsidR="00247AA7" w:rsidRPr="00247AA7" w:rsidRDefault="00F92ACB" w:rsidP="00E0098C">
            <w:pPr>
              <w:spacing w:after="0"/>
              <w:jc w:val="center"/>
              <w:rPr>
                <w:rFonts w:ascii="Times New Roman" w:hAnsi="Times New Roman"/>
                <w:b/>
                <w:bCs/>
                <w:sz w:val="24"/>
              </w:rPr>
            </w:pPr>
            <w:r>
              <w:rPr>
                <w:rFonts w:ascii="Times New Roman" w:hAnsi="Times New Roman"/>
                <w:b/>
                <w:bCs/>
                <w:sz w:val="24"/>
              </w:rPr>
              <w:t>40</w:t>
            </w:r>
            <w:r w:rsidR="00247AA7" w:rsidRPr="00247AA7">
              <w:rPr>
                <w:rFonts w:ascii="Times New Roman" w:hAnsi="Times New Roman"/>
                <w:b/>
                <w:bCs/>
                <w:sz w:val="24"/>
              </w:rPr>
              <w:t xml:space="preserve"> %</w:t>
            </w:r>
          </w:p>
        </w:tc>
        <w:tc>
          <w:tcPr>
            <w:tcW w:w="3686" w:type="dxa"/>
            <w:tcBorders>
              <w:top w:val="single" w:sz="4" w:space="0" w:color="auto"/>
              <w:left w:val="single" w:sz="4" w:space="0" w:color="auto"/>
              <w:right w:val="single" w:sz="4" w:space="0" w:color="auto"/>
            </w:tcBorders>
            <w:vAlign w:val="center"/>
          </w:tcPr>
          <w:p w14:paraId="625087CE" w14:textId="76F02256" w:rsidR="00247AA7" w:rsidRPr="00247AA7" w:rsidRDefault="00247AA7" w:rsidP="00E0098C">
            <w:pPr>
              <w:autoSpaceDE w:val="0"/>
              <w:autoSpaceDN w:val="0"/>
              <w:adjustRightInd w:val="0"/>
              <w:spacing w:after="0"/>
              <w:jc w:val="left"/>
              <w:rPr>
                <w:rFonts w:ascii="Times New Roman" w:hAnsi="Times New Roman"/>
                <w:color w:val="000000"/>
                <w:sz w:val="24"/>
              </w:rPr>
            </w:pPr>
            <w:r w:rsidRPr="00247AA7">
              <w:rPr>
                <w:rFonts w:ascii="Times New Roman" w:hAnsi="Times New Roman"/>
                <w:color w:val="000000"/>
                <w:sz w:val="24"/>
              </w:rPr>
              <w:t xml:space="preserve">Protokolární převzetí DPS stavby a </w:t>
            </w:r>
            <w:r w:rsidR="00326A9F">
              <w:rPr>
                <w:rFonts w:ascii="Times New Roman" w:hAnsi="Times New Roman"/>
                <w:color w:val="000000"/>
                <w:sz w:val="24"/>
              </w:rPr>
              <w:t>soupisu prací</w:t>
            </w:r>
          </w:p>
        </w:tc>
      </w:tr>
      <w:tr w:rsidR="00247AA7" w:rsidRPr="00247AA7" w14:paraId="6AB0517C" w14:textId="77777777" w:rsidTr="00E0098C">
        <w:trPr>
          <w:trHeight w:val="564"/>
        </w:trPr>
        <w:tc>
          <w:tcPr>
            <w:tcW w:w="562" w:type="dxa"/>
            <w:vMerge/>
            <w:tcBorders>
              <w:left w:val="single" w:sz="4" w:space="0" w:color="auto"/>
              <w:right w:val="single" w:sz="4" w:space="0" w:color="auto"/>
            </w:tcBorders>
            <w:vAlign w:val="center"/>
          </w:tcPr>
          <w:p w14:paraId="575FBCF2" w14:textId="77777777" w:rsidR="00247AA7" w:rsidRPr="00247AA7" w:rsidRDefault="00247AA7" w:rsidP="00E0098C">
            <w:pPr>
              <w:autoSpaceDE w:val="0"/>
              <w:autoSpaceDN w:val="0"/>
              <w:adjustRightInd w:val="0"/>
              <w:spacing w:after="0"/>
              <w:rPr>
                <w:rFonts w:ascii="Times New Roman" w:hAnsi="Times New Roman"/>
                <w:b/>
                <w:sz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0EE07FEF" w14:textId="77777777" w:rsidR="00247AA7" w:rsidRPr="00247AA7" w:rsidRDefault="00A90E63" w:rsidP="00E0098C">
            <w:pPr>
              <w:autoSpaceDE w:val="0"/>
              <w:autoSpaceDN w:val="0"/>
              <w:adjustRightInd w:val="0"/>
              <w:spacing w:after="0"/>
              <w:jc w:val="left"/>
              <w:rPr>
                <w:rFonts w:ascii="Times New Roman" w:hAnsi="Times New Roman"/>
                <w:sz w:val="24"/>
              </w:rPr>
            </w:pPr>
            <w:r>
              <w:rPr>
                <w:rFonts w:ascii="Times New Roman" w:hAnsi="Times New Roman"/>
                <w:b/>
                <w:sz w:val="24"/>
              </w:rPr>
              <w:t>2.B</w:t>
            </w:r>
          </w:p>
        </w:tc>
        <w:tc>
          <w:tcPr>
            <w:tcW w:w="2551" w:type="dxa"/>
            <w:tcBorders>
              <w:top w:val="single" w:sz="4" w:space="0" w:color="auto"/>
              <w:left w:val="single" w:sz="4" w:space="0" w:color="auto"/>
              <w:bottom w:val="single" w:sz="4" w:space="0" w:color="auto"/>
              <w:right w:val="single" w:sz="4" w:space="0" w:color="auto"/>
            </w:tcBorders>
            <w:vAlign w:val="center"/>
          </w:tcPr>
          <w:p w14:paraId="5598BC81" w14:textId="77777777" w:rsidR="00247AA7" w:rsidRPr="00247AA7" w:rsidRDefault="00247AA7" w:rsidP="00E0098C">
            <w:pPr>
              <w:autoSpaceDE w:val="0"/>
              <w:autoSpaceDN w:val="0"/>
              <w:adjustRightInd w:val="0"/>
              <w:spacing w:after="0"/>
              <w:jc w:val="left"/>
              <w:rPr>
                <w:rFonts w:ascii="Times New Roman" w:hAnsi="Times New Roman"/>
                <w:sz w:val="24"/>
              </w:rPr>
            </w:pPr>
            <w:r w:rsidRPr="00247AA7">
              <w:rPr>
                <w:rFonts w:ascii="Times New Roman" w:hAnsi="Times New Roman"/>
                <w:sz w:val="24"/>
              </w:rPr>
              <w:t>Obstarání stavebního povolení</w:t>
            </w:r>
          </w:p>
        </w:tc>
        <w:tc>
          <w:tcPr>
            <w:tcW w:w="1559" w:type="dxa"/>
            <w:tcBorders>
              <w:top w:val="single" w:sz="4" w:space="0" w:color="auto"/>
              <w:left w:val="single" w:sz="4" w:space="0" w:color="auto"/>
              <w:bottom w:val="single" w:sz="4" w:space="0" w:color="auto"/>
              <w:right w:val="single" w:sz="4" w:space="0" w:color="auto"/>
            </w:tcBorders>
            <w:vAlign w:val="center"/>
          </w:tcPr>
          <w:p w14:paraId="5F84820B" w14:textId="77777777" w:rsidR="00247AA7" w:rsidRPr="00247AA7" w:rsidRDefault="00247AA7" w:rsidP="00E0098C">
            <w:pPr>
              <w:spacing w:after="0"/>
              <w:jc w:val="center"/>
              <w:rPr>
                <w:rFonts w:ascii="Times New Roman" w:eastAsia="Calibri" w:hAnsi="Times New Roman"/>
                <w:b/>
                <w:bCs/>
                <w:color w:val="000000"/>
                <w:sz w:val="24"/>
              </w:rPr>
            </w:pPr>
            <w:r w:rsidRPr="00247AA7">
              <w:rPr>
                <w:rFonts w:ascii="Times New Roman" w:hAnsi="Times New Roman"/>
                <w:b/>
                <w:bCs/>
                <w:sz w:val="24"/>
              </w:rPr>
              <w:t>5 %</w:t>
            </w:r>
          </w:p>
        </w:tc>
        <w:tc>
          <w:tcPr>
            <w:tcW w:w="3686" w:type="dxa"/>
            <w:tcBorders>
              <w:top w:val="single" w:sz="4" w:space="0" w:color="auto"/>
              <w:left w:val="single" w:sz="4" w:space="0" w:color="auto"/>
              <w:bottom w:val="single" w:sz="4" w:space="0" w:color="auto"/>
              <w:right w:val="single" w:sz="4" w:space="0" w:color="auto"/>
            </w:tcBorders>
            <w:vAlign w:val="center"/>
          </w:tcPr>
          <w:p w14:paraId="797DD063" w14:textId="77777777" w:rsidR="00247AA7" w:rsidRPr="00247AA7" w:rsidRDefault="00247AA7" w:rsidP="00E0098C">
            <w:pPr>
              <w:spacing w:after="0"/>
              <w:jc w:val="left"/>
              <w:rPr>
                <w:rFonts w:ascii="Times New Roman" w:hAnsi="Times New Roman"/>
                <w:strike/>
                <w:color w:val="000000"/>
                <w:sz w:val="24"/>
              </w:rPr>
            </w:pPr>
            <w:r w:rsidRPr="00247AA7">
              <w:rPr>
                <w:rFonts w:ascii="Times New Roman" w:hAnsi="Times New Roman"/>
                <w:color w:val="000000"/>
                <w:sz w:val="24"/>
              </w:rPr>
              <w:t>Protokolární převzetí dokladu o nabytí právní moci SP (případně jiného povolení nutného k realiza</w:t>
            </w:r>
            <w:r w:rsidR="001474B5">
              <w:rPr>
                <w:rFonts w:ascii="Times New Roman" w:hAnsi="Times New Roman"/>
                <w:color w:val="000000"/>
                <w:sz w:val="24"/>
              </w:rPr>
              <w:t>ci akce) O</w:t>
            </w:r>
            <w:r w:rsidRPr="00247AA7">
              <w:rPr>
                <w:rFonts w:ascii="Times New Roman" w:hAnsi="Times New Roman"/>
                <w:color w:val="000000"/>
                <w:sz w:val="24"/>
              </w:rPr>
              <w:t xml:space="preserve">bjednatelem </w:t>
            </w:r>
          </w:p>
        </w:tc>
      </w:tr>
      <w:tr w:rsidR="00247AA7" w:rsidRPr="00247AA7" w14:paraId="5BE0832B" w14:textId="77777777" w:rsidTr="00E0098C">
        <w:trPr>
          <w:trHeight w:val="564"/>
        </w:trPr>
        <w:tc>
          <w:tcPr>
            <w:tcW w:w="562" w:type="dxa"/>
            <w:tcBorders>
              <w:left w:val="single" w:sz="4" w:space="0" w:color="auto"/>
              <w:bottom w:val="single" w:sz="4" w:space="0" w:color="auto"/>
              <w:right w:val="single" w:sz="4" w:space="0" w:color="auto"/>
            </w:tcBorders>
            <w:vAlign w:val="center"/>
          </w:tcPr>
          <w:p w14:paraId="0932F511" w14:textId="77777777" w:rsidR="00247AA7" w:rsidRPr="00247AA7" w:rsidRDefault="00247AA7" w:rsidP="00E0098C">
            <w:pPr>
              <w:autoSpaceDE w:val="0"/>
              <w:autoSpaceDN w:val="0"/>
              <w:adjustRightInd w:val="0"/>
              <w:spacing w:after="0"/>
              <w:rPr>
                <w:rFonts w:ascii="Times New Roman" w:hAnsi="Times New Roman"/>
                <w:b/>
                <w:sz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02F039B0" w14:textId="77777777" w:rsidR="00247AA7" w:rsidRPr="00247AA7" w:rsidRDefault="00247AA7" w:rsidP="00A90E63">
            <w:pPr>
              <w:autoSpaceDE w:val="0"/>
              <w:autoSpaceDN w:val="0"/>
              <w:adjustRightInd w:val="0"/>
              <w:spacing w:after="0"/>
              <w:jc w:val="left"/>
              <w:rPr>
                <w:rFonts w:ascii="Times New Roman" w:hAnsi="Times New Roman"/>
                <w:b/>
                <w:sz w:val="24"/>
              </w:rPr>
            </w:pPr>
            <w:r w:rsidRPr="00247AA7">
              <w:rPr>
                <w:rFonts w:ascii="Times New Roman" w:hAnsi="Times New Roman"/>
                <w:b/>
                <w:sz w:val="24"/>
              </w:rPr>
              <w:t>2.</w:t>
            </w:r>
            <w:r w:rsidR="00A90E63">
              <w:rPr>
                <w:rFonts w:ascii="Times New Roman" w:hAnsi="Times New Roman"/>
                <w:b/>
                <w:sz w:val="24"/>
              </w:rPr>
              <w:t>C</w:t>
            </w:r>
            <w:r w:rsidRPr="00247AA7">
              <w:rPr>
                <w:rFonts w:ascii="Times New Roman" w:hAnsi="Times New Roman"/>
                <w:b/>
                <w:sz w:val="24"/>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54E1C45E" w14:textId="77777777" w:rsidR="00247AA7" w:rsidRPr="00247AA7" w:rsidRDefault="00247AA7" w:rsidP="00E0098C">
            <w:pPr>
              <w:autoSpaceDE w:val="0"/>
              <w:autoSpaceDN w:val="0"/>
              <w:adjustRightInd w:val="0"/>
              <w:spacing w:after="0"/>
              <w:jc w:val="left"/>
              <w:rPr>
                <w:rFonts w:ascii="Times New Roman" w:hAnsi="Times New Roman"/>
                <w:sz w:val="24"/>
              </w:rPr>
            </w:pPr>
            <w:r w:rsidRPr="00247AA7">
              <w:rPr>
                <w:rFonts w:ascii="Times New Roman" w:hAnsi="Times New Roman"/>
                <w:sz w:val="24"/>
              </w:rPr>
              <w:t xml:space="preserve">Aktualizace </w:t>
            </w:r>
            <w:r w:rsidR="00A90E63">
              <w:rPr>
                <w:rFonts w:ascii="Times New Roman" w:hAnsi="Times New Roman"/>
                <w:sz w:val="24"/>
              </w:rPr>
              <w:t xml:space="preserve">DSP a </w:t>
            </w:r>
            <w:r w:rsidRPr="00247AA7">
              <w:rPr>
                <w:rFonts w:ascii="Times New Roman" w:hAnsi="Times New Roman"/>
                <w:sz w:val="24"/>
              </w:rPr>
              <w:t>DPS stavby</w:t>
            </w:r>
          </w:p>
        </w:tc>
        <w:tc>
          <w:tcPr>
            <w:tcW w:w="1559" w:type="dxa"/>
            <w:tcBorders>
              <w:top w:val="single" w:sz="4" w:space="0" w:color="auto"/>
              <w:left w:val="single" w:sz="4" w:space="0" w:color="auto"/>
              <w:bottom w:val="single" w:sz="4" w:space="0" w:color="auto"/>
              <w:right w:val="single" w:sz="4" w:space="0" w:color="auto"/>
            </w:tcBorders>
            <w:vAlign w:val="center"/>
          </w:tcPr>
          <w:p w14:paraId="7437232A" w14:textId="77777777" w:rsidR="00247AA7" w:rsidRPr="00247AA7" w:rsidRDefault="00247AA7" w:rsidP="00E0098C">
            <w:pPr>
              <w:spacing w:after="0"/>
              <w:jc w:val="center"/>
              <w:rPr>
                <w:rFonts w:ascii="Times New Roman" w:hAnsi="Times New Roman"/>
                <w:b/>
                <w:bCs/>
                <w:sz w:val="24"/>
              </w:rPr>
            </w:pPr>
            <w:r w:rsidRPr="00247AA7">
              <w:rPr>
                <w:rFonts w:ascii="Times New Roman" w:hAnsi="Times New Roman"/>
                <w:b/>
                <w:bCs/>
                <w:sz w:val="24"/>
              </w:rPr>
              <w:t>3 %</w:t>
            </w:r>
          </w:p>
        </w:tc>
        <w:tc>
          <w:tcPr>
            <w:tcW w:w="3686" w:type="dxa"/>
            <w:tcBorders>
              <w:top w:val="single" w:sz="4" w:space="0" w:color="auto"/>
              <w:left w:val="single" w:sz="4" w:space="0" w:color="auto"/>
              <w:bottom w:val="single" w:sz="4" w:space="0" w:color="auto"/>
              <w:right w:val="single" w:sz="4" w:space="0" w:color="auto"/>
            </w:tcBorders>
            <w:vAlign w:val="center"/>
          </w:tcPr>
          <w:p w14:paraId="024CEB03" w14:textId="77777777" w:rsidR="00247AA7" w:rsidRPr="00247AA7" w:rsidRDefault="00247AA7" w:rsidP="00E0098C">
            <w:pPr>
              <w:spacing w:after="0"/>
              <w:jc w:val="left"/>
              <w:rPr>
                <w:rFonts w:ascii="Times New Roman" w:hAnsi="Times New Roman"/>
                <w:color w:val="000000"/>
                <w:sz w:val="24"/>
              </w:rPr>
            </w:pPr>
            <w:r w:rsidRPr="00247AA7">
              <w:rPr>
                <w:rFonts w:ascii="Times New Roman" w:hAnsi="Times New Roman"/>
                <w:color w:val="000000"/>
                <w:sz w:val="24"/>
              </w:rPr>
              <w:t xml:space="preserve">Protokolární převzetí aktualizovaných </w:t>
            </w:r>
            <w:r w:rsidR="00A90E63">
              <w:rPr>
                <w:rFonts w:ascii="Times New Roman" w:hAnsi="Times New Roman"/>
                <w:color w:val="000000"/>
                <w:sz w:val="24"/>
              </w:rPr>
              <w:t xml:space="preserve">DSP a </w:t>
            </w:r>
            <w:r w:rsidRPr="00247AA7">
              <w:rPr>
                <w:rFonts w:ascii="Times New Roman" w:hAnsi="Times New Roman"/>
                <w:sz w:val="24"/>
              </w:rPr>
              <w:t xml:space="preserve">DPS (poslední z nich) </w:t>
            </w:r>
            <w:r w:rsidR="001474B5">
              <w:rPr>
                <w:rFonts w:ascii="Times New Roman" w:hAnsi="Times New Roman"/>
                <w:color w:val="000000"/>
                <w:sz w:val="24"/>
              </w:rPr>
              <w:t>O</w:t>
            </w:r>
            <w:r w:rsidRPr="00247AA7">
              <w:rPr>
                <w:rFonts w:ascii="Times New Roman" w:hAnsi="Times New Roman"/>
                <w:color w:val="000000"/>
                <w:sz w:val="24"/>
              </w:rPr>
              <w:t>bjednatelem</w:t>
            </w:r>
          </w:p>
        </w:tc>
      </w:tr>
      <w:tr w:rsidR="00A90E63" w:rsidRPr="00247AA7" w14:paraId="002B8ECA" w14:textId="77777777" w:rsidTr="00866D9B">
        <w:trPr>
          <w:trHeight w:val="623"/>
        </w:trPr>
        <w:tc>
          <w:tcPr>
            <w:tcW w:w="562" w:type="dxa"/>
            <w:tcBorders>
              <w:top w:val="single" w:sz="4" w:space="0" w:color="auto"/>
              <w:left w:val="single" w:sz="4" w:space="0" w:color="auto"/>
              <w:right w:val="single" w:sz="4" w:space="0" w:color="auto"/>
            </w:tcBorders>
            <w:vAlign w:val="center"/>
          </w:tcPr>
          <w:p w14:paraId="4F14E17D" w14:textId="77777777" w:rsidR="00A90E63" w:rsidRPr="00247AA7" w:rsidRDefault="00A90E63" w:rsidP="00E0098C">
            <w:pPr>
              <w:autoSpaceDE w:val="0"/>
              <w:autoSpaceDN w:val="0"/>
              <w:adjustRightInd w:val="0"/>
              <w:spacing w:after="0"/>
              <w:jc w:val="center"/>
              <w:rPr>
                <w:rFonts w:ascii="Times New Roman" w:hAnsi="Times New Roman"/>
                <w:b/>
                <w:sz w:val="24"/>
              </w:rPr>
            </w:pPr>
            <w:r>
              <w:rPr>
                <w:rFonts w:ascii="Times New Roman" w:hAnsi="Times New Roman"/>
                <w:b/>
                <w:sz w:val="24"/>
              </w:rPr>
              <w:t>3</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6F1B5338" w14:textId="77777777" w:rsidR="00A90E63" w:rsidRPr="00247AA7" w:rsidRDefault="00A90E63" w:rsidP="00E0098C">
            <w:pPr>
              <w:spacing w:after="0"/>
              <w:jc w:val="left"/>
              <w:rPr>
                <w:rFonts w:ascii="Times New Roman" w:hAnsi="Times New Roman"/>
                <w:b/>
                <w:sz w:val="24"/>
              </w:rPr>
            </w:pPr>
            <w:r w:rsidRPr="00247AA7">
              <w:rPr>
                <w:rFonts w:ascii="Times New Roman" w:hAnsi="Times New Roman"/>
                <w:color w:val="000000"/>
                <w:sz w:val="24"/>
              </w:rPr>
              <w:t xml:space="preserve">Součinnost v zadávacím řízení na zhotovitele stavby </w:t>
            </w:r>
          </w:p>
        </w:tc>
        <w:tc>
          <w:tcPr>
            <w:tcW w:w="1559" w:type="dxa"/>
            <w:tcBorders>
              <w:top w:val="single" w:sz="4" w:space="0" w:color="auto"/>
              <w:left w:val="single" w:sz="4" w:space="0" w:color="auto"/>
              <w:bottom w:val="single" w:sz="4" w:space="0" w:color="auto"/>
              <w:right w:val="single" w:sz="4" w:space="0" w:color="auto"/>
            </w:tcBorders>
            <w:vAlign w:val="center"/>
          </w:tcPr>
          <w:p w14:paraId="7554C1C6" w14:textId="77777777" w:rsidR="00A90E63" w:rsidRPr="00247AA7" w:rsidRDefault="00A90E63" w:rsidP="00E0098C">
            <w:pPr>
              <w:spacing w:after="0"/>
              <w:jc w:val="center"/>
              <w:rPr>
                <w:rFonts w:ascii="Times New Roman" w:hAnsi="Times New Roman"/>
                <w:b/>
                <w:bCs/>
                <w:sz w:val="24"/>
              </w:rPr>
            </w:pPr>
            <w:r w:rsidRPr="00247AA7">
              <w:rPr>
                <w:rFonts w:ascii="Times New Roman" w:hAnsi="Times New Roman"/>
                <w:b/>
                <w:bCs/>
                <w:sz w:val="24"/>
              </w:rPr>
              <w:t>7 %</w:t>
            </w:r>
          </w:p>
        </w:tc>
        <w:tc>
          <w:tcPr>
            <w:tcW w:w="3686" w:type="dxa"/>
            <w:tcBorders>
              <w:top w:val="single" w:sz="4" w:space="0" w:color="auto"/>
              <w:left w:val="single" w:sz="4" w:space="0" w:color="auto"/>
              <w:bottom w:val="single" w:sz="4" w:space="0" w:color="auto"/>
              <w:right w:val="single" w:sz="4" w:space="0" w:color="auto"/>
            </w:tcBorders>
            <w:vAlign w:val="center"/>
          </w:tcPr>
          <w:p w14:paraId="4F9AC95B" w14:textId="77777777" w:rsidR="00A90E63" w:rsidRPr="00247AA7" w:rsidRDefault="001474B5" w:rsidP="00E0098C">
            <w:pPr>
              <w:autoSpaceDE w:val="0"/>
              <w:autoSpaceDN w:val="0"/>
              <w:adjustRightInd w:val="0"/>
              <w:spacing w:after="0"/>
              <w:jc w:val="left"/>
              <w:rPr>
                <w:rFonts w:ascii="Times New Roman" w:hAnsi="Times New Roman"/>
                <w:sz w:val="24"/>
              </w:rPr>
            </w:pPr>
            <w:r>
              <w:rPr>
                <w:rFonts w:ascii="Times New Roman" w:hAnsi="Times New Roman"/>
                <w:color w:val="000000"/>
                <w:sz w:val="24"/>
              </w:rPr>
              <w:t>Uzavření smlouvy mezi O</w:t>
            </w:r>
            <w:r w:rsidR="00A90E63" w:rsidRPr="00247AA7">
              <w:rPr>
                <w:rFonts w:ascii="Times New Roman" w:hAnsi="Times New Roman"/>
                <w:color w:val="000000"/>
                <w:sz w:val="24"/>
              </w:rPr>
              <w:t>bjednatelem a vybraným dodavatelem</w:t>
            </w:r>
          </w:p>
        </w:tc>
      </w:tr>
      <w:tr w:rsidR="00247AA7" w:rsidRPr="00247AA7" w14:paraId="7948D95A" w14:textId="77777777" w:rsidTr="00E0098C">
        <w:trPr>
          <w:trHeight w:val="588"/>
        </w:trPr>
        <w:tc>
          <w:tcPr>
            <w:tcW w:w="562" w:type="dxa"/>
            <w:vMerge w:val="restart"/>
            <w:tcBorders>
              <w:top w:val="single" w:sz="4" w:space="0" w:color="auto"/>
              <w:left w:val="single" w:sz="4" w:space="0" w:color="auto"/>
              <w:bottom w:val="single" w:sz="4" w:space="0" w:color="auto"/>
              <w:right w:val="single" w:sz="4" w:space="0" w:color="auto"/>
            </w:tcBorders>
            <w:vAlign w:val="center"/>
          </w:tcPr>
          <w:p w14:paraId="22118FFC" w14:textId="77777777" w:rsidR="00247AA7" w:rsidRPr="00247AA7" w:rsidRDefault="00247AA7" w:rsidP="00E0098C">
            <w:pPr>
              <w:autoSpaceDE w:val="0"/>
              <w:autoSpaceDN w:val="0"/>
              <w:adjustRightInd w:val="0"/>
              <w:spacing w:after="0"/>
              <w:jc w:val="center"/>
              <w:rPr>
                <w:rFonts w:ascii="Times New Roman" w:hAnsi="Times New Roman"/>
                <w:b/>
                <w:sz w:val="24"/>
              </w:rPr>
            </w:pPr>
            <w:r w:rsidRPr="00247AA7">
              <w:rPr>
                <w:rFonts w:ascii="Times New Roman" w:hAnsi="Times New Roman"/>
                <w:b/>
                <w:sz w:val="24"/>
              </w:rPr>
              <w:t>4</w:t>
            </w:r>
          </w:p>
        </w:tc>
        <w:tc>
          <w:tcPr>
            <w:tcW w:w="993" w:type="dxa"/>
            <w:tcBorders>
              <w:top w:val="single" w:sz="4" w:space="0" w:color="auto"/>
              <w:left w:val="single" w:sz="4" w:space="0" w:color="auto"/>
              <w:bottom w:val="single" w:sz="4" w:space="0" w:color="auto"/>
              <w:right w:val="single" w:sz="4" w:space="0" w:color="auto"/>
            </w:tcBorders>
            <w:vAlign w:val="center"/>
          </w:tcPr>
          <w:p w14:paraId="16CD7DA8" w14:textId="77777777" w:rsidR="00247AA7" w:rsidRPr="00247AA7" w:rsidRDefault="00247AA7" w:rsidP="00E0098C">
            <w:pPr>
              <w:autoSpaceDE w:val="0"/>
              <w:autoSpaceDN w:val="0"/>
              <w:adjustRightInd w:val="0"/>
              <w:spacing w:after="0"/>
              <w:jc w:val="left"/>
              <w:rPr>
                <w:rFonts w:ascii="Times New Roman" w:hAnsi="Times New Roman"/>
                <w:b/>
                <w:sz w:val="24"/>
              </w:rPr>
            </w:pPr>
            <w:r w:rsidRPr="00247AA7">
              <w:rPr>
                <w:rFonts w:ascii="Times New Roman" w:hAnsi="Times New Roman"/>
                <w:b/>
                <w:sz w:val="24"/>
              </w:rPr>
              <w:t>4. A</w:t>
            </w:r>
          </w:p>
        </w:tc>
        <w:tc>
          <w:tcPr>
            <w:tcW w:w="2551" w:type="dxa"/>
            <w:vMerge w:val="restart"/>
            <w:tcBorders>
              <w:top w:val="single" w:sz="4" w:space="0" w:color="auto"/>
              <w:left w:val="single" w:sz="4" w:space="0" w:color="auto"/>
              <w:right w:val="single" w:sz="4" w:space="0" w:color="auto"/>
            </w:tcBorders>
            <w:vAlign w:val="center"/>
          </w:tcPr>
          <w:p w14:paraId="645A665A" w14:textId="77777777" w:rsidR="00247AA7" w:rsidRPr="00247AA7" w:rsidRDefault="00247AA7" w:rsidP="00E0098C">
            <w:pPr>
              <w:autoSpaceDE w:val="0"/>
              <w:autoSpaceDN w:val="0"/>
              <w:adjustRightInd w:val="0"/>
              <w:spacing w:after="0"/>
              <w:jc w:val="left"/>
              <w:rPr>
                <w:rFonts w:ascii="Times New Roman" w:hAnsi="Times New Roman"/>
                <w:b/>
                <w:sz w:val="24"/>
              </w:rPr>
            </w:pPr>
            <w:r w:rsidRPr="00247AA7">
              <w:rPr>
                <w:rFonts w:ascii="Times New Roman" w:hAnsi="Times New Roman"/>
                <w:sz w:val="24"/>
              </w:rPr>
              <w:t>Výkon AD stavby</w:t>
            </w:r>
          </w:p>
        </w:tc>
        <w:tc>
          <w:tcPr>
            <w:tcW w:w="1559" w:type="dxa"/>
            <w:tcBorders>
              <w:top w:val="single" w:sz="4" w:space="0" w:color="auto"/>
              <w:left w:val="single" w:sz="4" w:space="0" w:color="auto"/>
              <w:bottom w:val="single" w:sz="4" w:space="0" w:color="auto"/>
              <w:right w:val="single" w:sz="4" w:space="0" w:color="auto"/>
            </w:tcBorders>
            <w:vAlign w:val="center"/>
          </w:tcPr>
          <w:p w14:paraId="7B15801B" w14:textId="77777777" w:rsidR="00247AA7" w:rsidRPr="00247AA7" w:rsidRDefault="00F92ACB" w:rsidP="00E0098C">
            <w:pPr>
              <w:autoSpaceDE w:val="0"/>
              <w:autoSpaceDN w:val="0"/>
              <w:adjustRightInd w:val="0"/>
              <w:spacing w:after="0"/>
              <w:ind w:right="-48"/>
              <w:jc w:val="center"/>
              <w:rPr>
                <w:rFonts w:ascii="Times New Roman" w:hAnsi="Times New Roman"/>
                <w:b/>
                <w:bCs/>
                <w:sz w:val="24"/>
              </w:rPr>
            </w:pPr>
            <w:r>
              <w:rPr>
                <w:rFonts w:ascii="Times New Roman" w:hAnsi="Times New Roman"/>
                <w:b/>
                <w:bCs/>
                <w:sz w:val="24"/>
              </w:rPr>
              <w:t>10</w:t>
            </w:r>
            <w:r w:rsidR="00247AA7" w:rsidRPr="00247AA7">
              <w:rPr>
                <w:rFonts w:ascii="Times New Roman" w:hAnsi="Times New Roman"/>
                <w:b/>
                <w:bCs/>
                <w:sz w:val="24"/>
              </w:rPr>
              <w:t xml:space="preserve"> %</w:t>
            </w:r>
          </w:p>
        </w:tc>
        <w:tc>
          <w:tcPr>
            <w:tcW w:w="3686" w:type="dxa"/>
            <w:tcBorders>
              <w:top w:val="single" w:sz="4" w:space="0" w:color="auto"/>
              <w:left w:val="single" w:sz="4" w:space="0" w:color="auto"/>
              <w:bottom w:val="single" w:sz="4" w:space="0" w:color="auto"/>
              <w:right w:val="single" w:sz="4" w:space="0" w:color="auto"/>
            </w:tcBorders>
            <w:vAlign w:val="center"/>
          </w:tcPr>
          <w:p w14:paraId="02E07DDB" w14:textId="77777777" w:rsidR="00247AA7" w:rsidRPr="00247AA7" w:rsidRDefault="00247AA7" w:rsidP="00E0098C">
            <w:pPr>
              <w:spacing w:after="0"/>
              <w:jc w:val="left"/>
              <w:rPr>
                <w:rFonts w:ascii="Times New Roman" w:hAnsi="Times New Roman"/>
                <w:sz w:val="24"/>
              </w:rPr>
            </w:pPr>
            <w:r w:rsidRPr="00247AA7">
              <w:rPr>
                <w:rFonts w:ascii="Times New Roman" w:hAnsi="Times New Roman"/>
                <w:sz w:val="24"/>
              </w:rPr>
              <w:t>Po uplynutí 4 měsíců od zahájení stavebních prací zhotovitelem stavby</w:t>
            </w:r>
          </w:p>
        </w:tc>
      </w:tr>
      <w:tr w:rsidR="00247AA7" w:rsidRPr="00247AA7" w14:paraId="6676DA59" w14:textId="77777777" w:rsidTr="00A90E63">
        <w:trPr>
          <w:trHeight w:val="588"/>
        </w:trPr>
        <w:tc>
          <w:tcPr>
            <w:tcW w:w="562" w:type="dxa"/>
            <w:vMerge/>
            <w:tcBorders>
              <w:top w:val="single" w:sz="4" w:space="0" w:color="auto"/>
              <w:left w:val="single" w:sz="4" w:space="0" w:color="auto"/>
              <w:bottom w:val="single" w:sz="4" w:space="0" w:color="auto"/>
              <w:right w:val="single" w:sz="4" w:space="0" w:color="auto"/>
            </w:tcBorders>
            <w:vAlign w:val="center"/>
          </w:tcPr>
          <w:p w14:paraId="7AC744A2" w14:textId="77777777" w:rsidR="00247AA7" w:rsidRPr="00247AA7" w:rsidRDefault="00247AA7" w:rsidP="00E0098C">
            <w:pPr>
              <w:autoSpaceDE w:val="0"/>
              <w:autoSpaceDN w:val="0"/>
              <w:adjustRightInd w:val="0"/>
              <w:spacing w:after="0"/>
              <w:jc w:val="center"/>
              <w:rPr>
                <w:rFonts w:ascii="Times New Roman" w:hAnsi="Times New Roman"/>
                <w:b/>
                <w:sz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49A10432" w14:textId="77777777" w:rsidR="00247AA7" w:rsidRPr="00247AA7" w:rsidRDefault="00247AA7" w:rsidP="00E0098C">
            <w:pPr>
              <w:autoSpaceDE w:val="0"/>
              <w:autoSpaceDN w:val="0"/>
              <w:adjustRightInd w:val="0"/>
              <w:spacing w:after="0"/>
              <w:jc w:val="left"/>
              <w:rPr>
                <w:rFonts w:ascii="Times New Roman" w:hAnsi="Times New Roman"/>
                <w:b/>
                <w:sz w:val="24"/>
              </w:rPr>
            </w:pPr>
            <w:r w:rsidRPr="00247AA7">
              <w:rPr>
                <w:rFonts w:ascii="Times New Roman" w:hAnsi="Times New Roman"/>
                <w:b/>
                <w:sz w:val="24"/>
              </w:rPr>
              <w:t>4. B</w:t>
            </w:r>
          </w:p>
        </w:tc>
        <w:tc>
          <w:tcPr>
            <w:tcW w:w="2551" w:type="dxa"/>
            <w:vMerge/>
            <w:tcBorders>
              <w:left w:val="single" w:sz="4" w:space="0" w:color="auto"/>
              <w:right w:val="single" w:sz="4" w:space="0" w:color="auto"/>
            </w:tcBorders>
            <w:vAlign w:val="center"/>
          </w:tcPr>
          <w:p w14:paraId="412ACA0E" w14:textId="77777777" w:rsidR="00247AA7" w:rsidRPr="00247AA7" w:rsidRDefault="00247AA7" w:rsidP="00E0098C">
            <w:pPr>
              <w:autoSpaceDE w:val="0"/>
              <w:autoSpaceDN w:val="0"/>
              <w:adjustRightInd w:val="0"/>
              <w:spacing w:after="0"/>
              <w:jc w:val="left"/>
              <w:rPr>
                <w:rFonts w:ascii="Times New Roman" w:hAnsi="Times New Roman"/>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1965766" w14:textId="77777777" w:rsidR="00247AA7" w:rsidRPr="00247AA7" w:rsidRDefault="00F92ACB" w:rsidP="00E0098C">
            <w:pPr>
              <w:autoSpaceDE w:val="0"/>
              <w:autoSpaceDN w:val="0"/>
              <w:adjustRightInd w:val="0"/>
              <w:spacing w:after="0"/>
              <w:ind w:right="-48"/>
              <w:jc w:val="center"/>
              <w:rPr>
                <w:rFonts w:ascii="Times New Roman" w:hAnsi="Times New Roman"/>
                <w:b/>
                <w:bCs/>
                <w:sz w:val="24"/>
              </w:rPr>
            </w:pPr>
            <w:r>
              <w:rPr>
                <w:rFonts w:ascii="Times New Roman" w:hAnsi="Times New Roman"/>
                <w:b/>
                <w:bCs/>
                <w:sz w:val="24"/>
              </w:rPr>
              <w:t>10</w:t>
            </w:r>
            <w:r w:rsidR="00247AA7" w:rsidRPr="00247AA7">
              <w:rPr>
                <w:rFonts w:ascii="Times New Roman" w:hAnsi="Times New Roman"/>
                <w:b/>
                <w:bCs/>
                <w:sz w:val="24"/>
              </w:rPr>
              <w:t xml:space="preserve"> %</w:t>
            </w:r>
          </w:p>
        </w:tc>
        <w:tc>
          <w:tcPr>
            <w:tcW w:w="3686" w:type="dxa"/>
            <w:tcBorders>
              <w:top w:val="single" w:sz="4" w:space="0" w:color="auto"/>
              <w:left w:val="single" w:sz="4" w:space="0" w:color="auto"/>
              <w:bottom w:val="single" w:sz="4" w:space="0" w:color="auto"/>
              <w:right w:val="single" w:sz="4" w:space="0" w:color="auto"/>
            </w:tcBorders>
            <w:vAlign w:val="center"/>
          </w:tcPr>
          <w:p w14:paraId="1FA3B581" w14:textId="77777777" w:rsidR="00247AA7" w:rsidRPr="00247AA7" w:rsidRDefault="00247AA7" w:rsidP="00E0098C">
            <w:pPr>
              <w:spacing w:after="0"/>
              <w:jc w:val="left"/>
              <w:rPr>
                <w:rFonts w:ascii="Times New Roman" w:hAnsi="Times New Roman"/>
                <w:sz w:val="24"/>
              </w:rPr>
            </w:pPr>
            <w:r w:rsidRPr="00247AA7">
              <w:rPr>
                <w:rFonts w:ascii="Times New Roman" w:hAnsi="Times New Roman"/>
                <w:sz w:val="24"/>
              </w:rPr>
              <w:t>Protokolární převzetí dokončené stavby objednatelem</w:t>
            </w:r>
          </w:p>
        </w:tc>
      </w:tr>
    </w:tbl>
    <w:p w14:paraId="1339BFF6" w14:textId="77777777" w:rsidR="00247AA7" w:rsidRDefault="00247AA7" w:rsidP="00247AA7">
      <w:pPr>
        <w:spacing w:before="120" w:after="120"/>
        <w:contextualSpacing/>
        <w:rPr>
          <w:rFonts w:ascii="Times New Roman" w:hAnsi="Times New Roman"/>
          <w:b/>
          <w:sz w:val="24"/>
        </w:rPr>
      </w:pPr>
    </w:p>
    <w:p w14:paraId="2985FA23" w14:textId="77777777" w:rsidR="00F92ACB" w:rsidRPr="00247AA7" w:rsidRDefault="00F92ACB" w:rsidP="00247AA7">
      <w:pPr>
        <w:spacing w:before="120" w:after="120"/>
        <w:contextualSpacing/>
        <w:rPr>
          <w:rFonts w:ascii="Times New Roman" w:hAnsi="Times New Roman"/>
          <w:b/>
          <w:sz w:val="24"/>
        </w:rPr>
      </w:pPr>
    </w:p>
    <w:p w14:paraId="13D9EC48" w14:textId="77777777" w:rsidR="00A90E63" w:rsidRDefault="00247AA7" w:rsidP="00247AA7">
      <w:pPr>
        <w:spacing w:before="120" w:after="120"/>
        <w:ind w:left="708" w:hanging="708"/>
        <w:contextualSpacing/>
        <w:rPr>
          <w:rFonts w:ascii="Times New Roman" w:hAnsi="Times New Roman"/>
          <w:color w:val="000000"/>
          <w:sz w:val="24"/>
        </w:rPr>
      </w:pPr>
      <w:r w:rsidRPr="00247AA7">
        <w:rPr>
          <w:rFonts w:ascii="Times New Roman" w:hAnsi="Times New Roman"/>
          <w:color w:val="000000"/>
          <w:sz w:val="24"/>
        </w:rPr>
        <w:t xml:space="preserve">*) </w:t>
      </w:r>
      <w:r w:rsidRPr="00247AA7">
        <w:rPr>
          <w:rFonts w:ascii="Times New Roman" w:hAnsi="Times New Roman"/>
          <w:color w:val="000000"/>
          <w:sz w:val="24"/>
        </w:rPr>
        <w:tab/>
        <w:t>Nebude-li zh</w:t>
      </w:r>
      <w:r w:rsidR="00A90E63">
        <w:rPr>
          <w:rFonts w:ascii="Times New Roman" w:hAnsi="Times New Roman"/>
          <w:color w:val="000000"/>
          <w:sz w:val="24"/>
        </w:rPr>
        <w:t>otovitelem provedena tato VF, vzniká Z</w:t>
      </w:r>
      <w:r w:rsidRPr="00247AA7">
        <w:rPr>
          <w:rFonts w:ascii="Times New Roman" w:hAnsi="Times New Roman"/>
          <w:color w:val="000000"/>
          <w:sz w:val="24"/>
        </w:rPr>
        <w:t>hotoviteli nárok na úhradu ceny této VF</w:t>
      </w:r>
      <w:r w:rsidR="00A90E63">
        <w:rPr>
          <w:rFonts w:ascii="Times New Roman" w:hAnsi="Times New Roman"/>
          <w:color w:val="000000"/>
          <w:sz w:val="24"/>
        </w:rPr>
        <w:t xml:space="preserve"> po potvrzení ze strany Objednatele, že tato VF nebude vyžadována. </w:t>
      </w:r>
    </w:p>
    <w:p w14:paraId="2A4A3849" w14:textId="77777777" w:rsidR="00A90E63" w:rsidRDefault="00A90E63" w:rsidP="00247AA7">
      <w:pPr>
        <w:spacing w:before="120" w:after="120"/>
        <w:ind w:left="708" w:hanging="708"/>
        <w:contextualSpacing/>
        <w:rPr>
          <w:rFonts w:ascii="Times New Roman" w:hAnsi="Times New Roman"/>
          <w:color w:val="000000"/>
          <w:sz w:val="24"/>
        </w:rPr>
      </w:pPr>
    </w:p>
    <w:p w14:paraId="7C5E0FD9" w14:textId="77777777" w:rsidR="00E54885" w:rsidRDefault="00E54885">
      <w:pPr>
        <w:spacing w:after="160" w:line="259" w:lineRule="auto"/>
        <w:jc w:val="left"/>
        <w:rPr>
          <w:rFonts w:ascii="Times New Roman" w:hAnsi="Times New Roman"/>
          <w:b/>
          <w:color w:val="00000A"/>
          <w:kern w:val="1"/>
          <w:sz w:val="24"/>
          <w:lang w:eastAsia="ar-SA"/>
        </w:rPr>
      </w:pPr>
      <w:r>
        <w:rPr>
          <w:b/>
        </w:rPr>
        <w:br w:type="page"/>
      </w:r>
    </w:p>
    <w:p w14:paraId="3F92F50A" w14:textId="77777777" w:rsidR="00353160" w:rsidRPr="00353160" w:rsidRDefault="009B0250" w:rsidP="00112D31">
      <w:pPr>
        <w:pStyle w:val="Smlouva-slo"/>
        <w:widowControl/>
        <w:spacing w:before="0" w:line="276" w:lineRule="auto"/>
        <w:contextualSpacing/>
        <w:jc w:val="center"/>
        <w:rPr>
          <w:b/>
          <w:szCs w:val="24"/>
        </w:rPr>
      </w:pPr>
      <w:r w:rsidRPr="00353160">
        <w:rPr>
          <w:b/>
          <w:szCs w:val="24"/>
        </w:rPr>
        <w:lastRenderedPageBreak/>
        <w:t>Příloha č. 5</w:t>
      </w:r>
    </w:p>
    <w:p w14:paraId="03CF4831" w14:textId="77777777" w:rsidR="009B0250" w:rsidRPr="003643F5" w:rsidRDefault="009B0250" w:rsidP="00112D31">
      <w:pPr>
        <w:pStyle w:val="Smlouva-slo"/>
        <w:widowControl/>
        <w:spacing w:before="0" w:line="276" w:lineRule="auto"/>
        <w:contextualSpacing/>
        <w:jc w:val="center"/>
        <w:rPr>
          <w:b/>
          <w:szCs w:val="24"/>
        </w:rPr>
      </w:pPr>
      <w:r w:rsidRPr="003643F5">
        <w:rPr>
          <w:b/>
          <w:szCs w:val="24"/>
        </w:rPr>
        <w:t>Realizační tým</w:t>
      </w:r>
    </w:p>
    <w:p w14:paraId="4211452F" w14:textId="77777777" w:rsidR="003643F5" w:rsidRPr="003643F5" w:rsidRDefault="003643F5" w:rsidP="00353160">
      <w:pPr>
        <w:pStyle w:val="Smlouva-slo"/>
        <w:widowControl/>
        <w:spacing w:before="0" w:line="276" w:lineRule="auto"/>
        <w:ind w:left="357"/>
        <w:contextualSpacing/>
        <w:jc w:val="center"/>
        <w:rPr>
          <w:b/>
          <w:szCs w:val="24"/>
        </w:rPr>
      </w:pPr>
    </w:p>
    <w:p w14:paraId="2B97FD8F" w14:textId="36602837" w:rsidR="003643F5" w:rsidRDefault="003643F5" w:rsidP="003643F5">
      <w:pPr>
        <w:spacing w:before="120" w:after="120"/>
        <w:contextualSpacing/>
        <w:jc w:val="center"/>
        <w:rPr>
          <w:rFonts w:ascii="Times New Roman" w:hAnsi="Times New Roman"/>
          <w:b/>
          <w:sz w:val="24"/>
        </w:rPr>
      </w:pPr>
      <w:r w:rsidRPr="003643F5">
        <w:rPr>
          <w:rFonts w:ascii="Times New Roman" w:hAnsi="Times New Roman"/>
          <w:b/>
          <w:sz w:val="24"/>
        </w:rPr>
        <w:t>Hlavní projektant</w:t>
      </w:r>
      <w:r w:rsidR="00DF12DF">
        <w:rPr>
          <w:rStyle w:val="Znakapoznpodarou"/>
          <w:rFonts w:ascii="Times New Roman" w:hAnsi="Times New Roman"/>
          <w:b/>
          <w:sz w:val="24"/>
        </w:rPr>
        <w:footnoteReference w:id="2"/>
      </w:r>
    </w:p>
    <w:p w14:paraId="5E852EC5" w14:textId="77777777" w:rsidR="00DF12DF" w:rsidRPr="003643F5" w:rsidRDefault="00DF12DF" w:rsidP="003643F5">
      <w:pPr>
        <w:spacing w:before="120" w:after="120"/>
        <w:contextualSpacing/>
        <w:jc w:val="center"/>
        <w:rPr>
          <w:rFonts w:ascii="Times New Roman" w:hAnsi="Times New Roman"/>
          <w:b/>
          <w:sz w:val="24"/>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4819"/>
      </w:tblGrid>
      <w:tr w:rsidR="003643F5" w:rsidRPr="003643F5" w14:paraId="3B24EB4F" w14:textId="77777777" w:rsidTr="00E0098C">
        <w:trPr>
          <w:trHeight w:val="727"/>
          <w:jc w:val="center"/>
        </w:trPr>
        <w:tc>
          <w:tcPr>
            <w:tcW w:w="3823" w:type="dxa"/>
            <w:shd w:val="clear" w:color="auto" w:fill="auto"/>
          </w:tcPr>
          <w:p w14:paraId="00E7167E" w14:textId="77777777" w:rsidR="003643F5" w:rsidRPr="003643F5" w:rsidRDefault="003643F5" w:rsidP="00E0098C">
            <w:pPr>
              <w:spacing w:after="0"/>
              <w:jc w:val="center"/>
              <w:rPr>
                <w:rFonts w:ascii="Times New Roman" w:eastAsia="Calibri" w:hAnsi="Times New Roman"/>
                <w:color w:val="000000"/>
                <w:sz w:val="24"/>
              </w:rPr>
            </w:pPr>
          </w:p>
          <w:p w14:paraId="3C569473" w14:textId="77777777" w:rsidR="003643F5" w:rsidRPr="003643F5" w:rsidRDefault="003643F5" w:rsidP="00E0098C">
            <w:pPr>
              <w:spacing w:after="0"/>
              <w:jc w:val="center"/>
              <w:rPr>
                <w:rFonts w:ascii="Times New Roman" w:eastAsia="Calibri" w:hAnsi="Times New Roman"/>
                <w:color w:val="000000"/>
                <w:sz w:val="24"/>
              </w:rPr>
            </w:pPr>
            <w:r w:rsidRPr="003643F5">
              <w:rPr>
                <w:rFonts w:ascii="Times New Roman" w:eastAsia="Calibri" w:hAnsi="Times New Roman"/>
                <w:color w:val="000000"/>
                <w:sz w:val="24"/>
              </w:rPr>
              <w:t xml:space="preserve">Pozice </w:t>
            </w:r>
          </w:p>
        </w:tc>
        <w:tc>
          <w:tcPr>
            <w:tcW w:w="4819" w:type="dxa"/>
            <w:shd w:val="clear" w:color="auto" w:fill="auto"/>
          </w:tcPr>
          <w:p w14:paraId="6089CDDA" w14:textId="77777777" w:rsidR="003643F5" w:rsidRPr="003643F5" w:rsidRDefault="003643F5" w:rsidP="00E0098C">
            <w:pPr>
              <w:spacing w:after="0"/>
              <w:jc w:val="center"/>
              <w:rPr>
                <w:rFonts w:ascii="Times New Roman" w:eastAsia="Calibri" w:hAnsi="Times New Roman"/>
                <w:color w:val="000000"/>
                <w:sz w:val="24"/>
              </w:rPr>
            </w:pPr>
          </w:p>
          <w:p w14:paraId="21AB13D7" w14:textId="77777777" w:rsidR="003643F5" w:rsidRPr="003643F5" w:rsidRDefault="003643F5" w:rsidP="00E0098C">
            <w:pPr>
              <w:spacing w:after="0"/>
              <w:jc w:val="center"/>
              <w:rPr>
                <w:rFonts w:ascii="Times New Roman" w:eastAsia="Calibri" w:hAnsi="Times New Roman"/>
                <w:color w:val="000000"/>
                <w:sz w:val="24"/>
              </w:rPr>
            </w:pPr>
            <w:r w:rsidRPr="003643F5">
              <w:rPr>
                <w:rFonts w:ascii="Times New Roman" w:eastAsia="Calibri" w:hAnsi="Times New Roman"/>
                <w:color w:val="000000"/>
                <w:sz w:val="24"/>
              </w:rPr>
              <w:t>Osoba</w:t>
            </w:r>
          </w:p>
        </w:tc>
      </w:tr>
      <w:tr w:rsidR="003643F5" w:rsidRPr="003643F5" w14:paraId="6399CD6F" w14:textId="77777777" w:rsidTr="00E0098C">
        <w:trPr>
          <w:jc w:val="center"/>
        </w:trPr>
        <w:tc>
          <w:tcPr>
            <w:tcW w:w="3823" w:type="dxa"/>
            <w:shd w:val="clear" w:color="auto" w:fill="auto"/>
          </w:tcPr>
          <w:p w14:paraId="12640520" w14:textId="77777777" w:rsidR="003643F5" w:rsidRPr="003643F5" w:rsidRDefault="003643F5" w:rsidP="00E0098C">
            <w:pPr>
              <w:spacing w:before="60" w:after="0"/>
              <w:jc w:val="left"/>
              <w:rPr>
                <w:rFonts w:ascii="Times New Roman" w:eastAsia="Calibri" w:hAnsi="Times New Roman"/>
                <w:b/>
                <w:color w:val="000000"/>
                <w:sz w:val="24"/>
              </w:rPr>
            </w:pPr>
            <w:r w:rsidRPr="003643F5">
              <w:rPr>
                <w:rFonts w:ascii="Times New Roman" w:eastAsia="Calibri" w:hAnsi="Times New Roman"/>
                <w:b/>
                <w:color w:val="000000"/>
                <w:sz w:val="24"/>
              </w:rPr>
              <w:t>Hlavní projektant</w:t>
            </w:r>
          </w:p>
          <w:p w14:paraId="222564C8" w14:textId="77777777" w:rsidR="003643F5" w:rsidRPr="003643F5" w:rsidRDefault="003643F5" w:rsidP="00E0098C">
            <w:pPr>
              <w:spacing w:after="0"/>
              <w:ind w:left="709"/>
              <w:jc w:val="left"/>
              <w:rPr>
                <w:rFonts w:ascii="Times New Roman" w:eastAsia="Calibri" w:hAnsi="Times New Roman"/>
                <w:color w:val="000000"/>
                <w:sz w:val="24"/>
              </w:rPr>
            </w:pPr>
          </w:p>
          <w:p w14:paraId="0F98236D" w14:textId="77777777" w:rsidR="003643F5" w:rsidRPr="003643F5" w:rsidRDefault="003643F5" w:rsidP="00E0098C">
            <w:pPr>
              <w:spacing w:after="0"/>
              <w:jc w:val="left"/>
              <w:rPr>
                <w:rFonts w:ascii="Times New Roman" w:eastAsia="Calibri" w:hAnsi="Times New Roman"/>
                <w:color w:val="000000"/>
                <w:sz w:val="24"/>
              </w:rPr>
            </w:pPr>
            <w:r w:rsidRPr="003643F5">
              <w:rPr>
                <w:rFonts w:ascii="Times New Roman" w:eastAsia="Calibri" w:hAnsi="Times New Roman"/>
                <w:color w:val="000000"/>
                <w:sz w:val="24"/>
              </w:rPr>
              <w:t>= osoba pověřená zejména vedením a koordinací provádění díla, přičemž se sama na vyhotovení PD podílí; je hlavním nositelem odpovědnosti za řádné vyhotovení PD</w:t>
            </w:r>
          </w:p>
        </w:tc>
        <w:tc>
          <w:tcPr>
            <w:tcW w:w="4819" w:type="dxa"/>
            <w:shd w:val="clear" w:color="auto" w:fill="auto"/>
          </w:tcPr>
          <w:p w14:paraId="5A93CD1C" w14:textId="77777777" w:rsidR="003643F5" w:rsidRPr="003643F5" w:rsidRDefault="003643F5" w:rsidP="00E0098C">
            <w:pPr>
              <w:spacing w:before="120" w:after="120"/>
              <w:contextualSpacing/>
              <w:rPr>
                <w:rFonts w:ascii="Times New Roman" w:eastAsia="Calibri" w:hAnsi="Times New Roman"/>
                <w:sz w:val="24"/>
              </w:rPr>
            </w:pPr>
            <w:r w:rsidRPr="003643F5">
              <w:rPr>
                <w:rFonts w:ascii="Times New Roman" w:eastAsia="Calibri" w:hAnsi="Times New Roman"/>
                <w:sz w:val="24"/>
              </w:rPr>
              <w:t>Jméno a příjmení:</w:t>
            </w:r>
          </w:p>
          <w:p w14:paraId="73309412" w14:textId="77777777" w:rsidR="003643F5" w:rsidRDefault="003643F5" w:rsidP="00E0098C">
            <w:pPr>
              <w:spacing w:before="120" w:after="120"/>
              <w:contextualSpacing/>
              <w:rPr>
                <w:rFonts w:ascii="Times New Roman" w:eastAsia="Calibri" w:hAnsi="Times New Roman"/>
                <w:sz w:val="24"/>
              </w:rPr>
            </w:pPr>
            <w:r w:rsidRPr="003643F5">
              <w:rPr>
                <w:rFonts w:ascii="Times New Roman" w:eastAsia="Calibri" w:hAnsi="Times New Roman"/>
                <w:sz w:val="24"/>
                <w:highlight w:val="yellow"/>
              </w:rPr>
              <w:t>……………………………………….</w:t>
            </w:r>
          </w:p>
          <w:p w14:paraId="29AD5BC5" w14:textId="77777777" w:rsidR="005E4577" w:rsidRPr="003643F5" w:rsidRDefault="005E4577" w:rsidP="00E0098C">
            <w:pPr>
              <w:spacing w:before="120" w:after="120"/>
              <w:contextualSpacing/>
              <w:rPr>
                <w:rFonts w:ascii="Times New Roman" w:eastAsia="Calibri" w:hAnsi="Times New Roman"/>
                <w:sz w:val="24"/>
              </w:rPr>
            </w:pPr>
          </w:p>
          <w:p w14:paraId="7AA65753" w14:textId="77777777" w:rsidR="003643F5" w:rsidRPr="003643F5" w:rsidRDefault="003643F5" w:rsidP="00E0098C">
            <w:pPr>
              <w:spacing w:before="120" w:after="120"/>
              <w:contextualSpacing/>
              <w:rPr>
                <w:rFonts w:ascii="Times New Roman" w:eastAsia="Calibri" w:hAnsi="Times New Roman"/>
                <w:sz w:val="24"/>
              </w:rPr>
            </w:pPr>
            <w:r w:rsidRPr="003643F5">
              <w:rPr>
                <w:rFonts w:ascii="Times New Roman" w:eastAsia="Calibri" w:hAnsi="Times New Roman"/>
                <w:sz w:val="24"/>
              </w:rPr>
              <w:t>Telefon:</w:t>
            </w:r>
          </w:p>
          <w:p w14:paraId="5A710549" w14:textId="77777777" w:rsidR="003643F5" w:rsidRDefault="003643F5" w:rsidP="00E0098C">
            <w:pPr>
              <w:spacing w:before="120" w:after="120"/>
              <w:contextualSpacing/>
              <w:rPr>
                <w:rFonts w:ascii="Times New Roman" w:eastAsia="Calibri" w:hAnsi="Times New Roman"/>
                <w:sz w:val="24"/>
              </w:rPr>
            </w:pPr>
            <w:r w:rsidRPr="003643F5">
              <w:rPr>
                <w:rFonts w:ascii="Times New Roman" w:eastAsia="Calibri" w:hAnsi="Times New Roman"/>
                <w:sz w:val="24"/>
                <w:highlight w:val="yellow"/>
              </w:rPr>
              <w:t>……………………………………….</w:t>
            </w:r>
          </w:p>
          <w:p w14:paraId="3CE49E5B" w14:textId="77777777" w:rsidR="005E4577" w:rsidRPr="003643F5" w:rsidRDefault="005E4577" w:rsidP="00E0098C">
            <w:pPr>
              <w:spacing w:before="120" w:after="120"/>
              <w:contextualSpacing/>
              <w:rPr>
                <w:rFonts w:ascii="Times New Roman" w:eastAsia="Calibri" w:hAnsi="Times New Roman"/>
                <w:sz w:val="24"/>
              </w:rPr>
            </w:pPr>
          </w:p>
          <w:p w14:paraId="299BE4EC" w14:textId="77777777" w:rsidR="003643F5" w:rsidRPr="003643F5" w:rsidRDefault="003643F5" w:rsidP="00E0098C">
            <w:pPr>
              <w:spacing w:before="120" w:after="0"/>
              <w:rPr>
                <w:rFonts w:ascii="Times New Roman" w:eastAsia="Calibri" w:hAnsi="Times New Roman"/>
                <w:sz w:val="24"/>
              </w:rPr>
            </w:pPr>
            <w:r w:rsidRPr="003643F5">
              <w:rPr>
                <w:rFonts w:ascii="Times New Roman" w:eastAsia="Calibri" w:hAnsi="Times New Roman"/>
                <w:sz w:val="24"/>
              </w:rPr>
              <w:t>E-mail:</w:t>
            </w:r>
          </w:p>
          <w:p w14:paraId="141ACF92" w14:textId="7648F55D" w:rsidR="003643F5" w:rsidRPr="00254194" w:rsidRDefault="003643F5" w:rsidP="00254194">
            <w:pPr>
              <w:spacing w:after="120"/>
              <w:rPr>
                <w:rFonts w:ascii="Times New Roman" w:eastAsia="Calibri" w:hAnsi="Times New Roman"/>
                <w:sz w:val="24"/>
              </w:rPr>
            </w:pPr>
            <w:r w:rsidRPr="003643F5">
              <w:rPr>
                <w:rFonts w:ascii="Times New Roman" w:eastAsia="Calibri" w:hAnsi="Times New Roman"/>
                <w:sz w:val="24"/>
                <w:highlight w:val="yellow"/>
              </w:rPr>
              <w:t>……………………………………….</w:t>
            </w:r>
          </w:p>
        </w:tc>
      </w:tr>
    </w:tbl>
    <w:p w14:paraId="1E6B05E9" w14:textId="77777777" w:rsidR="003643F5" w:rsidRPr="00353160" w:rsidRDefault="003643F5" w:rsidP="00353160">
      <w:pPr>
        <w:pStyle w:val="Smlouva-slo"/>
        <w:widowControl/>
        <w:spacing w:before="0" w:line="276" w:lineRule="auto"/>
        <w:ind w:left="357"/>
        <w:contextualSpacing/>
        <w:jc w:val="center"/>
        <w:rPr>
          <w:b/>
          <w:szCs w:val="24"/>
        </w:rPr>
      </w:pPr>
    </w:p>
    <w:p w14:paraId="0ACE9111" w14:textId="77777777" w:rsidR="009B0250" w:rsidRPr="00472048" w:rsidRDefault="009B0250" w:rsidP="001C0CE4">
      <w:pPr>
        <w:spacing w:after="0" w:line="276" w:lineRule="auto"/>
        <w:contextualSpacing/>
        <w:jc w:val="center"/>
        <w:rPr>
          <w:rFonts w:ascii="Times New Roman" w:hAnsi="Times New Roman"/>
          <w:b/>
          <w:sz w:val="24"/>
        </w:rPr>
      </w:pPr>
    </w:p>
    <w:sectPr w:rsidR="009B0250" w:rsidRPr="00472048" w:rsidSect="00D21DD7">
      <w:footerReference w:type="defaul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394D2" w14:textId="77777777" w:rsidR="001C3310" w:rsidRDefault="001C3310" w:rsidP="005B22AA">
      <w:pPr>
        <w:spacing w:after="0"/>
      </w:pPr>
      <w:r>
        <w:separator/>
      </w:r>
    </w:p>
  </w:endnote>
  <w:endnote w:type="continuationSeparator" w:id="0">
    <w:p w14:paraId="24F3923B" w14:textId="77777777" w:rsidR="001C3310" w:rsidRDefault="001C3310" w:rsidP="005B22AA">
      <w:pPr>
        <w:spacing w:after="0"/>
      </w:pPr>
      <w:r>
        <w:continuationSeparator/>
      </w:r>
    </w:p>
  </w:endnote>
  <w:endnote w:type="continuationNotice" w:id="1">
    <w:p w14:paraId="6DF451C9" w14:textId="77777777" w:rsidR="001C3310" w:rsidRDefault="001C33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936056"/>
      <w:docPartObj>
        <w:docPartGallery w:val="Page Numbers (Bottom of Page)"/>
        <w:docPartUnique/>
      </w:docPartObj>
    </w:sdtPr>
    <w:sdtContent>
      <w:p w14:paraId="36DCC004" w14:textId="0584F89E" w:rsidR="003E385F" w:rsidRDefault="003E385F">
        <w:pPr>
          <w:pStyle w:val="Zpat"/>
          <w:jc w:val="center"/>
        </w:pPr>
        <w:r>
          <w:fldChar w:fldCharType="begin"/>
        </w:r>
        <w:r>
          <w:instrText>PAGE   \* MERGEFORMAT</w:instrText>
        </w:r>
        <w:r>
          <w:fldChar w:fldCharType="separate"/>
        </w:r>
        <w:r w:rsidR="00485B82">
          <w:rPr>
            <w:noProof/>
          </w:rPr>
          <w:t>21</w:t>
        </w:r>
        <w:r>
          <w:fldChar w:fldCharType="end"/>
        </w:r>
      </w:p>
    </w:sdtContent>
  </w:sdt>
  <w:p w14:paraId="4DBF1B8A" w14:textId="77777777" w:rsidR="003E385F" w:rsidRDefault="003E385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882731"/>
      <w:docPartObj>
        <w:docPartGallery w:val="Page Numbers (Bottom of Page)"/>
        <w:docPartUnique/>
      </w:docPartObj>
    </w:sdtPr>
    <w:sdtContent>
      <w:p w14:paraId="3896126C" w14:textId="77B4FFD0" w:rsidR="003E385F" w:rsidRDefault="003E385F">
        <w:pPr>
          <w:pStyle w:val="Zpat"/>
          <w:jc w:val="center"/>
        </w:pPr>
        <w:r>
          <w:fldChar w:fldCharType="begin"/>
        </w:r>
        <w:r>
          <w:instrText>PAGE   \* MERGEFORMAT</w:instrText>
        </w:r>
        <w:r>
          <w:fldChar w:fldCharType="separate"/>
        </w:r>
        <w:r w:rsidR="00485B82">
          <w:rPr>
            <w:noProof/>
          </w:rPr>
          <w:t>1</w:t>
        </w:r>
        <w:r>
          <w:fldChar w:fldCharType="end"/>
        </w:r>
      </w:p>
    </w:sdtContent>
  </w:sdt>
  <w:p w14:paraId="704D83C9" w14:textId="77777777" w:rsidR="003E385F" w:rsidRDefault="003E38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0E776" w14:textId="77777777" w:rsidR="001C3310" w:rsidRDefault="001C3310" w:rsidP="005B22AA">
      <w:pPr>
        <w:spacing w:after="0"/>
      </w:pPr>
      <w:r>
        <w:separator/>
      </w:r>
    </w:p>
  </w:footnote>
  <w:footnote w:type="continuationSeparator" w:id="0">
    <w:p w14:paraId="22CA4FB5" w14:textId="77777777" w:rsidR="001C3310" w:rsidRDefault="001C3310" w:rsidP="005B22AA">
      <w:pPr>
        <w:spacing w:after="0"/>
      </w:pPr>
      <w:r>
        <w:continuationSeparator/>
      </w:r>
    </w:p>
  </w:footnote>
  <w:footnote w:type="continuationNotice" w:id="1">
    <w:p w14:paraId="01ED4162" w14:textId="77777777" w:rsidR="001C3310" w:rsidRDefault="001C3310">
      <w:pPr>
        <w:spacing w:after="0"/>
      </w:pPr>
    </w:p>
  </w:footnote>
  <w:footnote w:id="2">
    <w:p w14:paraId="21F387FF" w14:textId="1EBC7A86" w:rsidR="003E385F" w:rsidRDefault="003E385F">
      <w:pPr>
        <w:pStyle w:val="Textpoznpodarou"/>
      </w:pPr>
      <w:r>
        <w:rPr>
          <w:rStyle w:val="Znakapoznpodarou"/>
        </w:rPr>
        <w:footnoteRef/>
      </w:r>
      <w:r>
        <w:t xml:space="preserve"> Údaje budou doplněny dodavatelem podle jeho nabídky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81309554"/>
    <w:name w:val="WWNum8"/>
    <w:lvl w:ilvl="0">
      <w:start w:val="1"/>
      <w:numFmt w:val="lowerLetter"/>
      <w:lvlText w:val="%1"/>
      <w:lvlJc w:val="left"/>
      <w:pPr>
        <w:tabs>
          <w:tab w:val="num" w:pos="0"/>
        </w:tabs>
        <w:ind w:left="717" w:hanging="360"/>
      </w:pPr>
    </w:lvl>
    <w:lvl w:ilvl="1">
      <w:start w:val="1"/>
      <w:numFmt w:val="decimal"/>
      <w:lvlText w:val="%2."/>
      <w:lvlJc w:val="left"/>
      <w:pPr>
        <w:tabs>
          <w:tab w:val="num" w:pos="0"/>
        </w:tabs>
        <w:ind w:left="340" w:hanging="340"/>
      </w:pPr>
      <w:rPr>
        <w:strike w:val="0"/>
      </w:r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8"/>
    <w:multiLevelType w:val="multilevel"/>
    <w:tmpl w:val="7B68EBD6"/>
    <w:name w:val="WWNum10"/>
    <w:lvl w:ilvl="0">
      <w:start w:val="1"/>
      <w:numFmt w:val="decimal"/>
      <w:lvlText w:val="%1."/>
      <w:lvlJc w:val="left"/>
      <w:pPr>
        <w:tabs>
          <w:tab w:val="num" w:pos="0"/>
        </w:tabs>
        <w:ind w:left="357" w:hanging="357"/>
      </w:pPr>
      <w:rPr>
        <w:strike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0000009"/>
    <w:multiLevelType w:val="multilevel"/>
    <w:tmpl w:val="F9FE4218"/>
    <w:name w:val="WWNum11"/>
    <w:lvl w:ilvl="0">
      <w:start w:val="1"/>
      <w:numFmt w:val="decimal"/>
      <w:lvlText w:val="%1."/>
      <w:lvlJc w:val="left"/>
      <w:pPr>
        <w:tabs>
          <w:tab w:val="num" w:pos="0"/>
        </w:tabs>
        <w:ind w:left="340" w:hanging="340"/>
      </w:pPr>
    </w:lvl>
    <w:lvl w:ilvl="1">
      <w:start w:val="1"/>
      <w:numFmt w:val="lowerLetter"/>
      <w:lvlText w:val="%2"/>
      <w:lvlJc w:val="left"/>
      <w:pPr>
        <w:tabs>
          <w:tab w:val="num" w:pos="0"/>
        </w:tabs>
        <w:ind w:left="737" w:hanging="380"/>
      </w:pPr>
    </w:lvl>
    <w:lvl w:ilvl="2">
      <w:start w:val="1"/>
      <w:numFmt w:val="decimal"/>
      <w:lvlText w:val="%2.%3"/>
      <w:lvlJc w:val="left"/>
      <w:pPr>
        <w:tabs>
          <w:tab w:val="num" w:pos="0"/>
        </w:tabs>
        <w:ind w:left="340" w:hanging="34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3" w15:restartNumberingAfterBreak="0">
    <w:nsid w:val="0000000A"/>
    <w:multiLevelType w:val="multilevel"/>
    <w:tmpl w:val="7E1ECC86"/>
    <w:name w:val="WWNum12"/>
    <w:lvl w:ilvl="0">
      <w:start w:val="1"/>
      <w:numFmt w:val="decimal"/>
      <w:lvlText w:val="%1."/>
      <w:lvlJc w:val="left"/>
      <w:pPr>
        <w:tabs>
          <w:tab w:val="num" w:pos="0"/>
        </w:tabs>
        <w:ind w:left="360" w:hanging="360"/>
      </w:pPr>
      <w:rPr>
        <w:b w:val="0"/>
        <w:i w:val="0"/>
        <w:sz w:val="24"/>
        <w:szCs w:val="24"/>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B"/>
    <w:multiLevelType w:val="multilevel"/>
    <w:tmpl w:val="DF487EAC"/>
    <w:name w:val="WWNum13"/>
    <w:lvl w:ilvl="0">
      <w:start w:val="3"/>
      <w:numFmt w:val="decimal"/>
      <w:lvlText w:val="%1"/>
      <w:lvlJc w:val="left"/>
      <w:pPr>
        <w:tabs>
          <w:tab w:val="num" w:pos="0"/>
        </w:tabs>
        <w:ind w:left="397" w:hanging="397"/>
      </w:pPr>
      <w:rPr>
        <w:b w:val="0"/>
        <w:i w:val="0"/>
        <w:sz w:val="24"/>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737" w:hanging="3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15:restartNumberingAfterBreak="0">
    <w:nsid w:val="0000000C"/>
    <w:multiLevelType w:val="multilevel"/>
    <w:tmpl w:val="BD529BA6"/>
    <w:name w:val="WWNum14"/>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6" w15:restartNumberingAfterBreak="0">
    <w:nsid w:val="0000000D"/>
    <w:multiLevelType w:val="multilevel"/>
    <w:tmpl w:val="EE9EA4A4"/>
    <w:name w:val="WWNum15"/>
    <w:lvl w:ilvl="0">
      <w:start w:val="1"/>
      <w:numFmt w:val="decimal"/>
      <w:lvlText w:val="%1."/>
      <w:lvlJc w:val="left"/>
      <w:pPr>
        <w:tabs>
          <w:tab w:val="num" w:pos="0"/>
        </w:tabs>
        <w:ind w:left="357" w:hanging="357"/>
      </w:pPr>
      <w:rPr>
        <w:b w:val="0"/>
        <w:i w:val="0"/>
        <w:color w:val="00000A"/>
      </w:r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7" w15:restartNumberingAfterBreak="0">
    <w:nsid w:val="0000000F"/>
    <w:multiLevelType w:val="multilevel"/>
    <w:tmpl w:val="BD54BFA2"/>
    <w:name w:val="WWNum17"/>
    <w:lvl w:ilvl="0">
      <w:start w:val="1"/>
      <w:numFmt w:val="decimal"/>
      <w:lvlText w:val="%1."/>
      <w:lvlJc w:val="left"/>
      <w:pPr>
        <w:tabs>
          <w:tab w:val="num" w:pos="0"/>
        </w:tabs>
        <w:ind w:left="357" w:hanging="357"/>
      </w:pPr>
      <w:rPr>
        <w:b w:val="0"/>
        <w:i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8" w15:restartNumberingAfterBreak="0">
    <w:nsid w:val="00000011"/>
    <w:multiLevelType w:val="multilevel"/>
    <w:tmpl w:val="7AC69128"/>
    <w:name w:val="WW8Num17"/>
    <w:lvl w:ilvl="0">
      <w:start w:val="1"/>
      <w:numFmt w:val="lowerLetter"/>
      <w:lvlText w:val="%1)"/>
      <w:lvlJc w:val="left"/>
      <w:pPr>
        <w:tabs>
          <w:tab w:val="num" w:pos="720"/>
        </w:tabs>
        <w:ind w:left="720" w:hanging="360"/>
      </w:pPr>
      <w:rPr>
        <w:rFonts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12"/>
    <w:multiLevelType w:val="hybridMultilevel"/>
    <w:tmpl w:val="00000012"/>
    <w:name w:val="WWNum20"/>
    <w:lvl w:ilvl="0" w:tplc="663EE174">
      <w:start w:val="1"/>
      <w:numFmt w:val="bullet"/>
      <w:lvlText w:val=""/>
      <w:lvlJc w:val="left"/>
      <w:pPr>
        <w:tabs>
          <w:tab w:val="num" w:pos="0"/>
        </w:tabs>
        <w:ind w:left="1077" w:hanging="360"/>
      </w:pPr>
      <w:rPr>
        <w:rFonts w:ascii="Symbol" w:hAnsi="Symbol" w:cs="Symbol"/>
      </w:rPr>
    </w:lvl>
    <w:lvl w:ilvl="1" w:tplc="CAEC6FAC">
      <w:start w:val="1"/>
      <w:numFmt w:val="bullet"/>
      <w:lvlText w:val="o"/>
      <w:lvlJc w:val="left"/>
      <w:pPr>
        <w:tabs>
          <w:tab w:val="num" w:pos="0"/>
        </w:tabs>
        <w:ind w:left="1797" w:hanging="360"/>
      </w:pPr>
      <w:rPr>
        <w:rFonts w:ascii="Courier New" w:hAnsi="Courier New" w:cs="Courier New"/>
      </w:rPr>
    </w:lvl>
    <w:lvl w:ilvl="2" w:tplc="98D6E4F4">
      <w:start w:val="1"/>
      <w:numFmt w:val="bullet"/>
      <w:lvlText w:val=""/>
      <w:lvlJc w:val="left"/>
      <w:pPr>
        <w:tabs>
          <w:tab w:val="num" w:pos="0"/>
        </w:tabs>
        <w:ind w:left="2517" w:hanging="360"/>
      </w:pPr>
      <w:rPr>
        <w:rFonts w:ascii="Wingdings" w:hAnsi="Wingdings" w:cs="Wingdings"/>
      </w:rPr>
    </w:lvl>
    <w:lvl w:ilvl="3" w:tplc="FD067DC4">
      <w:start w:val="1"/>
      <w:numFmt w:val="bullet"/>
      <w:lvlText w:val=""/>
      <w:lvlJc w:val="left"/>
      <w:pPr>
        <w:tabs>
          <w:tab w:val="num" w:pos="0"/>
        </w:tabs>
        <w:ind w:left="3237" w:hanging="360"/>
      </w:pPr>
      <w:rPr>
        <w:rFonts w:ascii="Symbol" w:hAnsi="Symbol" w:cs="Symbol"/>
      </w:rPr>
    </w:lvl>
    <w:lvl w:ilvl="4" w:tplc="25326D42">
      <w:start w:val="1"/>
      <w:numFmt w:val="bullet"/>
      <w:lvlText w:val="o"/>
      <w:lvlJc w:val="left"/>
      <w:pPr>
        <w:tabs>
          <w:tab w:val="num" w:pos="0"/>
        </w:tabs>
        <w:ind w:left="3957" w:hanging="360"/>
      </w:pPr>
      <w:rPr>
        <w:rFonts w:ascii="Courier New" w:hAnsi="Courier New" w:cs="Courier New"/>
      </w:rPr>
    </w:lvl>
    <w:lvl w:ilvl="5" w:tplc="FEEAFF06">
      <w:start w:val="1"/>
      <w:numFmt w:val="bullet"/>
      <w:lvlText w:val=""/>
      <w:lvlJc w:val="left"/>
      <w:pPr>
        <w:tabs>
          <w:tab w:val="num" w:pos="0"/>
        </w:tabs>
        <w:ind w:left="4677" w:hanging="360"/>
      </w:pPr>
      <w:rPr>
        <w:rFonts w:ascii="Wingdings" w:hAnsi="Wingdings" w:cs="Wingdings"/>
      </w:rPr>
    </w:lvl>
    <w:lvl w:ilvl="6" w:tplc="373EA5EE">
      <w:start w:val="1"/>
      <w:numFmt w:val="bullet"/>
      <w:lvlText w:val=""/>
      <w:lvlJc w:val="left"/>
      <w:pPr>
        <w:tabs>
          <w:tab w:val="num" w:pos="0"/>
        </w:tabs>
        <w:ind w:left="5397" w:hanging="360"/>
      </w:pPr>
      <w:rPr>
        <w:rFonts w:ascii="Symbol" w:hAnsi="Symbol" w:cs="Symbol"/>
      </w:rPr>
    </w:lvl>
    <w:lvl w:ilvl="7" w:tplc="44E44EC2">
      <w:start w:val="1"/>
      <w:numFmt w:val="bullet"/>
      <w:lvlText w:val="o"/>
      <w:lvlJc w:val="left"/>
      <w:pPr>
        <w:tabs>
          <w:tab w:val="num" w:pos="0"/>
        </w:tabs>
        <w:ind w:left="6117" w:hanging="360"/>
      </w:pPr>
      <w:rPr>
        <w:rFonts w:ascii="Courier New" w:hAnsi="Courier New" w:cs="Courier New"/>
      </w:rPr>
    </w:lvl>
    <w:lvl w:ilvl="8" w:tplc="DB7E0108">
      <w:start w:val="1"/>
      <w:numFmt w:val="bullet"/>
      <w:lvlText w:val=""/>
      <w:lvlJc w:val="left"/>
      <w:pPr>
        <w:tabs>
          <w:tab w:val="num" w:pos="0"/>
        </w:tabs>
        <w:ind w:left="6837" w:hanging="360"/>
      </w:pPr>
      <w:rPr>
        <w:rFonts w:ascii="Wingdings" w:hAnsi="Wingdings" w:cs="Wingdings"/>
      </w:rPr>
    </w:lvl>
  </w:abstractNum>
  <w:abstractNum w:abstractNumId="10" w15:restartNumberingAfterBreak="0">
    <w:nsid w:val="00000015"/>
    <w:multiLevelType w:val="multilevel"/>
    <w:tmpl w:val="E8327A48"/>
    <w:name w:val="WWNum23"/>
    <w:lvl w:ilvl="0">
      <w:start w:val="1"/>
      <w:numFmt w:val="bullet"/>
      <w:lvlText w:val=""/>
      <w:lvlJc w:val="left"/>
      <w:pPr>
        <w:tabs>
          <w:tab w:val="num" w:pos="0"/>
        </w:tabs>
        <w:ind w:left="1117" w:hanging="360"/>
      </w:pPr>
      <w:rPr>
        <w:rFonts w:ascii="Symbol" w:hAnsi="Symbol" w:cs="Symbol"/>
        <w:strike w:val="0"/>
      </w:rPr>
    </w:lvl>
    <w:lvl w:ilvl="1">
      <w:start w:val="1"/>
      <w:numFmt w:val="bullet"/>
      <w:lvlText w:val="o"/>
      <w:lvlJc w:val="left"/>
      <w:pPr>
        <w:tabs>
          <w:tab w:val="num" w:pos="0"/>
        </w:tabs>
        <w:ind w:left="1837" w:hanging="360"/>
      </w:pPr>
      <w:rPr>
        <w:rFonts w:ascii="Courier New" w:hAnsi="Courier New" w:cs="Courier New"/>
      </w:rPr>
    </w:lvl>
    <w:lvl w:ilvl="2">
      <w:start w:val="1"/>
      <w:numFmt w:val="bullet"/>
      <w:lvlText w:val=""/>
      <w:lvlJc w:val="left"/>
      <w:pPr>
        <w:tabs>
          <w:tab w:val="num" w:pos="0"/>
        </w:tabs>
        <w:ind w:left="2557" w:hanging="360"/>
      </w:pPr>
      <w:rPr>
        <w:rFonts w:ascii="Wingdings" w:hAnsi="Wingdings" w:cs="Wingdings"/>
      </w:rPr>
    </w:lvl>
    <w:lvl w:ilvl="3">
      <w:start w:val="1"/>
      <w:numFmt w:val="bullet"/>
      <w:lvlText w:val=""/>
      <w:lvlJc w:val="left"/>
      <w:pPr>
        <w:tabs>
          <w:tab w:val="num" w:pos="0"/>
        </w:tabs>
        <w:ind w:left="3277" w:hanging="360"/>
      </w:pPr>
      <w:rPr>
        <w:rFonts w:ascii="Symbol" w:hAnsi="Symbol" w:cs="Symbol"/>
      </w:rPr>
    </w:lvl>
    <w:lvl w:ilvl="4">
      <w:start w:val="1"/>
      <w:numFmt w:val="bullet"/>
      <w:lvlText w:val="o"/>
      <w:lvlJc w:val="left"/>
      <w:pPr>
        <w:tabs>
          <w:tab w:val="num" w:pos="0"/>
        </w:tabs>
        <w:ind w:left="3997" w:hanging="360"/>
      </w:pPr>
      <w:rPr>
        <w:rFonts w:ascii="Courier New" w:hAnsi="Courier New" w:cs="Courier New"/>
      </w:rPr>
    </w:lvl>
    <w:lvl w:ilvl="5">
      <w:start w:val="1"/>
      <w:numFmt w:val="bullet"/>
      <w:lvlText w:val=""/>
      <w:lvlJc w:val="left"/>
      <w:pPr>
        <w:tabs>
          <w:tab w:val="num" w:pos="0"/>
        </w:tabs>
        <w:ind w:left="4717" w:hanging="360"/>
      </w:pPr>
      <w:rPr>
        <w:rFonts w:ascii="Wingdings" w:hAnsi="Wingdings" w:cs="Wingdings"/>
      </w:rPr>
    </w:lvl>
    <w:lvl w:ilvl="6">
      <w:start w:val="1"/>
      <w:numFmt w:val="bullet"/>
      <w:lvlText w:val=""/>
      <w:lvlJc w:val="left"/>
      <w:pPr>
        <w:tabs>
          <w:tab w:val="num" w:pos="0"/>
        </w:tabs>
        <w:ind w:left="5437" w:hanging="360"/>
      </w:pPr>
      <w:rPr>
        <w:rFonts w:ascii="Symbol" w:hAnsi="Symbol" w:cs="Symbol"/>
      </w:rPr>
    </w:lvl>
    <w:lvl w:ilvl="7">
      <w:start w:val="1"/>
      <w:numFmt w:val="bullet"/>
      <w:lvlText w:val="o"/>
      <w:lvlJc w:val="left"/>
      <w:pPr>
        <w:tabs>
          <w:tab w:val="num" w:pos="0"/>
        </w:tabs>
        <w:ind w:left="6157" w:hanging="360"/>
      </w:pPr>
      <w:rPr>
        <w:rFonts w:ascii="Courier New" w:hAnsi="Courier New" w:cs="Courier New"/>
      </w:rPr>
    </w:lvl>
    <w:lvl w:ilvl="8">
      <w:start w:val="1"/>
      <w:numFmt w:val="bullet"/>
      <w:lvlText w:val=""/>
      <w:lvlJc w:val="left"/>
      <w:pPr>
        <w:tabs>
          <w:tab w:val="num" w:pos="0"/>
        </w:tabs>
        <w:ind w:left="6877" w:hanging="360"/>
      </w:pPr>
      <w:rPr>
        <w:rFonts w:ascii="Wingdings" w:hAnsi="Wingdings" w:cs="Wingdings"/>
      </w:rPr>
    </w:lvl>
  </w:abstractNum>
  <w:abstractNum w:abstractNumId="11" w15:restartNumberingAfterBreak="0">
    <w:nsid w:val="00000018"/>
    <w:multiLevelType w:val="hybridMultilevel"/>
    <w:tmpl w:val="E9CAAA7C"/>
    <w:name w:val="WWNum26"/>
    <w:lvl w:ilvl="0" w:tplc="F77E2490">
      <w:start w:val="1"/>
      <w:numFmt w:val="bullet"/>
      <w:lvlText w:val=""/>
      <w:lvlJc w:val="left"/>
      <w:pPr>
        <w:tabs>
          <w:tab w:val="num" w:pos="0"/>
        </w:tabs>
        <w:ind w:left="1080" w:hanging="360"/>
      </w:pPr>
      <w:rPr>
        <w:rFonts w:ascii="Symbol" w:hAnsi="Symbol" w:hint="default"/>
      </w:rPr>
    </w:lvl>
    <w:lvl w:ilvl="1" w:tplc="079C25EC">
      <w:start w:val="1"/>
      <w:numFmt w:val="bullet"/>
      <w:lvlText w:val="o"/>
      <w:lvlJc w:val="left"/>
      <w:pPr>
        <w:tabs>
          <w:tab w:val="num" w:pos="0"/>
        </w:tabs>
        <w:ind w:left="1800" w:hanging="360"/>
      </w:pPr>
      <w:rPr>
        <w:rFonts w:ascii="Courier New" w:hAnsi="Courier New" w:cs="Courier New"/>
      </w:rPr>
    </w:lvl>
    <w:lvl w:ilvl="2" w:tplc="45C0483A">
      <w:start w:val="1"/>
      <w:numFmt w:val="bullet"/>
      <w:lvlText w:val=""/>
      <w:lvlJc w:val="left"/>
      <w:pPr>
        <w:tabs>
          <w:tab w:val="num" w:pos="0"/>
        </w:tabs>
        <w:ind w:left="2520" w:hanging="360"/>
      </w:pPr>
      <w:rPr>
        <w:rFonts w:ascii="Wingdings" w:hAnsi="Wingdings" w:cs="Wingdings"/>
      </w:rPr>
    </w:lvl>
    <w:lvl w:ilvl="3" w:tplc="6DB06C32">
      <w:start w:val="1"/>
      <w:numFmt w:val="bullet"/>
      <w:lvlText w:val=""/>
      <w:lvlJc w:val="left"/>
      <w:pPr>
        <w:tabs>
          <w:tab w:val="num" w:pos="0"/>
        </w:tabs>
        <w:ind w:left="3240" w:hanging="360"/>
      </w:pPr>
      <w:rPr>
        <w:rFonts w:ascii="Symbol" w:hAnsi="Symbol" w:cs="Symbol"/>
      </w:rPr>
    </w:lvl>
    <w:lvl w:ilvl="4" w:tplc="4828B656">
      <w:start w:val="1"/>
      <w:numFmt w:val="bullet"/>
      <w:lvlText w:val="o"/>
      <w:lvlJc w:val="left"/>
      <w:pPr>
        <w:tabs>
          <w:tab w:val="num" w:pos="0"/>
        </w:tabs>
        <w:ind w:left="3960" w:hanging="360"/>
      </w:pPr>
      <w:rPr>
        <w:rFonts w:ascii="Courier New" w:hAnsi="Courier New" w:cs="Courier New"/>
      </w:rPr>
    </w:lvl>
    <w:lvl w:ilvl="5" w:tplc="7C343800">
      <w:start w:val="1"/>
      <w:numFmt w:val="bullet"/>
      <w:lvlText w:val=""/>
      <w:lvlJc w:val="left"/>
      <w:pPr>
        <w:tabs>
          <w:tab w:val="num" w:pos="0"/>
        </w:tabs>
        <w:ind w:left="4680" w:hanging="360"/>
      </w:pPr>
      <w:rPr>
        <w:rFonts w:ascii="Wingdings" w:hAnsi="Wingdings" w:cs="Wingdings"/>
      </w:rPr>
    </w:lvl>
    <w:lvl w:ilvl="6" w:tplc="9F2E174E">
      <w:start w:val="1"/>
      <w:numFmt w:val="bullet"/>
      <w:lvlText w:val=""/>
      <w:lvlJc w:val="left"/>
      <w:pPr>
        <w:tabs>
          <w:tab w:val="num" w:pos="0"/>
        </w:tabs>
        <w:ind w:left="5400" w:hanging="360"/>
      </w:pPr>
      <w:rPr>
        <w:rFonts w:ascii="Symbol" w:hAnsi="Symbol" w:cs="Symbol"/>
      </w:rPr>
    </w:lvl>
    <w:lvl w:ilvl="7" w:tplc="6B260FC8">
      <w:start w:val="1"/>
      <w:numFmt w:val="bullet"/>
      <w:lvlText w:val="o"/>
      <w:lvlJc w:val="left"/>
      <w:pPr>
        <w:tabs>
          <w:tab w:val="num" w:pos="0"/>
        </w:tabs>
        <w:ind w:left="6120" w:hanging="360"/>
      </w:pPr>
      <w:rPr>
        <w:rFonts w:ascii="Courier New" w:hAnsi="Courier New" w:cs="Courier New"/>
      </w:rPr>
    </w:lvl>
    <w:lvl w:ilvl="8" w:tplc="E59AF7E2">
      <w:start w:val="1"/>
      <w:numFmt w:val="bullet"/>
      <w:lvlText w:val=""/>
      <w:lvlJc w:val="left"/>
      <w:pPr>
        <w:tabs>
          <w:tab w:val="num" w:pos="0"/>
        </w:tabs>
        <w:ind w:left="6840" w:hanging="360"/>
      </w:pPr>
      <w:rPr>
        <w:rFonts w:ascii="Wingdings" w:hAnsi="Wingdings" w:cs="Wingdings"/>
      </w:rPr>
    </w:lvl>
  </w:abstractNum>
  <w:abstractNum w:abstractNumId="12" w15:restartNumberingAfterBreak="0">
    <w:nsid w:val="0237343B"/>
    <w:multiLevelType w:val="multilevel"/>
    <w:tmpl w:val="B4CECF5E"/>
    <w:lvl w:ilvl="0">
      <w:start w:val="1"/>
      <w:numFmt w:val="decimal"/>
      <w:lvlText w:val="%1."/>
      <w:lvlJc w:val="left"/>
      <w:pPr>
        <w:tabs>
          <w:tab w:val="num" w:pos="0"/>
        </w:tabs>
        <w:ind w:left="357" w:hanging="357"/>
      </w:pPr>
      <w:rPr>
        <w:b w:val="0"/>
        <w:i w:val="0"/>
        <w:color w:val="00000A"/>
      </w:r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3" w15:restartNumberingAfterBreak="0">
    <w:nsid w:val="04641808"/>
    <w:multiLevelType w:val="hybridMultilevel"/>
    <w:tmpl w:val="26140EE8"/>
    <w:lvl w:ilvl="0" w:tplc="CCB01F8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499097A"/>
    <w:multiLevelType w:val="hybridMultilevel"/>
    <w:tmpl w:val="1D0EE900"/>
    <w:lvl w:ilvl="0" w:tplc="0DA0FAFC">
      <w:start w:val="1"/>
      <w:numFmt w:val="bullet"/>
      <w:lvlText w:val="-"/>
      <w:lvlJc w:val="left"/>
      <w:pPr>
        <w:ind w:left="1080" w:hanging="360"/>
      </w:pPr>
      <w:rPr>
        <w:rFonts w:ascii="Arial" w:eastAsiaTheme="minorHAnsi"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5" w15:restartNumberingAfterBreak="0">
    <w:nsid w:val="066C0958"/>
    <w:multiLevelType w:val="hybridMultilevel"/>
    <w:tmpl w:val="6E2E620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0F625BAC"/>
    <w:multiLevelType w:val="multilevel"/>
    <w:tmpl w:val="00000017"/>
    <w:lvl w:ilvl="0">
      <w:start w:val="1"/>
      <w:numFmt w:val="decimal"/>
      <w:lvlText w:val="%1."/>
      <w:lvlJc w:val="left"/>
      <w:pPr>
        <w:tabs>
          <w:tab w:val="num" w:pos="360"/>
        </w:tabs>
        <w:ind w:left="357" w:hanging="357"/>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10F234D4"/>
    <w:multiLevelType w:val="hybridMultilevel"/>
    <w:tmpl w:val="E89669AC"/>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181D45A1"/>
    <w:multiLevelType w:val="hybridMultilevel"/>
    <w:tmpl w:val="C87A9D60"/>
    <w:lvl w:ilvl="0" w:tplc="E7A2D0E6">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A527745"/>
    <w:multiLevelType w:val="multilevel"/>
    <w:tmpl w:val="7DEC51F4"/>
    <w:lvl w:ilvl="0">
      <w:start w:val="1"/>
      <w:numFmt w:val="decimal"/>
      <w:pStyle w:val="slovn-1rove"/>
      <w:lvlText w:val="%1."/>
      <w:lvlJc w:val="left"/>
      <w:pPr>
        <w:tabs>
          <w:tab w:val="num" w:pos="510"/>
        </w:tabs>
        <w:ind w:left="510" w:hanging="510"/>
      </w:pPr>
      <w:rPr>
        <w:rFonts w:cs="Times New Roman"/>
        <w:sz w:val="22"/>
        <w:szCs w:val="22"/>
      </w:rPr>
    </w:lvl>
    <w:lvl w:ilvl="1">
      <w:start w:val="1"/>
      <w:numFmt w:val="decimal"/>
      <w:pStyle w:val="slovn2rove"/>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0" w15:restartNumberingAfterBreak="0">
    <w:nsid w:val="1B007DB9"/>
    <w:multiLevelType w:val="multilevel"/>
    <w:tmpl w:val="00000017"/>
    <w:lvl w:ilvl="0">
      <w:start w:val="1"/>
      <w:numFmt w:val="decimal"/>
      <w:lvlText w:val="%1."/>
      <w:lvlJc w:val="left"/>
      <w:pPr>
        <w:tabs>
          <w:tab w:val="num" w:pos="502"/>
        </w:tabs>
        <w:ind w:left="499" w:hanging="357"/>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2EDB3F64"/>
    <w:multiLevelType w:val="hybridMultilevel"/>
    <w:tmpl w:val="1FAC8D5E"/>
    <w:lvl w:ilvl="0" w:tplc="35686496">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2" w15:restartNumberingAfterBreak="0">
    <w:nsid w:val="2FD12CCC"/>
    <w:multiLevelType w:val="hybridMultilevel"/>
    <w:tmpl w:val="7C6229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1541720"/>
    <w:multiLevelType w:val="multilevel"/>
    <w:tmpl w:val="04DA8E30"/>
    <w:lvl w:ilvl="0">
      <w:start w:val="1"/>
      <w:numFmt w:val="decimal"/>
      <w:lvlText w:val="%1."/>
      <w:lvlJc w:val="left"/>
      <w:pPr>
        <w:tabs>
          <w:tab w:val="num" w:pos="0"/>
        </w:tabs>
        <w:ind w:left="357" w:hanging="357"/>
      </w:pPr>
      <w:rPr>
        <w:rFonts w:hint="default"/>
        <w:b w:val="0"/>
        <w:i w:val="0"/>
      </w:rPr>
    </w:lvl>
    <w:lvl w:ilvl="1">
      <w:start w:val="1"/>
      <w:numFmt w:val="decimal"/>
      <w:lvlText w:val="%2"/>
      <w:lvlJc w:val="left"/>
      <w:pPr>
        <w:tabs>
          <w:tab w:val="num" w:pos="0"/>
        </w:tabs>
        <w:ind w:left="1440" w:hanging="360"/>
      </w:pPr>
      <w:rPr>
        <w:rFonts w:hint="default"/>
      </w:rPr>
    </w:lvl>
    <w:lvl w:ilvl="2">
      <w:start w:val="1"/>
      <w:numFmt w:val="decimal"/>
      <w:lvlText w:val="%2.%3"/>
      <w:lvlJc w:val="left"/>
      <w:pPr>
        <w:tabs>
          <w:tab w:val="num" w:pos="0"/>
        </w:tabs>
        <w:ind w:left="2160" w:hanging="360"/>
      </w:pPr>
      <w:rPr>
        <w:rFonts w:hint="default"/>
      </w:rPr>
    </w:lvl>
    <w:lvl w:ilvl="3">
      <w:start w:val="1"/>
      <w:numFmt w:val="decimal"/>
      <w:lvlText w:val="%2.%3.%4"/>
      <w:lvlJc w:val="left"/>
      <w:pPr>
        <w:tabs>
          <w:tab w:val="num" w:pos="0"/>
        </w:tabs>
        <w:ind w:left="2880" w:hanging="360"/>
      </w:pPr>
      <w:rPr>
        <w:rFonts w:hint="default"/>
      </w:rPr>
    </w:lvl>
    <w:lvl w:ilvl="4">
      <w:start w:val="1"/>
      <w:numFmt w:val="decimal"/>
      <w:lvlText w:val="%2.%3.%4.%5"/>
      <w:lvlJc w:val="left"/>
      <w:pPr>
        <w:tabs>
          <w:tab w:val="num" w:pos="0"/>
        </w:tabs>
        <w:ind w:left="3600" w:hanging="360"/>
      </w:pPr>
      <w:rPr>
        <w:rFonts w:hint="default"/>
      </w:rPr>
    </w:lvl>
    <w:lvl w:ilvl="5">
      <w:start w:val="1"/>
      <w:numFmt w:val="decimal"/>
      <w:lvlText w:val="%2.%3.%4.%5.%6"/>
      <w:lvlJc w:val="left"/>
      <w:pPr>
        <w:tabs>
          <w:tab w:val="num" w:pos="0"/>
        </w:tabs>
        <w:ind w:left="4320" w:hanging="360"/>
      </w:pPr>
      <w:rPr>
        <w:rFonts w:hint="default"/>
      </w:rPr>
    </w:lvl>
    <w:lvl w:ilvl="6">
      <w:start w:val="1"/>
      <w:numFmt w:val="decimal"/>
      <w:lvlText w:val="%2.%3.%4.%5.%6.%7"/>
      <w:lvlJc w:val="left"/>
      <w:pPr>
        <w:tabs>
          <w:tab w:val="num" w:pos="0"/>
        </w:tabs>
        <w:ind w:left="5040" w:hanging="360"/>
      </w:pPr>
      <w:rPr>
        <w:rFonts w:hint="default"/>
      </w:rPr>
    </w:lvl>
    <w:lvl w:ilvl="7">
      <w:start w:val="1"/>
      <w:numFmt w:val="decimal"/>
      <w:lvlText w:val="%2.%3.%4.%5.%6.%7.%8"/>
      <w:lvlJc w:val="left"/>
      <w:pPr>
        <w:tabs>
          <w:tab w:val="num" w:pos="0"/>
        </w:tabs>
        <w:ind w:left="5760" w:hanging="360"/>
      </w:pPr>
      <w:rPr>
        <w:rFonts w:hint="default"/>
      </w:rPr>
    </w:lvl>
    <w:lvl w:ilvl="8">
      <w:start w:val="1"/>
      <w:numFmt w:val="decimal"/>
      <w:lvlText w:val="%2.%3.%4.%5.%6.%7.%8.%9"/>
      <w:lvlJc w:val="left"/>
      <w:pPr>
        <w:tabs>
          <w:tab w:val="num" w:pos="0"/>
        </w:tabs>
        <w:ind w:left="6480" w:hanging="360"/>
      </w:pPr>
      <w:rPr>
        <w:rFonts w:hint="default"/>
      </w:rPr>
    </w:lvl>
  </w:abstractNum>
  <w:abstractNum w:abstractNumId="24" w15:restartNumberingAfterBreak="0">
    <w:nsid w:val="331A16D4"/>
    <w:multiLevelType w:val="hybridMultilevel"/>
    <w:tmpl w:val="BC78BDEA"/>
    <w:lvl w:ilvl="0" w:tplc="CCB01F8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57872DF"/>
    <w:multiLevelType w:val="multilevel"/>
    <w:tmpl w:val="00000017"/>
    <w:lvl w:ilvl="0">
      <w:start w:val="1"/>
      <w:numFmt w:val="decimal"/>
      <w:lvlText w:val="%1."/>
      <w:lvlJc w:val="left"/>
      <w:pPr>
        <w:tabs>
          <w:tab w:val="num" w:pos="502"/>
        </w:tabs>
        <w:ind w:left="499" w:hanging="357"/>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15:restartNumberingAfterBreak="0">
    <w:nsid w:val="37ED4F01"/>
    <w:multiLevelType w:val="hybridMultilevel"/>
    <w:tmpl w:val="0A1E5FA8"/>
    <w:lvl w:ilvl="0" w:tplc="2D3CD880">
      <w:start w:val="1"/>
      <w:numFmt w:val="lowerLetter"/>
      <w:pStyle w:val="odrky3d"/>
      <w:lvlText w:val="%1)"/>
      <w:lvlJc w:val="left"/>
      <w:pPr>
        <w:ind w:left="786"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7" w15:restartNumberingAfterBreak="0">
    <w:nsid w:val="38903564"/>
    <w:multiLevelType w:val="multilevel"/>
    <w:tmpl w:val="00000017"/>
    <w:lvl w:ilvl="0">
      <w:start w:val="1"/>
      <w:numFmt w:val="decimal"/>
      <w:lvlText w:val="%1."/>
      <w:lvlJc w:val="left"/>
      <w:pPr>
        <w:tabs>
          <w:tab w:val="num" w:pos="502"/>
        </w:tabs>
        <w:ind w:left="499" w:hanging="357"/>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39F51EA7"/>
    <w:multiLevelType w:val="multilevel"/>
    <w:tmpl w:val="779C28AC"/>
    <w:lvl w:ilvl="0">
      <w:start w:val="1"/>
      <w:numFmt w:val="upperRoman"/>
      <w:pStyle w:val="lnek"/>
      <w:lvlText w:val="%1."/>
      <w:lvlJc w:val="left"/>
      <w:pPr>
        <w:tabs>
          <w:tab w:val="num" w:pos="855"/>
        </w:tabs>
        <w:ind w:left="567" w:hanging="567"/>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9" w15:restartNumberingAfterBreak="0">
    <w:nsid w:val="4255051A"/>
    <w:multiLevelType w:val="multilevel"/>
    <w:tmpl w:val="00000017"/>
    <w:lvl w:ilvl="0">
      <w:start w:val="1"/>
      <w:numFmt w:val="decimal"/>
      <w:lvlText w:val="%1."/>
      <w:lvlJc w:val="left"/>
      <w:pPr>
        <w:tabs>
          <w:tab w:val="num" w:pos="360"/>
        </w:tabs>
        <w:ind w:left="357" w:hanging="357"/>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4EB965C8"/>
    <w:multiLevelType w:val="multilevel"/>
    <w:tmpl w:val="00000017"/>
    <w:lvl w:ilvl="0">
      <w:start w:val="1"/>
      <w:numFmt w:val="decimal"/>
      <w:lvlText w:val="%1."/>
      <w:lvlJc w:val="left"/>
      <w:pPr>
        <w:tabs>
          <w:tab w:val="num" w:pos="502"/>
        </w:tabs>
        <w:ind w:left="499" w:hanging="357"/>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1" w15:restartNumberingAfterBreak="0">
    <w:nsid w:val="4F246EDA"/>
    <w:multiLevelType w:val="hybridMultilevel"/>
    <w:tmpl w:val="F39685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DC15CD"/>
    <w:multiLevelType w:val="hybridMultilevel"/>
    <w:tmpl w:val="FD820F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603030B"/>
    <w:multiLevelType w:val="multilevel"/>
    <w:tmpl w:val="F2EAA9E8"/>
    <w:name w:val="WWNum1823"/>
    <w:lvl w:ilvl="0">
      <w:start w:val="2"/>
      <w:numFmt w:val="decimal"/>
      <w:lvlText w:val="%1."/>
      <w:lvlJc w:val="left"/>
      <w:pPr>
        <w:tabs>
          <w:tab w:val="num" w:pos="-76"/>
        </w:tabs>
        <w:ind w:left="644" w:hanging="360"/>
      </w:pPr>
      <w:rPr>
        <w:rFonts w:hint="default"/>
        <w:b w:val="0"/>
        <w:sz w:val="20"/>
      </w:rPr>
    </w:lvl>
    <w:lvl w:ilvl="1">
      <w:start w:val="1"/>
      <w:numFmt w:val="lowerLetter"/>
      <w:lvlText w:val="%2."/>
      <w:lvlJc w:val="left"/>
      <w:pPr>
        <w:tabs>
          <w:tab w:val="num" w:pos="0"/>
        </w:tabs>
        <w:ind w:left="1440" w:hanging="360"/>
      </w:pPr>
      <w:rPr>
        <w:rFonts w:hint="default"/>
        <w:sz w:val="20"/>
      </w:rPr>
    </w:lvl>
    <w:lvl w:ilvl="2">
      <w:start w:val="1"/>
      <w:numFmt w:val="lowerRoman"/>
      <w:lvlText w:val="%2.%3."/>
      <w:lvlJc w:val="right"/>
      <w:pPr>
        <w:tabs>
          <w:tab w:val="num" w:pos="0"/>
        </w:tabs>
        <w:ind w:left="2160" w:hanging="180"/>
      </w:pPr>
      <w:rPr>
        <w:rFonts w:hint="default"/>
        <w:sz w:val="20"/>
      </w:rPr>
    </w:lvl>
    <w:lvl w:ilvl="3">
      <w:start w:val="1"/>
      <w:numFmt w:val="decimal"/>
      <w:lvlText w:val="%2.%3.%4."/>
      <w:lvlJc w:val="left"/>
      <w:pPr>
        <w:tabs>
          <w:tab w:val="num" w:pos="0"/>
        </w:tabs>
        <w:ind w:left="2880" w:hanging="360"/>
      </w:pPr>
      <w:rPr>
        <w:rFonts w:hint="default"/>
        <w:sz w:val="20"/>
      </w:rPr>
    </w:lvl>
    <w:lvl w:ilvl="4">
      <w:start w:val="1"/>
      <w:numFmt w:val="lowerLetter"/>
      <w:lvlText w:val="%2.%3.%4.%5."/>
      <w:lvlJc w:val="left"/>
      <w:pPr>
        <w:tabs>
          <w:tab w:val="num" w:pos="0"/>
        </w:tabs>
        <w:ind w:left="3600" w:hanging="360"/>
      </w:pPr>
      <w:rPr>
        <w:rFonts w:hint="default"/>
        <w:sz w:val="20"/>
      </w:rPr>
    </w:lvl>
    <w:lvl w:ilvl="5">
      <w:start w:val="1"/>
      <w:numFmt w:val="lowerRoman"/>
      <w:lvlText w:val="%2.%3.%4.%5.%6."/>
      <w:lvlJc w:val="right"/>
      <w:pPr>
        <w:tabs>
          <w:tab w:val="num" w:pos="0"/>
        </w:tabs>
        <w:ind w:left="4320" w:hanging="180"/>
      </w:pPr>
      <w:rPr>
        <w:rFonts w:hint="default"/>
        <w:sz w:val="20"/>
      </w:rPr>
    </w:lvl>
    <w:lvl w:ilvl="6">
      <w:start w:val="1"/>
      <w:numFmt w:val="decimal"/>
      <w:lvlText w:val="%2.%3.%4.%5.%6.%7."/>
      <w:lvlJc w:val="left"/>
      <w:pPr>
        <w:tabs>
          <w:tab w:val="num" w:pos="0"/>
        </w:tabs>
        <w:ind w:left="5040" w:hanging="360"/>
      </w:pPr>
      <w:rPr>
        <w:rFonts w:hint="default"/>
        <w:sz w:val="20"/>
      </w:rPr>
    </w:lvl>
    <w:lvl w:ilvl="7">
      <w:start w:val="1"/>
      <w:numFmt w:val="lowerLetter"/>
      <w:lvlText w:val="%2.%3.%4.%5.%6.%7.%8."/>
      <w:lvlJc w:val="left"/>
      <w:pPr>
        <w:tabs>
          <w:tab w:val="num" w:pos="0"/>
        </w:tabs>
        <w:ind w:left="5760" w:hanging="360"/>
      </w:pPr>
      <w:rPr>
        <w:rFonts w:hint="default"/>
        <w:sz w:val="20"/>
      </w:rPr>
    </w:lvl>
    <w:lvl w:ilvl="8">
      <w:start w:val="1"/>
      <w:numFmt w:val="lowerRoman"/>
      <w:lvlText w:val="%2.%3.%4.%5.%6.%7.%8.%9."/>
      <w:lvlJc w:val="right"/>
      <w:pPr>
        <w:tabs>
          <w:tab w:val="num" w:pos="0"/>
        </w:tabs>
        <w:ind w:left="6480" w:hanging="180"/>
      </w:pPr>
      <w:rPr>
        <w:rFonts w:hint="default"/>
        <w:sz w:val="20"/>
      </w:rPr>
    </w:lvl>
  </w:abstractNum>
  <w:abstractNum w:abstractNumId="34" w15:restartNumberingAfterBreak="0">
    <w:nsid w:val="580E6C02"/>
    <w:multiLevelType w:val="hybridMultilevel"/>
    <w:tmpl w:val="F3FA44C4"/>
    <w:name w:val="WWNum21222222"/>
    <w:lvl w:ilvl="0" w:tplc="349C9D5A">
      <w:start w:val="1"/>
      <w:numFmt w:val="lowerLetter"/>
      <w:lvlText w:val="%1)"/>
      <w:lvlJc w:val="left"/>
      <w:pPr>
        <w:ind w:left="720" w:hanging="360"/>
      </w:pPr>
      <w:rPr>
        <w:rFonts w:hint="default"/>
        <w:b w:val="0"/>
      </w:rPr>
    </w:lvl>
    <w:lvl w:ilvl="1" w:tplc="0F5EE3E2">
      <w:numFmt w:val="decimal"/>
      <w:lvlText w:val=""/>
      <w:lvlJc w:val="left"/>
    </w:lvl>
    <w:lvl w:ilvl="2" w:tplc="F9CE0B08">
      <w:numFmt w:val="decimal"/>
      <w:lvlText w:val=""/>
      <w:lvlJc w:val="left"/>
    </w:lvl>
    <w:lvl w:ilvl="3" w:tplc="74E842EC">
      <w:numFmt w:val="decimal"/>
      <w:lvlText w:val=""/>
      <w:lvlJc w:val="left"/>
    </w:lvl>
    <w:lvl w:ilvl="4" w:tplc="E7C89ECE">
      <w:numFmt w:val="decimal"/>
      <w:lvlText w:val=""/>
      <w:lvlJc w:val="left"/>
    </w:lvl>
    <w:lvl w:ilvl="5" w:tplc="C68EE564">
      <w:numFmt w:val="decimal"/>
      <w:lvlText w:val=""/>
      <w:lvlJc w:val="left"/>
    </w:lvl>
    <w:lvl w:ilvl="6" w:tplc="D3EA6CDE">
      <w:numFmt w:val="decimal"/>
      <w:lvlText w:val=""/>
      <w:lvlJc w:val="left"/>
    </w:lvl>
    <w:lvl w:ilvl="7" w:tplc="0D860E48">
      <w:numFmt w:val="decimal"/>
      <w:lvlText w:val=""/>
      <w:lvlJc w:val="left"/>
    </w:lvl>
    <w:lvl w:ilvl="8" w:tplc="1F984CFC">
      <w:numFmt w:val="decimal"/>
      <w:lvlText w:val=""/>
      <w:lvlJc w:val="left"/>
    </w:lvl>
  </w:abstractNum>
  <w:abstractNum w:abstractNumId="35" w15:restartNumberingAfterBreak="0">
    <w:nsid w:val="588935DA"/>
    <w:multiLevelType w:val="multilevel"/>
    <w:tmpl w:val="00000017"/>
    <w:lvl w:ilvl="0">
      <w:start w:val="1"/>
      <w:numFmt w:val="decimal"/>
      <w:lvlText w:val="%1."/>
      <w:lvlJc w:val="left"/>
      <w:pPr>
        <w:tabs>
          <w:tab w:val="num" w:pos="502"/>
        </w:tabs>
        <w:ind w:left="499" w:hanging="357"/>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6" w15:restartNumberingAfterBreak="0">
    <w:nsid w:val="5A2B7D6A"/>
    <w:multiLevelType w:val="hybridMultilevel"/>
    <w:tmpl w:val="4DC4C0B4"/>
    <w:lvl w:ilvl="0" w:tplc="0405000F">
      <w:start w:val="1"/>
      <w:numFmt w:val="decimal"/>
      <w:lvlText w:val="%1."/>
      <w:lvlJc w:val="left"/>
      <w:pPr>
        <w:ind w:left="786"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37" w15:restartNumberingAfterBreak="0">
    <w:nsid w:val="5DD86DEC"/>
    <w:multiLevelType w:val="multilevel"/>
    <w:tmpl w:val="00000017"/>
    <w:lvl w:ilvl="0">
      <w:start w:val="1"/>
      <w:numFmt w:val="decimal"/>
      <w:lvlText w:val="%1."/>
      <w:lvlJc w:val="left"/>
      <w:pPr>
        <w:tabs>
          <w:tab w:val="num" w:pos="502"/>
        </w:tabs>
        <w:ind w:left="499" w:hanging="357"/>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8" w15:restartNumberingAfterBreak="0">
    <w:nsid w:val="60AC6C3B"/>
    <w:multiLevelType w:val="hybridMultilevel"/>
    <w:tmpl w:val="C7106174"/>
    <w:lvl w:ilvl="0" w:tplc="03148F8E">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9" w15:restartNumberingAfterBreak="0">
    <w:nsid w:val="6910546F"/>
    <w:multiLevelType w:val="hybridMultilevel"/>
    <w:tmpl w:val="EE78376A"/>
    <w:lvl w:ilvl="0" w:tplc="C694AFE4">
      <w:start w:val="1"/>
      <w:numFmt w:val="bullet"/>
      <w:lvlText w:val=""/>
      <w:lvlJc w:val="left"/>
      <w:pPr>
        <w:ind w:left="1080" w:hanging="360"/>
      </w:pPr>
      <w:rPr>
        <w:rFonts w:ascii="Symbol" w:hAnsi="Symbol" w:hint="default"/>
        <w:i/>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6FB9505B"/>
    <w:multiLevelType w:val="hybridMultilevel"/>
    <w:tmpl w:val="A2AC22CC"/>
    <w:lvl w:ilvl="0" w:tplc="53242620">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743138C"/>
    <w:multiLevelType w:val="multilevel"/>
    <w:tmpl w:val="7B68EBD6"/>
    <w:lvl w:ilvl="0">
      <w:start w:val="1"/>
      <w:numFmt w:val="decimal"/>
      <w:lvlText w:val="%1."/>
      <w:lvlJc w:val="left"/>
      <w:pPr>
        <w:tabs>
          <w:tab w:val="num" w:pos="0"/>
        </w:tabs>
        <w:ind w:left="357" w:hanging="357"/>
      </w:pPr>
      <w:rPr>
        <w:strike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42" w15:restartNumberingAfterBreak="0">
    <w:nsid w:val="788D005B"/>
    <w:multiLevelType w:val="hybridMultilevel"/>
    <w:tmpl w:val="AEDE066A"/>
    <w:lvl w:ilvl="0" w:tplc="C694AFE4">
      <w:start w:val="1"/>
      <w:numFmt w:val="bullet"/>
      <w:lvlText w:val=""/>
      <w:lvlJc w:val="left"/>
      <w:pPr>
        <w:ind w:left="1840" w:hanging="360"/>
      </w:pPr>
      <w:rPr>
        <w:rFonts w:ascii="Symbol" w:hAnsi="Symbol" w:hint="default"/>
      </w:rPr>
    </w:lvl>
    <w:lvl w:ilvl="1" w:tplc="04050003" w:tentative="1">
      <w:start w:val="1"/>
      <w:numFmt w:val="bullet"/>
      <w:lvlText w:val="o"/>
      <w:lvlJc w:val="left"/>
      <w:pPr>
        <w:ind w:left="2560" w:hanging="360"/>
      </w:pPr>
      <w:rPr>
        <w:rFonts w:ascii="Courier New" w:hAnsi="Courier New" w:cs="Courier New" w:hint="default"/>
      </w:rPr>
    </w:lvl>
    <w:lvl w:ilvl="2" w:tplc="04050005" w:tentative="1">
      <w:start w:val="1"/>
      <w:numFmt w:val="bullet"/>
      <w:lvlText w:val=""/>
      <w:lvlJc w:val="left"/>
      <w:pPr>
        <w:ind w:left="3280" w:hanging="360"/>
      </w:pPr>
      <w:rPr>
        <w:rFonts w:ascii="Wingdings" w:hAnsi="Wingdings" w:hint="default"/>
      </w:rPr>
    </w:lvl>
    <w:lvl w:ilvl="3" w:tplc="04050001" w:tentative="1">
      <w:start w:val="1"/>
      <w:numFmt w:val="bullet"/>
      <w:lvlText w:val=""/>
      <w:lvlJc w:val="left"/>
      <w:pPr>
        <w:ind w:left="4000" w:hanging="360"/>
      </w:pPr>
      <w:rPr>
        <w:rFonts w:ascii="Symbol" w:hAnsi="Symbol" w:hint="default"/>
      </w:rPr>
    </w:lvl>
    <w:lvl w:ilvl="4" w:tplc="04050003" w:tentative="1">
      <w:start w:val="1"/>
      <w:numFmt w:val="bullet"/>
      <w:lvlText w:val="o"/>
      <w:lvlJc w:val="left"/>
      <w:pPr>
        <w:ind w:left="4720" w:hanging="360"/>
      </w:pPr>
      <w:rPr>
        <w:rFonts w:ascii="Courier New" w:hAnsi="Courier New" w:cs="Courier New" w:hint="default"/>
      </w:rPr>
    </w:lvl>
    <w:lvl w:ilvl="5" w:tplc="04050005" w:tentative="1">
      <w:start w:val="1"/>
      <w:numFmt w:val="bullet"/>
      <w:lvlText w:val=""/>
      <w:lvlJc w:val="left"/>
      <w:pPr>
        <w:ind w:left="5440" w:hanging="360"/>
      </w:pPr>
      <w:rPr>
        <w:rFonts w:ascii="Wingdings" w:hAnsi="Wingdings" w:hint="default"/>
      </w:rPr>
    </w:lvl>
    <w:lvl w:ilvl="6" w:tplc="04050001" w:tentative="1">
      <w:start w:val="1"/>
      <w:numFmt w:val="bullet"/>
      <w:lvlText w:val=""/>
      <w:lvlJc w:val="left"/>
      <w:pPr>
        <w:ind w:left="6160" w:hanging="360"/>
      </w:pPr>
      <w:rPr>
        <w:rFonts w:ascii="Symbol" w:hAnsi="Symbol" w:hint="default"/>
      </w:rPr>
    </w:lvl>
    <w:lvl w:ilvl="7" w:tplc="04050003" w:tentative="1">
      <w:start w:val="1"/>
      <w:numFmt w:val="bullet"/>
      <w:lvlText w:val="o"/>
      <w:lvlJc w:val="left"/>
      <w:pPr>
        <w:ind w:left="6880" w:hanging="360"/>
      </w:pPr>
      <w:rPr>
        <w:rFonts w:ascii="Courier New" w:hAnsi="Courier New" w:cs="Courier New" w:hint="default"/>
      </w:rPr>
    </w:lvl>
    <w:lvl w:ilvl="8" w:tplc="04050005" w:tentative="1">
      <w:start w:val="1"/>
      <w:numFmt w:val="bullet"/>
      <w:lvlText w:val=""/>
      <w:lvlJc w:val="left"/>
      <w:pPr>
        <w:ind w:left="7600" w:hanging="360"/>
      </w:pPr>
      <w:rPr>
        <w:rFonts w:ascii="Wingdings" w:hAnsi="Wingdings" w:hint="default"/>
      </w:rPr>
    </w:lvl>
  </w:abstractNum>
  <w:abstractNum w:abstractNumId="43" w15:restartNumberingAfterBreak="0">
    <w:nsid w:val="78FF0FC8"/>
    <w:multiLevelType w:val="multilevel"/>
    <w:tmpl w:val="078A8326"/>
    <w:lvl w:ilvl="0">
      <w:start w:val="1"/>
      <w:numFmt w:val="upperRoman"/>
      <w:lvlText w:val="%1."/>
      <w:lvlJc w:val="left"/>
      <w:pPr>
        <w:tabs>
          <w:tab w:val="num" w:pos="6840"/>
        </w:tabs>
        <w:ind w:left="6840" w:hanging="360"/>
      </w:pPr>
      <w:rPr>
        <w:rFonts w:hint="default"/>
        <w:b/>
        <w:i w:val="0"/>
        <w:caps w:val="0"/>
        <w:strike w:val="0"/>
        <w:dstrike w:val="0"/>
        <w:vanish w:val="0"/>
        <w:color w:val="000000"/>
        <w:sz w:val="24"/>
        <w:vertAlign w:val="baseline"/>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7CD4158E"/>
    <w:multiLevelType w:val="multilevel"/>
    <w:tmpl w:val="8278BE84"/>
    <w:lvl w:ilvl="0">
      <w:start w:val="1"/>
      <w:numFmt w:val="decimal"/>
      <w:lvlText w:val="%1."/>
      <w:lvlJc w:val="center"/>
      <w:pPr>
        <w:tabs>
          <w:tab w:val="num" w:pos="360"/>
        </w:tabs>
      </w:pPr>
      <w:rPr>
        <w:rFonts w:hint="default"/>
        <w:sz w:val="22"/>
        <w:szCs w:val="22"/>
      </w:rPr>
    </w:lvl>
    <w:lvl w:ilvl="1">
      <w:start w:val="1"/>
      <w:numFmt w:val="bullet"/>
      <w:lvlText w:val=""/>
      <w:lvlJc w:val="left"/>
      <w:pPr>
        <w:tabs>
          <w:tab w:val="num" w:pos="720"/>
        </w:tabs>
      </w:pPr>
      <w:rPr>
        <w:rFonts w:ascii="Symbol" w:hAnsi="Symbol" w:cs="Times New Roman"/>
      </w:rPr>
    </w:lvl>
    <w:lvl w:ilvl="2">
      <w:start w:val="1"/>
      <w:numFmt w:val="bullet"/>
      <w:lvlText w:val=""/>
      <w:lvlJc w:val="left"/>
      <w:pPr>
        <w:tabs>
          <w:tab w:val="num" w:pos="1080"/>
        </w:tabs>
      </w:pPr>
      <w:rPr>
        <w:rFonts w:ascii="Symbol" w:hAnsi="Symbol" w:cs="Times New Roman"/>
      </w:rPr>
    </w:lvl>
    <w:lvl w:ilvl="3">
      <w:start w:val="1"/>
      <w:numFmt w:val="bullet"/>
      <w:lvlText w:val=""/>
      <w:lvlJc w:val="left"/>
      <w:pPr>
        <w:tabs>
          <w:tab w:val="num" w:pos="1440"/>
        </w:tabs>
      </w:pPr>
      <w:rPr>
        <w:rFonts w:ascii="Symbol" w:hAnsi="Symbol" w:cs="Times New Roman"/>
      </w:rPr>
    </w:lvl>
    <w:lvl w:ilvl="4">
      <w:start w:val="1"/>
      <w:numFmt w:val="bullet"/>
      <w:lvlText w:val=""/>
      <w:lvlJc w:val="left"/>
      <w:pPr>
        <w:tabs>
          <w:tab w:val="num" w:pos="1800"/>
        </w:tabs>
      </w:pPr>
      <w:rPr>
        <w:rFonts w:ascii="Symbol" w:hAnsi="Symbol" w:cs="Times New Roman"/>
      </w:rPr>
    </w:lvl>
    <w:lvl w:ilvl="5">
      <w:start w:val="1"/>
      <w:numFmt w:val="bullet"/>
      <w:lvlText w:val=""/>
      <w:lvlJc w:val="left"/>
      <w:pPr>
        <w:tabs>
          <w:tab w:val="num" w:pos="2160"/>
        </w:tabs>
      </w:pPr>
      <w:rPr>
        <w:rFonts w:ascii="Symbol" w:hAnsi="Symbol" w:cs="Times New Roman"/>
      </w:rPr>
    </w:lvl>
    <w:lvl w:ilvl="6">
      <w:start w:val="1"/>
      <w:numFmt w:val="bullet"/>
      <w:lvlText w:val=""/>
      <w:lvlJc w:val="left"/>
      <w:pPr>
        <w:tabs>
          <w:tab w:val="num" w:pos="2520"/>
        </w:tabs>
      </w:pPr>
      <w:rPr>
        <w:rFonts w:ascii="Symbol" w:hAnsi="Symbol" w:cs="Times New Roman"/>
      </w:rPr>
    </w:lvl>
    <w:lvl w:ilvl="7">
      <w:start w:val="1"/>
      <w:numFmt w:val="bullet"/>
      <w:lvlText w:val=""/>
      <w:lvlJc w:val="left"/>
      <w:pPr>
        <w:tabs>
          <w:tab w:val="num" w:pos="2880"/>
        </w:tabs>
      </w:pPr>
      <w:rPr>
        <w:rFonts w:ascii="Symbol" w:hAnsi="Symbol" w:cs="Times New Roman"/>
      </w:rPr>
    </w:lvl>
    <w:lvl w:ilvl="8">
      <w:start w:val="1"/>
      <w:numFmt w:val="bullet"/>
      <w:lvlText w:val=""/>
      <w:lvlJc w:val="left"/>
      <w:pPr>
        <w:tabs>
          <w:tab w:val="num" w:pos="3240"/>
        </w:tabs>
      </w:pPr>
      <w:rPr>
        <w:rFonts w:ascii="Symbol" w:hAnsi="Symbol" w:cs="Times New Roman"/>
      </w:rPr>
    </w:lvl>
  </w:abstractNum>
  <w:num w:numId="1" w16cid:durableId="1096822535">
    <w:abstractNumId w:val="0"/>
  </w:num>
  <w:num w:numId="2" w16cid:durableId="595406158">
    <w:abstractNumId w:val="1"/>
  </w:num>
  <w:num w:numId="3" w16cid:durableId="1685861881">
    <w:abstractNumId w:val="2"/>
  </w:num>
  <w:num w:numId="4" w16cid:durableId="1390767544">
    <w:abstractNumId w:val="3"/>
  </w:num>
  <w:num w:numId="5" w16cid:durableId="1023097146">
    <w:abstractNumId w:val="4"/>
  </w:num>
  <w:num w:numId="6" w16cid:durableId="612326897">
    <w:abstractNumId w:val="5"/>
  </w:num>
  <w:num w:numId="7" w16cid:durableId="1541630913">
    <w:abstractNumId w:val="7"/>
  </w:num>
  <w:num w:numId="8" w16cid:durableId="561797718">
    <w:abstractNumId w:val="10"/>
  </w:num>
  <w:num w:numId="9" w16cid:durableId="86193730">
    <w:abstractNumId w:val="44"/>
  </w:num>
  <w:num w:numId="10" w16cid:durableId="386688807">
    <w:abstractNumId w:val="24"/>
  </w:num>
  <w:num w:numId="11" w16cid:durableId="1222475258">
    <w:abstractNumId w:val="13"/>
  </w:num>
  <w:num w:numId="12" w16cid:durableId="1120490121">
    <w:abstractNumId w:val="40"/>
  </w:num>
  <w:num w:numId="13" w16cid:durableId="1891794787">
    <w:abstractNumId w:val="23"/>
  </w:num>
  <w:num w:numId="14" w16cid:durableId="1222404365">
    <w:abstractNumId w:val="43"/>
  </w:num>
  <w:num w:numId="15" w16cid:durableId="657270083">
    <w:abstractNumId w:val="38"/>
  </w:num>
  <w:num w:numId="16" w16cid:durableId="1066803201">
    <w:abstractNumId w:val="21"/>
  </w:num>
  <w:num w:numId="17" w16cid:durableId="1236355633">
    <w:abstractNumId w:val="12"/>
  </w:num>
  <w:num w:numId="18" w16cid:durableId="838737104">
    <w:abstractNumId w:val="22"/>
  </w:num>
  <w:num w:numId="19" w16cid:durableId="253131263">
    <w:abstractNumId w:val="42"/>
  </w:num>
  <w:num w:numId="20" w16cid:durableId="2015300995">
    <w:abstractNumId w:val="39"/>
  </w:num>
  <w:num w:numId="21" w16cid:durableId="1517233501">
    <w:abstractNumId w:val="31"/>
  </w:num>
  <w:num w:numId="22" w16cid:durableId="444933441">
    <w:abstractNumId w:val="28"/>
  </w:num>
  <w:num w:numId="23" w16cid:durableId="1542471167">
    <w:abstractNumId w:val="19"/>
  </w:num>
  <w:num w:numId="24" w16cid:durableId="1137650912">
    <w:abstractNumId w:val="18"/>
  </w:num>
  <w:num w:numId="25" w16cid:durableId="726147814">
    <w:abstractNumId w:val="15"/>
  </w:num>
  <w:num w:numId="26" w16cid:durableId="1483817131">
    <w:abstractNumId w:val="41"/>
  </w:num>
  <w:num w:numId="27" w16cid:durableId="1348797744">
    <w:abstractNumId w:val="32"/>
  </w:num>
  <w:num w:numId="28" w16cid:durableId="717819518">
    <w:abstractNumId w:val="16"/>
  </w:num>
  <w:num w:numId="29" w16cid:durableId="904143605">
    <w:abstractNumId w:val="37"/>
  </w:num>
  <w:num w:numId="30" w16cid:durableId="271399488">
    <w:abstractNumId w:val="30"/>
  </w:num>
  <w:num w:numId="31" w16cid:durableId="1832213600">
    <w:abstractNumId w:val="20"/>
  </w:num>
  <w:num w:numId="32" w16cid:durableId="377316812">
    <w:abstractNumId w:val="25"/>
  </w:num>
  <w:num w:numId="33" w16cid:durableId="1552765405">
    <w:abstractNumId w:val="27"/>
  </w:num>
  <w:num w:numId="34" w16cid:durableId="1368719824">
    <w:abstractNumId w:val="29"/>
  </w:num>
  <w:num w:numId="35" w16cid:durableId="3450611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9144374">
    <w:abstractNumId w:val="14"/>
  </w:num>
  <w:num w:numId="37" w16cid:durableId="31077133">
    <w:abstractNumId w:val="26"/>
    <w:lvlOverride w:ilvl="0">
      <w:startOverride w:val="1"/>
    </w:lvlOverride>
    <w:lvlOverride w:ilvl="1"/>
    <w:lvlOverride w:ilvl="2"/>
    <w:lvlOverride w:ilvl="3"/>
    <w:lvlOverride w:ilvl="4"/>
    <w:lvlOverride w:ilvl="5"/>
    <w:lvlOverride w:ilvl="6"/>
    <w:lvlOverride w:ilvl="7"/>
    <w:lvlOverride w:ilvl="8"/>
  </w:num>
  <w:num w:numId="38" w16cid:durableId="1774401128">
    <w:abstractNumId w:val="26"/>
  </w:num>
  <w:num w:numId="39" w16cid:durableId="1325621106">
    <w:abstractNumId w:val="14"/>
  </w:num>
  <w:num w:numId="40" w16cid:durableId="2043898280">
    <w:abstractNumId w:val="17"/>
  </w:num>
  <w:num w:numId="41" w16cid:durableId="1776947869">
    <w:abstractNumId w:val="36"/>
  </w:num>
  <w:num w:numId="42" w16cid:durableId="1151141535">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2AA"/>
    <w:rsid w:val="000007E1"/>
    <w:rsid w:val="00000EB2"/>
    <w:rsid w:val="0000371E"/>
    <w:rsid w:val="00004EAB"/>
    <w:rsid w:val="00005149"/>
    <w:rsid w:val="00005185"/>
    <w:rsid w:val="00005227"/>
    <w:rsid w:val="000059D1"/>
    <w:rsid w:val="00006576"/>
    <w:rsid w:val="00007B22"/>
    <w:rsid w:val="00007BF4"/>
    <w:rsid w:val="00010E3F"/>
    <w:rsid w:val="00012423"/>
    <w:rsid w:val="00012ACF"/>
    <w:rsid w:val="00013CF3"/>
    <w:rsid w:val="0001438F"/>
    <w:rsid w:val="00014594"/>
    <w:rsid w:val="0001639E"/>
    <w:rsid w:val="0001641C"/>
    <w:rsid w:val="00016735"/>
    <w:rsid w:val="00016D11"/>
    <w:rsid w:val="00017EB8"/>
    <w:rsid w:val="0002128C"/>
    <w:rsid w:val="0002268F"/>
    <w:rsid w:val="000226D3"/>
    <w:rsid w:val="000227E6"/>
    <w:rsid w:val="000228CB"/>
    <w:rsid w:val="000229A1"/>
    <w:rsid w:val="00023451"/>
    <w:rsid w:val="00026275"/>
    <w:rsid w:val="00027A52"/>
    <w:rsid w:val="00027BB7"/>
    <w:rsid w:val="00030835"/>
    <w:rsid w:val="00030EE8"/>
    <w:rsid w:val="0003214C"/>
    <w:rsid w:val="00037254"/>
    <w:rsid w:val="000373F7"/>
    <w:rsid w:val="00037D70"/>
    <w:rsid w:val="000406CD"/>
    <w:rsid w:val="00040AEE"/>
    <w:rsid w:val="00041A0D"/>
    <w:rsid w:val="00041D23"/>
    <w:rsid w:val="00042EBD"/>
    <w:rsid w:val="000432CA"/>
    <w:rsid w:val="0004349D"/>
    <w:rsid w:val="00043C1B"/>
    <w:rsid w:val="00044EF8"/>
    <w:rsid w:val="0004502F"/>
    <w:rsid w:val="0004576D"/>
    <w:rsid w:val="00046297"/>
    <w:rsid w:val="0004695A"/>
    <w:rsid w:val="00047BCC"/>
    <w:rsid w:val="0005006D"/>
    <w:rsid w:val="000504EC"/>
    <w:rsid w:val="000509E9"/>
    <w:rsid w:val="000517DA"/>
    <w:rsid w:val="00051A6D"/>
    <w:rsid w:val="00051BF5"/>
    <w:rsid w:val="000521FC"/>
    <w:rsid w:val="0005253C"/>
    <w:rsid w:val="00052C79"/>
    <w:rsid w:val="00053203"/>
    <w:rsid w:val="000534D7"/>
    <w:rsid w:val="00054D6B"/>
    <w:rsid w:val="00055612"/>
    <w:rsid w:val="00057159"/>
    <w:rsid w:val="000572D9"/>
    <w:rsid w:val="000575D3"/>
    <w:rsid w:val="00057645"/>
    <w:rsid w:val="000579A7"/>
    <w:rsid w:val="00057C3E"/>
    <w:rsid w:val="00057E59"/>
    <w:rsid w:val="00060E57"/>
    <w:rsid w:val="00061DD7"/>
    <w:rsid w:val="0006231B"/>
    <w:rsid w:val="00062972"/>
    <w:rsid w:val="00062FF1"/>
    <w:rsid w:val="00063858"/>
    <w:rsid w:val="00064DE3"/>
    <w:rsid w:val="00064EA7"/>
    <w:rsid w:val="000653F7"/>
    <w:rsid w:val="000654CD"/>
    <w:rsid w:val="00066374"/>
    <w:rsid w:val="0006671D"/>
    <w:rsid w:val="000669FA"/>
    <w:rsid w:val="0006748B"/>
    <w:rsid w:val="000675A7"/>
    <w:rsid w:val="000713F0"/>
    <w:rsid w:val="000719FA"/>
    <w:rsid w:val="000724FE"/>
    <w:rsid w:val="00072BF6"/>
    <w:rsid w:val="000731FA"/>
    <w:rsid w:val="00074453"/>
    <w:rsid w:val="0007475C"/>
    <w:rsid w:val="00074950"/>
    <w:rsid w:val="00074BD6"/>
    <w:rsid w:val="00074D20"/>
    <w:rsid w:val="00075CA0"/>
    <w:rsid w:val="00075DDB"/>
    <w:rsid w:val="00076AED"/>
    <w:rsid w:val="0007702C"/>
    <w:rsid w:val="00077CBC"/>
    <w:rsid w:val="00080AD8"/>
    <w:rsid w:val="00081A55"/>
    <w:rsid w:val="00081E2A"/>
    <w:rsid w:val="00081FF8"/>
    <w:rsid w:val="000820C2"/>
    <w:rsid w:val="00082734"/>
    <w:rsid w:val="00082D93"/>
    <w:rsid w:val="00083902"/>
    <w:rsid w:val="0008403E"/>
    <w:rsid w:val="00084628"/>
    <w:rsid w:val="00084AB0"/>
    <w:rsid w:val="00085243"/>
    <w:rsid w:val="00085913"/>
    <w:rsid w:val="00085A91"/>
    <w:rsid w:val="00085A99"/>
    <w:rsid w:val="00085F27"/>
    <w:rsid w:val="0008622C"/>
    <w:rsid w:val="000867B8"/>
    <w:rsid w:val="00086E37"/>
    <w:rsid w:val="000878EA"/>
    <w:rsid w:val="00090ADC"/>
    <w:rsid w:val="00090B21"/>
    <w:rsid w:val="00091708"/>
    <w:rsid w:val="000947DD"/>
    <w:rsid w:val="00094A04"/>
    <w:rsid w:val="0009573F"/>
    <w:rsid w:val="00095F56"/>
    <w:rsid w:val="000966A4"/>
    <w:rsid w:val="00097969"/>
    <w:rsid w:val="000A0402"/>
    <w:rsid w:val="000A05F6"/>
    <w:rsid w:val="000A0DA8"/>
    <w:rsid w:val="000A0F2C"/>
    <w:rsid w:val="000A24B0"/>
    <w:rsid w:val="000A2AE1"/>
    <w:rsid w:val="000A2C21"/>
    <w:rsid w:val="000A4147"/>
    <w:rsid w:val="000A45B7"/>
    <w:rsid w:val="000A57DC"/>
    <w:rsid w:val="000A6B35"/>
    <w:rsid w:val="000A78AF"/>
    <w:rsid w:val="000B13BA"/>
    <w:rsid w:val="000B1790"/>
    <w:rsid w:val="000B1E35"/>
    <w:rsid w:val="000B25A5"/>
    <w:rsid w:val="000B38A3"/>
    <w:rsid w:val="000B39AF"/>
    <w:rsid w:val="000B3A83"/>
    <w:rsid w:val="000B453F"/>
    <w:rsid w:val="000B47E2"/>
    <w:rsid w:val="000B7BB7"/>
    <w:rsid w:val="000C0495"/>
    <w:rsid w:val="000C08E8"/>
    <w:rsid w:val="000C1EBB"/>
    <w:rsid w:val="000C2BA0"/>
    <w:rsid w:val="000C3EE6"/>
    <w:rsid w:val="000C40EA"/>
    <w:rsid w:val="000C4A2C"/>
    <w:rsid w:val="000C61FB"/>
    <w:rsid w:val="000C66B5"/>
    <w:rsid w:val="000C68DC"/>
    <w:rsid w:val="000C6D49"/>
    <w:rsid w:val="000C72D6"/>
    <w:rsid w:val="000C7B21"/>
    <w:rsid w:val="000D0046"/>
    <w:rsid w:val="000D00C6"/>
    <w:rsid w:val="000D15A4"/>
    <w:rsid w:val="000D27AC"/>
    <w:rsid w:val="000D2C2E"/>
    <w:rsid w:val="000D2CA7"/>
    <w:rsid w:val="000D2FB6"/>
    <w:rsid w:val="000D356D"/>
    <w:rsid w:val="000D4555"/>
    <w:rsid w:val="000D4FB8"/>
    <w:rsid w:val="000D4FDD"/>
    <w:rsid w:val="000D52FA"/>
    <w:rsid w:val="000D5DAB"/>
    <w:rsid w:val="000D5FA0"/>
    <w:rsid w:val="000D6811"/>
    <w:rsid w:val="000D7143"/>
    <w:rsid w:val="000D71CF"/>
    <w:rsid w:val="000D7BC8"/>
    <w:rsid w:val="000E1227"/>
    <w:rsid w:val="000E2059"/>
    <w:rsid w:val="000E320A"/>
    <w:rsid w:val="000E3A68"/>
    <w:rsid w:val="000E3C6C"/>
    <w:rsid w:val="000E3D05"/>
    <w:rsid w:val="000E3F97"/>
    <w:rsid w:val="000E59FF"/>
    <w:rsid w:val="000E61D2"/>
    <w:rsid w:val="000E6462"/>
    <w:rsid w:val="000E671E"/>
    <w:rsid w:val="000E6DE5"/>
    <w:rsid w:val="000F0CD7"/>
    <w:rsid w:val="000F109C"/>
    <w:rsid w:val="000F1893"/>
    <w:rsid w:val="000F1A2B"/>
    <w:rsid w:val="000F2500"/>
    <w:rsid w:val="000F2935"/>
    <w:rsid w:val="000F317D"/>
    <w:rsid w:val="000F35B9"/>
    <w:rsid w:val="000F4289"/>
    <w:rsid w:val="000F509E"/>
    <w:rsid w:val="000F50D0"/>
    <w:rsid w:val="000F51F5"/>
    <w:rsid w:val="000F5755"/>
    <w:rsid w:val="000F5DE4"/>
    <w:rsid w:val="000F604C"/>
    <w:rsid w:val="000F6325"/>
    <w:rsid w:val="000F697B"/>
    <w:rsid w:val="001002F1"/>
    <w:rsid w:val="00101899"/>
    <w:rsid w:val="00101CF2"/>
    <w:rsid w:val="001035B4"/>
    <w:rsid w:val="00103DB6"/>
    <w:rsid w:val="00103DFC"/>
    <w:rsid w:val="001055AB"/>
    <w:rsid w:val="00105D25"/>
    <w:rsid w:val="00106095"/>
    <w:rsid w:val="00106BE1"/>
    <w:rsid w:val="00107292"/>
    <w:rsid w:val="00110024"/>
    <w:rsid w:val="0011013A"/>
    <w:rsid w:val="001111EA"/>
    <w:rsid w:val="00111A54"/>
    <w:rsid w:val="00111E3D"/>
    <w:rsid w:val="00112D31"/>
    <w:rsid w:val="001138F9"/>
    <w:rsid w:val="00113A06"/>
    <w:rsid w:val="00113A1E"/>
    <w:rsid w:val="001155C8"/>
    <w:rsid w:val="00116695"/>
    <w:rsid w:val="0011705D"/>
    <w:rsid w:val="00117257"/>
    <w:rsid w:val="00117D8D"/>
    <w:rsid w:val="001209A6"/>
    <w:rsid w:val="0012117C"/>
    <w:rsid w:val="00121360"/>
    <w:rsid w:val="00121BB5"/>
    <w:rsid w:val="00122848"/>
    <w:rsid w:val="00122870"/>
    <w:rsid w:val="0012289B"/>
    <w:rsid w:val="001244EE"/>
    <w:rsid w:val="001250B6"/>
    <w:rsid w:val="00125478"/>
    <w:rsid w:val="0012570C"/>
    <w:rsid w:val="00125BBA"/>
    <w:rsid w:val="001268CF"/>
    <w:rsid w:val="00126F94"/>
    <w:rsid w:val="00126FC0"/>
    <w:rsid w:val="001270CD"/>
    <w:rsid w:val="0012729D"/>
    <w:rsid w:val="00127684"/>
    <w:rsid w:val="001278E1"/>
    <w:rsid w:val="001303C6"/>
    <w:rsid w:val="00132168"/>
    <w:rsid w:val="00132F50"/>
    <w:rsid w:val="00133482"/>
    <w:rsid w:val="0013393E"/>
    <w:rsid w:val="001342C0"/>
    <w:rsid w:val="001349AD"/>
    <w:rsid w:val="00135F3E"/>
    <w:rsid w:val="00136351"/>
    <w:rsid w:val="00136670"/>
    <w:rsid w:val="00140218"/>
    <w:rsid w:val="00140691"/>
    <w:rsid w:val="00140FA1"/>
    <w:rsid w:val="001423A6"/>
    <w:rsid w:val="00142AD7"/>
    <w:rsid w:val="00142F31"/>
    <w:rsid w:val="00143B65"/>
    <w:rsid w:val="00145D89"/>
    <w:rsid w:val="00145E8B"/>
    <w:rsid w:val="00146E10"/>
    <w:rsid w:val="00146F83"/>
    <w:rsid w:val="001474B5"/>
    <w:rsid w:val="00150990"/>
    <w:rsid w:val="00150F44"/>
    <w:rsid w:val="00151A5C"/>
    <w:rsid w:val="00152E1E"/>
    <w:rsid w:val="0015379A"/>
    <w:rsid w:val="00153AA5"/>
    <w:rsid w:val="00153DE6"/>
    <w:rsid w:val="001542F1"/>
    <w:rsid w:val="00154E09"/>
    <w:rsid w:val="0015511B"/>
    <w:rsid w:val="001554E9"/>
    <w:rsid w:val="001558DE"/>
    <w:rsid w:val="00155B5A"/>
    <w:rsid w:val="0015621B"/>
    <w:rsid w:val="0015635A"/>
    <w:rsid w:val="001569A2"/>
    <w:rsid w:val="00157089"/>
    <w:rsid w:val="001570E1"/>
    <w:rsid w:val="001605DF"/>
    <w:rsid w:val="0016090D"/>
    <w:rsid w:val="001609F7"/>
    <w:rsid w:val="00161A64"/>
    <w:rsid w:val="00162B4C"/>
    <w:rsid w:val="00163A1C"/>
    <w:rsid w:val="00163F22"/>
    <w:rsid w:val="00163F45"/>
    <w:rsid w:val="00163FBA"/>
    <w:rsid w:val="00164379"/>
    <w:rsid w:val="00165CD5"/>
    <w:rsid w:val="00165F80"/>
    <w:rsid w:val="00166044"/>
    <w:rsid w:val="001675E2"/>
    <w:rsid w:val="00167E4B"/>
    <w:rsid w:val="0017001B"/>
    <w:rsid w:val="00171BF5"/>
    <w:rsid w:val="00171EEF"/>
    <w:rsid w:val="00172ABB"/>
    <w:rsid w:val="00172FDF"/>
    <w:rsid w:val="00173C9C"/>
    <w:rsid w:val="00175C3C"/>
    <w:rsid w:val="00175F52"/>
    <w:rsid w:val="001777F9"/>
    <w:rsid w:val="00177E5A"/>
    <w:rsid w:val="00177FF6"/>
    <w:rsid w:val="0018011D"/>
    <w:rsid w:val="001808AE"/>
    <w:rsid w:val="00180D09"/>
    <w:rsid w:val="00181977"/>
    <w:rsid w:val="00181D85"/>
    <w:rsid w:val="00181F88"/>
    <w:rsid w:val="00182AA4"/>
    <w:rsid w:val="00184F98"/>
    <w:rsid w:val="001851BB"/>
    <w:rsid w:val="00185243"/>
    <w:rsid w:val="00185582"/>
    <w:rsid w:val="00186584"/>
    <w:rsid w:val="001868BC"/>
    <w:rsid w:val="00190077"/>
    <w:rsid w:val="001906DE"/>
    <w:rsid w:val="00191710"/>
    <w:rsid w:val="00192BA1"/>
    <w:rsid w:val="00193030"/>
    <w:rsid w:val="00193C0C"/>
    <w:rsid w:val="00194010"/>
    <w:rsid w:val="001942C9"/>
    <w:rsid w:val="00194A85"/>
    <w:rsid w:val="00195B3D"/>
    <w:rsid w:val="0019610F"/>
    <w:rsid w:val="001968B3"/>
    <w:rsid w:val="00196F42"/>
    <w:rsid w:val="00197D6E"/>
    <w:rsid w:val="001A08C7"/>
    <w:rsid w:val="001A0EEA"/>
    <w:rsid w:val="001A1289"/>
    <w:rsid w:val="001A1C94"/>
    <w:rsid w:val="001A20E3"/>
    <w:rsid w:val="001A2C28"/>
    <w:rsid w:val="001A2C7B"/>
    <w:rsid w:val="001A2E5E"/>
    <w:rsid w:val="001A3C1D"/>
    <w:rsid w:val="001A40F1"/>
    <w:rsid w:val="001A4C79"/>
    <w:rsid w:val="001A6144"/>
    <w:rsid w:val="001A6353"/>
    <w:rsid w:val="001A6B15"/>
    <w:rsid w:val="001A6B4D"/>
    <w:rsid w:val="001A7900"/>
    <w:rsid w:val="001B1A18"/>
    <w:rsid w:val="001B1F5D"/>
    <w:rsid w:val="001B2313"/>
    <w:rsid w:val="001B27DF"/>
    <w:rsid w:val="001B2C70"/>
    <w:rsid w:val="001B32BB"/>
    <w:rsid w:val="001B426B"/>
    <w:rsid w:val="001B4CCA"/>
    <w:rsid w:val="001B575C"/>
    <w:rsid w:val="001B600B"/>
    <w:rsid w:val="001B6086"/>
    <w:rsid w:val="001B6A41"/>
    <w:rsid w:val="001B737D"/>
    <w:rsid w:val="001B7DB7"/>
    <w:rsid w:val="001C0656"/>
    <w:rsid w:val="001C0CE4"/>
    <w:rsid w:val="001C2208"/>
    <w:rsid w:val="001C3310"/>
    <w:rsid w:val="001C485A"/>
    <w:rsid w:val="001C4A75"/>
    <w:rsid w:val="001C57BF"/>
    <w:rsid w:val="001C5D0A"/>
    <w:rsid w:val="001C6113"/>
    <w:rsid w:val="001C61EE"/>
    <w:rsid w:val="001C6AC1"/>
    <w:rsid w:val="001C7223"/>
    <w:rsid w:val="001C7541"/>
    <w:rsid w:val="001C7A0C"/>
    <w:rsid w:val="001D03C8"/>
    <w:rsid w:val="001D101F"/>
    <w:rsid w:val="001D1770"/>
    <w:rsid w:val="001D1BC1"/>
    <w:rsid w:val="001D2542"/>
    <w:rsid w:val="001D2552"/>
    <w:rsid w:val="001D29F4"/>
    <w:rsid w:val="001D3000"/>
    <w:rsid w:val="001D4382"/>
    <w:rsid w:val="001D4E77"/>
    <w:rsid w:val="001D5292"/>
    <w:rsid w:val="001D5987"/>
    <w:rsid w:val="001D7F21"/>
    <w:rsid w:val="001E02E9"/>
    <w:rsid w:val="001E17F2"/>
    <w:rsid w:val="001E18EA"/>
    <w:rsid w:val="001E25FE"/>
    <w:rsid w:val="001E2620"/>
    <w:rsid w:val="001E3D55"/>
    <w:rsid w:val="001E4090"/>
    <w:rsid w:val="001E4DF3"/>
    <w:rsid w:val="001E4FA9"/>
    <w:rsid w:val="001E596F"/>
    <w:rsid w:val="001E62A4"/>
    <w:rsid w:val="001E7091"/>
    <w:rsid w:val="001E7333"/>
    <w:rsid w:val="001E79C8"/>
    <w:rsid w:val="001F054C"/>
    <w:rsid w:val="001F0D1F"/>
    <w:rsid w:val="001F109D"/>
    <w:rsid w:val="001F1603"/>
    <w:rsid w:val="001F2152"/>
    <w:rsid w:val="001F357D"/>
    <w:rsid w:val="001F485A"/>
    <w:rsid w:val="001F5285"/>
    <w:rsid w:val="001F5396"/>
    <w:rsid w:val="001F5603"/>
    <w:rsid w:val="001F622C"/>
    <w:rsid w:val="001F67F0"/>
    <w:rsid w:val="001F6827"/>
    <w:rsid w:val="001F71CC"/>
    <w:rsid w:val="001F7457"/>
    <w:rsid w:val="001F7D4A"/>
    <w:rsid w:val="0020056E"/>
    <w:rsid w:val="00201162"/>
    <w:rsid w:val="00201EC5"/>
    <w:rsid w:val="00202B5D"/>
    <w:rsid w:val="00203655"/>
    <w:rsid w:val="002045FC"/>
    <w:rsid w:val="00204878"/>
    <w:rsid w:val="00205D1E"/>
    <w:rsid w:val="00210D55"/>
    <w:rsid w:val="00211228"/>
    <w:rsid w:val="00211741"/>
    <w:rsid w:val="002117B2"/>
    <w:rsid w:val="00214D4C"/>
    <w:rsid w:val="0021538B"/>
    <w:rsid w:val="0021589D"/>
    <w:rsid w:val="00215BD0"/>
    <w:rsid w:val="002165E3"/>
    <w:rsid w:val="002173C3"/>
    <w:rsid w:val="00217C79"/>
    <w:rsid w:val="00220C20"/>
    <w:rsid w:val="002218EB"/>
    <w:rsid w:val="00221D17"/>
    <w:rsid w:val="00222121"/>
    <w:rsid w:val="00222A08"/>
    <w:rsid w:val="00223107"/>
    <w:rsid w:val="002239D5"/>
    <w:rsid w:val="00223C16"/>
    <w:rsid w:val="002242CA"/>
    <w:rsid w:val="00224ABD"/>
    <w:rsid w:val="00225044"/>
    <w:rsid w:val="00225107"/>
    <w:rsid w:val="002251BD"/>
    <w:rsid w:val="00225381"/>
    <w:rsid w:val="00225470"/>
    <w:rsid w:val="0022612B"/>
    <w:rsid w:val="002269B1"/>
    <w:rsid w:val="002269D8"/>
    <w:rsid w:val="00227DEF"/>
    <w:rsid w:val="0023013D"/>
    <w:rsid w:val="00230AD5"/>
    <w:rsid w:val="0023117B"/>
    <w:rsid w:val="0023125E"/>
    <w:rsid w:val="00231C5C"/>
    <w:rsid w:val="00231CBE"/>
    <w:rsid w:val="002327F4"/>
    <w:rsid w:val="002329A0"/>
    <w:rsid w:val="00233276"/>
    <w:rsid w:val="002343AD"/>
    <w:rsid w:val="00234A06"/>
    <w:rsid w:val="00234D6A"/>
    <w:rsid w:val="0023510C"/>
    <w:rsid w:val="00236CF6"/>
    <w:rsid w:val="00237662"/>
    <w:rsid w:val="002379DC"/>
    <w:rsid w:val="0024027E"/>
    <w:rsid w:val="0024103C"/>
    <w:rsid w:val="00241477"/>
    <w:rsid w:val="00241C45"/>
    <w:rsid w:val="002423FD"/>
    <w:rsid w:val="00242AD9"/>
    <w:rsid w:val="0024315C"/>
    <w:rsid w:val="002436A9"/>
    <w:rsid w:val="00243AEF"/>
    <w:rsid w:val="00243B21"/>
    <w:rsid w:val="002441A3"/>
    <w:rsid w:val="00244949"/>
    <w:rsid w:val="00245174"/>
    <w:rsid w:val="002455A0"/>
    <w:rsid w:val="0024588F"/>
    <w:rsid w:val="00245F4F"/>
    <w:rsid w:val="00246F4A"/>
    <w:rsid w:val="002477B2"/>
    <w:rsid w:val="00247842"/>
    <w:rsid w:val="00247868"/>
    <w:rsid w:val="00247AA7"/>
    <w:rsid w:val="00247D35"/>
    <w:rsid w:val="00250044"/>
    <w:rsid w:val="002508AD"/>
    <w:rsid w:val="00251FD5"/>
    <w:rsid w:val="002524C1"/>
    <w:rsid w:val="002525EE"/>
    <w:rsid w:val="00253AE8"/>
    <w:rsid w:val="002540DB"/>
    <w:rsid w:val="00254194"/>
    <w:rsid w:val="00254A60"/>
    <w:rsid w:val="00255211"/>
    <w:rsid w:val="00255661"/>
    <w:rsid w:val="00255CD2"/>
    <w:rsid w:val="00256660"/>
    <w:rsid w:val="00256BF7"/>
    <w:rsid w:val="00256F9F"/>
    <w:rsid w:val="00257847"/>
    <w:rsid w:val="00257C48"/>
    <w:rsid w:val="00257C5F"/>
    <w:rsid w:val="0026088C"/>
    <w:rsid w:val="0026109A"/>
    <w:rsid w:val="00261251"/>
    <w:rsid w:val="00261F6B"/>
    <w:rsid w:val="00261F99"/>
    <w:rsid w:val="002623F6"/>
    <w:rsid w:val="00262AA1"/>
    <w:rsid w:val="00262C79"/>
    <w:rsid w:val="00263041"/>
    <w:rsid w:val="002633FD"/>
    <w:rsid w:val="00263956"/>
    <w:rsid w:val="002659BB"/>
    <w:rsid w:val="00265BF2"/>
    <w:rsid w:val="00267E4F"/>
    <w:rsid w:val="002705E8"/>
    <w:rsid w:val="0027164B"/>
    <w:rsid w:val="002725E0"/>
    <w:rsid w:val="00272EE7"/>
    <w:rsid w:val="0027485B"/>
    <w:rsid w:val="00274B9E"/>
    <w:rsid w:val="0027675E"/>
    <w:rsid w:val="002817E0"/>
    <w:rsid w:val="00281E5C"/>
    <w:rsid w:val="002825B8"/>
    <w:rsid w:val="00283046"/>
    <w:rsid w:val="002835EF"/>
    <w:rsid w:val="00284EFB"/>
    <w:rsid w:val="0028575D"/>
    <w:rsid w:val="002858A3"/>
    <w:rsid w:val="002864C0"/>
    <w:rsid w:val="00286D39"/>
    <w:rsid w:val="002870F0"/>
    <w:rsid w:val="002872DA"/>
    <w:rsid w:val="00290B87"/>
    <w:rsid w:val="002933E5"/>
    <w:rsid w:val="002935D2"/>
    <w:rsid w:val="00293B48"/>
    <w:rsid w:val="0029579C"/>
    <w:rsid w:val="0029591F"/>
    <w:rsid w:val="00296081"/>
    <w:rsid w:val="002961A3"/>
    <w:rsid w:val="002964DC"/>
    <w:rsid w:val="00296763"/>
    <w:rsid w:val="002968B3"/>
    <w:rsid w:val="00296954"/>
    <w:rsid w:val="00296B99"/>
    <w:rsid w:val="0029733A"/>
    <w:rsid w:val="00297B4F"/>
    <w:rsid w:val="00297C02"/>
    <w:rsid w:val="0029EE86"/>
    <w:rsid w:val="002A0193"/>
    <w:rsid w:val="002A0ED5"/>
    <w:rsid w:val="002A0FB8"/>
    <w:rsid w:val="002A13A4"/>
    <w:rsid w:val="002A150A"/>
    <w:rsid w:val="002A29A1"/>
    <w:rsid w:val="002A2CAA"/>
    <w:rsid w:val="002A35D8"/>
    <w:rsid w:val="002A5280"/>
    <w:rsid w:val="002A623E"/>
    <w:rsid w:val="002A63B7"/>
    <w:rsid w:val="002A6641"/>
    <w:rsid w:val="002A7538"/>
    <w:rsid w:val="002B12C4"/>
    <w:rsid w:val="002B1362"/>
    <w:rsid w:val="002B3D8A"/>
    <w:rsid w:val="002B470F"/>
    <w:rsid w:val="002B51E2"/>
    <w:rsid w:val="002B555B"/>
    <w:rsid w:val="002B6C75"/>
    <w:rsid w:val="002B6E8C"/>
    <w:rsid w:val="002B72FB"/>
    <w:rsid w:val="002C0078"/>
    <w:rsid w:val="002C0349"/>
    <w:rsid w:val="002C08C8"/>
    <w:rsid w:val="002C12D1"/>
    <w:rsid w:val="002C15DD"/>
    <w:rsid w:val="002C2EFC"/>
    <w:rsid w:val="002C3D36"/>
    <w:rsid w:val="002C40AF"/>
    <w:rsid w:val="002C4512"/>
    <w:rsid w:val="002C46D0"/>
    <w:rsid w:val="002C6688"/>
    <w:rsid w:val="002C6A5D"/>
    <w:rsid w:val="002C6A94"/>
    <w:rsid w:val="002C6F1E"/>
    <w:rsid w:val="002C721F"/>
    <w:rsid w:val="002C7A12"/>
    <w:rsid w:val="002C7D08"/>
    <w:rsid w:val="002D06BE"/>
    <w:rsid w:val="002D0E4A"/>
    <w:rsid w:val="002D184C"/>
    <w:rsid w:val="002D19EF"/>
    <w:rsid w:val="002D2A29"/>
    <w:rsid w:val="002D3CCD"/>
    <w:rsid w:val="002D4364"/>
    <w:rsid w:val="002D5559"/>
    <w:rsid w:val="002D5E60"/>
    <w:rsid w:val="002D5FBA"/>
    <w:rsid w:val="002D6227"/>
    <w:rsid w:val="002D7F8F"/>
    <w:rsid w:val="002E0967"/>
    <w:rsid w:val="002E09D3"/>
    <w:rsid w:val="002E2C1C"/>
    <w:rsid w:val="002E35B9"/>
    <w:rsid w:val="002E37A6"/>
    <w:rsid w:val="002E4CB2"/>
    <w:rsid w:val="002E5022"/>
    <w:rsid w:val="002E5ED3"/>
    <w:rsid w:val="002E60EE"/>
    <w:rsid w:val="002E66EC"/>
    <w:rsid w:val="002E67B2"/>
    <w:rsid w:val="002E6C9E"/>
    <w:rsid w:val="002E6DB3"/>
    <w:rsid w:val="002E6ED4"/>
    <w:rsid w:val="002E7766"/>
    <w:rsid w:val="002E7D5B"/>
    <w:rsid w:val="002F089A"/>
    <w:rsid w:val="002F0D9B"/>
    <w:rsid w:val="002F0F72"/>
    <w:rsid w:val="002F11E9"/>
    <w:rsid w:val="002F22BE"/>
    <w:rsid w:val="002F2D25"/>
    <w:rsid w:val="002F313C"/>
    <w:rsid w:val="002F3919"/>
    <w:rsid w:val="002F3FCB"/>
    <w:rsid w:val="002F4897"/>
    <w:rsid w:val="002F49A6"/>
    <w:rsid w:val="002F69D2"/>
    <w:rsid w:val="002F6E83"/>
    <w:rsid w:val="002F6FB1"/>
    <w:rsid w:val="002F7030"/>
    <w:rsid w:val="0030024B"/>
    <w:rsid w:val="00300C86"/>
    <w:rsid w:val="00303887"/>
    <w:rsid w:val="00303CBF"/>
    <w:rsid w:val="003049F6"/>
    <w:rsid w:val="00305389"/>
    <w:rsid w:val="003057ED"/>
    <w:rsid w:val="00305E22"/>
    <w:rsid w:val="00306E00"/>
    <w:rsid w:val="00306FB1"/>
    <w:rsid w:val="00307340"/>
    <w:rsid w:val="00307BCA"/>
    <w:rsid w:val="003102F4"/>
    <w:rsid w:val="003104C5"/>
    <w:rsid w:val="00310AC2"/>
    <w:rsid w:val="00310C61"/>
    <w:rsid w:val="00310DA3"/>
    <w:rsid w:val="00310FE7"/>
    <w:rsid w:val="00311EF9"/>
    <w:rsid w:val="00311F5D"/>
    <w:rsid w:val="00313231"/>
    <w:rsid w:val="003137F2"/>
    <w:rsid w:val="00314178"/>
    <w:rsid w:val="003144BD"/>
    <w:rsid w:val="003153BF"/>
    <w:rsid w:val="003159DC"/>
    <w:rsid w:val="00315B3B"/>
    <w:rsid w:val="003204D5"/>
    <w:rsid w:val="00320CCB"/>
    <w:rsid w:val="003218B3"/>
    <w:rsid w:val="003226D9"/>
    <w:rsid w:val="0032318C"/>
    <w:rsid w:val="00323692"/>
    <w:rsid w:val="00323E1C"/>
    <w:rsid w:val="003245A4"/>
    <w:rsid w:val="00324607"/>
    <w:rsid w:val="003250FA"/>
    <w:rsid w:val="0032514A"/>
    <w:rsid w:val="00325A42"/>
    <w:rsid w:val="00325B7A"/>
    <w:rsid w:val="00325D0E"/>
    <w:rsid w:val="00326206"/>
    <w:rsid w:val="00326A9F"/>
    <w:rsid w:val="00326B7F"/>
    <w:rsid w:val="0032726D"/>
    <w:rsid w:val="00327D7F"/>
    <w:rsid w:val="0033032B"/>
    <w:rsid w:val="00331517"/>
    <w:rsid w:val="003319BF"/>
    <w:rsid w:val="00331F63"/>
    <w:rsid w:val="00331F9D"/>
    <w:rsid w:val="00332537"/>
    <w:rsid w:val="00332A27"/>
    <w:rsid w:val="00332D70"/>
    <w:rsid w:val="003331B5"/>
    <w:rsid w:val="00333901"/>
    <w:rsid w:val="00334303"/>
    <w:rsid w:val="00335DDC"/>
    <w:rsid w:val="003369A1"/>
    <w:rsid w:val="003371A3"/>
    <w:rsid w:val="00341170"/>
    <w:rsid w:val="00341179"/>
    <w:rsid w:val="003425A6"/>
    <w:rsid w:val="00342DEC"/>
    <w:rsid w:val="0034339E"/>
    <w:rsid w:val="00343D85"/>
    <w:rsid w:val="00344206"/>
    <w:rsid w:val="00344D05"/>
    <w:rsid w:val="0034576F"/>
    <w:rsid w:val="0034586D"/>
    <w:rsid w:val="003458FB"/>
    <w:rsid w:val="00345F58"/>
    <w:rsid w:val="003461CD"/>
    <w:rsid w:val="0035066C"/>
    <w:rsid w:val="00350F3B"/>
    <w:rsid w:val="00350FE5"/>
    <w:rsid w:val="003517B6"/>
    <w:rsid w:val="00351852"/>
    <w:rsid w:val="00352633"/>
    <w:rsid w:val="003526D1"/>
    <w:rsid w:val="00353011"/>
    <w:rsid w:val="00353160"/>
    <w:rsid w:val="00354BB9"/>
    <w:rsid w:val="00354D56"/>
    <w:rsid w:val="0035567A"/>
    <w:rsid w:val="003558B0"/>
    <w:rsid w:val="003558C8"/>
    <w:rsid w:val="003559E8"/>
    <w:rsid w:val="00355A18"/>
    <w:rsid w:val="003562DD"/>
    <w:rsid w:val="003563D9"/>
    <w:rsid w:val="00356D33"/>
    <w:rsid w:val="00356F1B"/>
    <w:rsid w:val="00356F86"/>
    <w:rsid w:val="00357735"/>
    <w:rsid w:val="003577C0"/>
    <w:rsid w:val="00360026"/>
    <w:rsid w:val="003600BA"/>
    <w:rsid w:val="003601A7"/>
    <w:rsid w:val="003605D5"/>
    <w:rsid w:val="003608EF"/>
    <w:rsid w:val="00361013"/>
    <w:rsid w:val="00361154"/>
    <w:rsid w:val="00361AC4"/>
    <w:rsid w:val="00361DC2"/>
    <w:rsid w:val="0036237B"/>
    <w:rsid w:val="00362B12"/>
    <w:rsid w:val="00362B6A"/>
    <w:rsid w:val="00363B96"/>
    <w:rsid w:val="00363F0C"/>
    <w:rsid w:val="003643F5"/>
    <w:rsid w:val="003652E9"/>
    <w:rsid w:val="00365314"/>
    <w:rsid w:val="00365485"/>
    <w:rsid w:val="00365880"/>
    <w:rsid w:val="00370F1C"/>
    <w:rsid w:val="003723E0"/>
    <w:rsid w:val="003725FD"/>
    <w:rsid w:val="00372713"/>
    <w:rsid w:val="00372829"/>
    <w:rsid w:val="00372952"/>
    <w:rsid w:val="00373992"/>
    <w:rsid w:val="003747F6"/>
    <w:rsid w:val="00374ECB"/>
    <w:rsid w:val="003752A1"/>
    <w:rsid w:val="003754E8"/>
    <w:rsid w:val="003759A0"/>
    <w:rsid w:val="00375B28"/>
    <w:rsid w:val="0037622A"/>
    <w:rsid w:val="0037648A"/>
    <w:rsid w:val="00377043"/>
    <w:rsid w:val="003774E6"/>
    <w:rsid w:val="0037750C"/>
    <w:rsid w:val="00377D11"/>
    <w:rsid w:val="0038070E"/>
    <w:rsid w:val="003810A7"/>
    <w:rsid w:val="0038208B"/>
    <w:rsid w:val="003824DC"/>
    <w:rsid w:val="00382C04"/>
    <w:rsid w:val="00382F90"/>
    <w:rsid w:val="00383658"/>
    <w:rsid w:val="003850CB"/>
    <w:rsid w:val="003855F1"/>
    <w:rsid w:val="00386257"/>
    <w:rsid w:val="003863EE"/>
    <w:rsid w:val="003866FF"/>
    <w:rsid w:val="00386B7F"/>
    <w:rsid w:val="00390863"/>
    <w:rsid w:val="00391161"/>
    <w:rsid w:val="00391CF8"/>
    <w:rsid w:val="00392F8A"/>
    <w:rsid w:val="00395ECD"/>
    <w:rsid w:val="00396188"/>
    <w:rsid w:val="003977E9"/>
    <w:rsid w:val="003A098A"/>
    <w:rsid w:val="003A0E5F"/>
    <w:rsid w:val="003A1769"/>
    <w:rsid w:val="003A2057"/>
    <w:rsid w:val="003A2391"/>
    <w:rsid w:val="003A2AF4"/>
    <w:rsid w:val="003A2B84"/>
    <w:rsid w:val="003A3489"/>
    <w:rsid w:val="003A3E45"/>
    <w:rsid w:val="003A4010"/>
    <w:rsid w:val="003A4454"/>
    <w:rsid w:val="003A5416"/>
    <w:rsid w:val="003A60AA"/>
    <w:rsid w:val="003A6773"/>
    <w:rsid w:val="003A6FD1"/>
    <w:rsid w:val="003A7080"/>
    <w:rsid w:val="003A73AE"/>
    <w:rsid w:val="003A7742"/>
    <w:rsid w:val="003A7CE7"/>
    <w:rsid w:val="003A7ECC"/>
    <w:rsid w:val="003B0782"/>
    <w:rsid w:val="003B1A1B"/>
    <w:rsid w:val="003B2E87"/>
    <w:rsid w:val="003B2FA9"/>
    <w:rsid w:val="003B3B91"/>
    <w:rsid w:val="003B4242"/>
    <w:rsid w:val="003B4D66"/>
    <w:rsid w:val="003B5043"/>
    <w:rsid w:val="003B5A0C"/>
    <w:rsid w:val="003B5B69"/>
    <w:rsid w:val="003B5FAF"/>
    <w:rsid w:val="003C005D"/>
    <w:rsid w:val="003C013E"/>
    <w:rsid w:val="003C01D7"/>
    <w:rsid w:val="003C0297"/>
    <w:rsid w:val="003C0D75"/>
    <w:rsid w:val="003C1E5D"/>
    <w:rsid w:val="003C2FB2"/>
    <w:rsid w:val="003C38E3"/>
    <w:rsid w:val="003C49BB"/>
    <w:rsid w:val="003C4B6D"/>
    <w:rsid w:val="003C4B7A"/>
    <w:rsid w:val="003C5106"/>
    <w:rsid w:val="003C5790"/>
    <w:rsid w:val="003C698E"/>
    <w:rsid w:val="003C6D80"/>
    <w:rsid w:val="003D0521"/>
    <w:rsid w:val="003D0E1E"/>
    <w:rsid w:val="003D16B9"/>
    <w:rsid w:val="003D2292"/>
    <w:rsid w:val="003D2EED"/>
    <w:rsid w:val="003D36BF"/>
    <w:rsid w:val="003D40F3"/>
    <w:rsid w:val="003D4C07"/>
    <w:rsid w:val="003D51EC"/>
    <w:rsid w:val="003D552E"/>
    <w:rsid w:val="003D6746"/>
    <w:rsid w:val="003D6B41"/>
    <w:rsid w:val="003E0C66"/>
    <w:rsid w:val="003E2EE3"/>
    <w:rsid w:val="003E385F"/>
    <w:rsid w:val="003E3FF6"/>
    <w:rsid w:val="003E4D4D"/>
    <w:rsid w:val="003E5869"/>
    <w:rsid w:val="003E5E17"/>
    <w:rsid w:val="003E6C1E"/>
    <w:rsid w:val="003E7B87"/>
    <w:rsid w:val="003F067B"/>
    <w:rsid w:val="003F0F24"/>
    <w:rsid w:val="003F1ECE"/>
    <w:rsid w:val="003F2E56"/>
    <w:rsid w:val="003F3A18"/>
    <w:rsid w:val="003F51F4"/>
    <w:rsid w:val="003F5514"/>
    <w:rsid w:val="003F6BC4"/>
    <w:rsid w:val="003F729F"/>
    <w:rsid w:val="003F7AFD"/>
    <w:rsid w:val="00401BFF"/>
    <w:rsid w:val="004022A5"/>
    <w:rsid w:val="00402593"/>
    <w:rsid w:val="004027BD"/>
    <w:rsid w:val="004039A6"/>
    <w:rsid w:val="00403CBD"/>
    <w:rsid w:val="00405322"/>
    <w:rsid w:val="00405506"/>
    <w:rsid w:val="0040553B"/>
    <w:rsid w:val="00406328"/>
    <w:rsid w:val="004079F9"/>
    <w:rsid w:val="00407B0D"/>
    <w:rsid w:val="004102FA"/>
    <w:rsid w:val="00410514"/>
    <w:rsid w:val="004109E8"/>
    <w:rsid w:val="00411BA2"/>
    <w:rsid w:val="00412364"/>
    <w:rsid w:val="00413879"/>
    <w:rsid w:val="004139A0"/>
    <w:rsid w:val="004142F6"/>
    <w:rsid w:val="00414547"/>
    <w:rsid w:val="00414675"/>
    <w:rsid w:val="004150CF"/>
    <w:rsid w:val="00415129"/>
    <w:rsid w:val="00415D46"/>
    <w:rsid w:val="00415F6F"/>
    <w:rsid w:val="00417151"/>
    <w:rsid w:val="00417695"/>
    <w:rsid w:val="00417990"/>
    <w:rsid w:val="00417B13"/>
    <w:rsid w:val="00420719"/>
    <w:rsid w:val="00420C2B"/>
    <w:rsid w:val="00421346"/>
    <w:rsid w:val="00421DB5"/>
    <w:rsid w:val="00422315"/>
    <w:rsid w:val="00422825"/>
    <w:rsid w:val="004229E8"/>
    <w:rsid w:val="00422D7D"/>
    <w:rsid w:val="00423527"/>
    <w:rsid w:val="004238C8"/>
    <w:rsid w:val="00423C91"/>
    <w:rsid w:val="00424219"/>
    <w:rsid w:val="00426B64"/>
    <w:rsid w:val="00427208"/>
    <w:rsid w:val="0042733F"/>
    <w:rsid w:val="00427505"/>
    <w:rsid w:val="0042780E"/>
    <w:rsid w:val="004302E4"/>
    <w:rsid w:val="0043038B"/>
    <w:rsid w:val="00430740"/>
    <w:rsid w:val="00431647"/>
    <w:rsid w:val="00431AA7"/>
    <w:rsid w:val="00432651"/>
    <w:rsid w:val="00432A2E"/>
    <w:rsid w:val="00432F1D"/>
    <w:rsid w:val="00432FED"/>
    <w:rsid w:val="004343B0"/>
    <w:rsid w:val="004353C0"/>
    <w:rsid w:val="00435E22"/>
    <w:rsid w:val="004361E6"/>
    <w:rsid w:val="00436ED4"/>
    <w:rsid w:val="004379E7"/>
    <w:rsid w:val="00442D94"/>
    <w:rsid w:val="004431CF"/>
    <w:rsid w:val="0044347B"/>
    <w:rsid w:val="00444B82"/>
    <w:rsid w:val="0044593D"/>
    <w:rsid w:val="0044614C"/>
    <w:rsid w:val="00446A25"/>
    <w:rsid w:val="00447F88"/>
    <w:rsid w:val="00450015"/>
    <w:rsid w:val="00450B23"/>
    <w:rsid w:val="00451491"/>
    <w:rsid w:val="004518A1"/>
    <w:rsid w:val="00453396"/>
    <w:rsid w:val="004540AB"/>
    <w:rsid w:val="00454781"/>
    <w:rsid w:val="0045504D"/>
    <w:rsid w:val="0045531C"/>
    <w:rsid w:val="00455832"/>
    <w:rsid w:val="00455CB9"/>
    <w:rsid w:val="00456B12"/>
    <w:rsid w:val="00456F76"/>
    <w:rsid w:val="00456FD5"/>
    <w:rsid w:val="0045757D"/>
    <w:rsid w:val="00457DAA"/>
    <w:rsid w:val="00460E4F"/>
    <w:rsid w:val="0046144B"/>
    <w:rsid w:val="00461DA3"/>
    <w:rsid w:val="00461E71"/>
    <w:rsid w:val="0046213D"/>
    <w:rsid w:val="00462D6D"/>
    <w:rsid w:val="0046334E"/>
    <w:rsid w:val="00463E40"/>
    <w:rsid w:val="004646E3"/>
    <w:rsid w:val="00466389"/>
    <w:rsid w:val="00466E08"/>
    <w:rsid w:val="004707A7"/>
    <w:rsid w:val="004709F6"/>
    <w:rsid w:val="0047172D"/>
    <w:rsid w:val="00471F1A"/>
    <w:rsid w:val="00472048"/>
    <w:rsid w:val="00472DF7"/>
    <w:rsid w:val="0047365B"/>
    <w:rsid w:val="004749B4"/>
    <w:rsid w:val="00474C28"/>
    <w:rsid w:val="0047553B"/>
    <w:rsid w:val="004755BB"/>
    <w:rsid w:val="004758DF"/>
    <w:rsid w:val="004769C4"/>
    <w:rsid w:val="00476A1E"/>
    <w:rsid w:val="00476FC4"/>
    <w:rsid w:val="004774EF"/>
    <w:rsid w:val="004814EF"/>
    <w:rsid w:val="004837DC"/>
    <w:rsid w:val="00483EC7"/>
    <w:rsid w:val="00483F72"/>
    <w:rsid w:val="0048483F"/>
    <w:rsid w:val="004859EC"/>
    <w:rsid w:val="00485B82"/>
    <w:rsid w:val="004866F2"/>
    <w:rsid w:val="0049094A"/>
    <w:rsid w:val="00490CC1"/>
    <w:rsid w:val="00490D31"/>
    <w:rsid w:val="004911A1"/>
    <w:rsid w:val="004914AC"/>
    <w:rsid w:val="0049196E"/>
    <w:rsid w:val="00491A70"/>
    <w:rsid w:val="00492762"/>
    <w:rsid w:val="00492D67"/>
    <w:rsid w:val="00492F24"/>
    <w:rsid w:val="0049359A"/>
    <w:rsid w:val="00493693"/>
    <w:rsid w:val="00493702"/>
    <w:rsid w:val="0049376E"/>
    <w:rsid w:val="00493773"/>
    <w:rsid w:val="00493AA1"/>
    <w:rsid w:val="00493D6A"/>
    <w:rsid w:val="004946F5"/>
    <w:rsid w:val="004947FE"/>
    <w:rsid w:val="0049493B"/>
    <w:rsid w:val="004950E7"/>
    <w:rsid w:val="00495445"/>
    <w:rsid w:val="00496528"/>
    <w:rsid w:val="004970AC"/>
    <w:rsid w:val="0049750F"/>
    <w:rsid w:val="004A0AEF"/>
    <w:rsid w:val="004A0EF8"/>
    <w:rsid w:val="004A1B29"/>
    <w:rsid w:val="004A1C5B"/>
    <w:rsid w:val="004A1ED3"/>
    <w:rsid w:val="004A20CA"/>
    <w:rsid w:val="004A2675"/>
    <w:rsid w:val="004A3DAB"/>
    <w:rsid w:val="004A4B45"/>
    <w:rsid w:val="004A4BF4"/>
    <w:rsid w:val="004A4F57"/>
    <w:rsid w:val="004A6D11"/>
    <w:rsid w:val="004A7607"/>
    <w:rsid w:val="004A7998"/>
    <w:rsid w:val="004B02EE"/>
    <w:rsid w:val="004B033F"/>
    <w:rsid w:val="004B03B1"/>
    <w:rsid w:val="004B1F9F"/>
    <w:rsid w:val="004B261B"/>
    <w:rsid w:val="004B2E7D"/>
    <w:rsid w:val="004B327C"/>
    <w:rsid w:val="004B3EEA"/>
    <w:rsid w:val="004B4953"/>
    <w:rsid w:val="004B519F"/>
    <w:rsid w:val="004B6205"/>
    <w:rsid w:val="004B66A6"/>
    <w:rsid w:val="004B68DC"/>
    <w:rsid w:val="004B696A"/>
    <w:rsid w:val="004B7CC7"/>
    <w:rsid w:val="004C1158"/>
    <w:rsid w:val="004C161E"/>
    <w:rsid w:val="004C18CE"/>
    <w:rsid w:val="004C1B90"/>
    <w:rsid w:val="004C2F06"/>
    <w:rsid w:val="004C30DA"/>
    <w:rsid w:val="004C4D4A"/>
    <w:rsid w:val="004C58B4"/>
    <w:rsid w:val="004C5A69"/>
    <w:rsid w:val="004C5B88"/>
    <w:rsid w:val="004C5DCD"/>
    <w:rsid w:val="004C67EE"/>
    <w:rsid w:val="004C7C16"/>
    <w:rsid w:val="004D0CF9"/>
    <w:rsid w:val="004D157F"/>
    <w:rsid w:val="004D1FDF"/>
    <w:rsid w:val="004D2205"/>
    <w:rsid w:val="004D2D88"/>
    <w:rsid w:val="004D3CED"/>
    <w:rsid w:val="004D42D0"/>
    <w:rsid w:val="004D4876"/>
    <w:rsid w:val="004D57E1"/>
    <w:rsid w:val="004D602C"/>
    <w:rsid w:val="004D65F4"/>
    <w:rsid w:val="004D68AF"/>
    <w:rsid w:val="004D6FD9"/>
    <w:rsid w:val="004D7896"/>
    <w:rsid w:val="004D7AFD"/>
    <w:rsid w:val="004E0188"/>
    <w:rsid w:val="004E080F"/>
    <w:rsid w:val="004E15C4"/>
    <w:rsid w:val="004E1615"/>
    <w:rsid w:val="004E2189"/>
    <w:rsid w:val="004E2483"/>
    <w:rsid w:val="004E27F2"/>
    <w:rsid w:val="004E2EBD"/>
    <w:rsid w:val="004E34A0"/>
    <w:rsid w:val="004E3994"/>
    <w:rsid w:val="004E4D0E"/>
    <w:rsid w:val="004E56A0"/>
    <w:rsid w:val="004E63FD"/>
    <w:rsid w:val="004E7292"/>
    <w:rsid w:val="004E74CC"/>
    <w:rsid w:val="004E7BB1"/>
    <w:rsid w:val="004EC1C9"/>
    <w:rsid w:val="004F0BAF"/>
    <w:rsid w:val="004F0F3E"/>
    <w:rsid w:val="004F0F91"/>
    <w:rsid w:val="004F127B"/>
    <w:rsid w:val="004F135C"/>
    <w:rsid w:val="004F1682"/>
    <w:rsid w:val="004F2095"/>
    <w:rsid w:val="004F2865"/>
    <w:rsid w:val="004F2F52"/>
    <w:rsid w:val="004F31CF"/>
    <w:rsid w:val="004F4234"/>
    <w:rsid w:val="004F465A"/>
    <w:rsid w:val="004F4BD9"/>
    <w:rsid w:val="004F4F43"/>
    <w:rsid w:val="004F583E"/>
    <w:rsid w:val="004F596E"/>
    <w:rsid w:val="004F5C89"/>
    <w:rsid w:val="004F5CD2"/>
    <w:rsid w:val="004F5E1F"/>
    <w:rsid w:val="004F6340"/>
    <w:rsid w:val="004F6CD4"/>
    <w:rsid w:val="004F7E24"/>
    <w:rsid w:val="00500803"/>
    <w:rsid w:val="0050080C"/>
    <w:rsid w:val="0050179C"/>
    <w:rsid w:val="00502075"/>
    <w:rsid w:val="00502753"/>
    <w:rsid w:val="005037A8"/>
    <w:rsid w:val="005057A0"/>
    <w:rsid w:val="005057A2"/>
    <w:rsid w:val="0050623A"/>
    <w:rsid w:val="00506855"/>
    <w:rsid w:val="00506865"/>
    <w:rsid w:val="00507399"/>
    <w:rsid w:val="005102F0"/>
    <w:rsid w:val="00510405"/>
    <w:rsid w:val="00510BA8"/>
    <w:rsid w:val="005113D4"/>
    <w:rsid w:val="00511471"/>
    <w:rsid w:val="00511996"/>
    <w:rsid w:val="0051200B"/>
    <w:rsid w:val="00512C5D"/>
    <w:rsid w:val="00512DB6"/>
    <w:rsid w:val="0051342F"/>
    <w:rsid w:val="00515189"/>
    <w:rsid w:val="00516152"/>
    <w:rsid w:val="00516B69"/>
    <w:rsid w:val="00516B9B"/>
    <w:rsid w:val="0051791A"/>
    <w:rsid w:val="005179B9"/>
    <w:rsid w:val="005210B3"/>
    <w:rsid w:val="00521E43"/>
    <w:rsid w:val="00524333"/>
    <w:rsid w:val="00525193"/>
    <w:rsid w:val="00525436"/>
    <w:rsid w:val="005261B9"/>
    <w:rsid w:val="00526DB6"/>
    <w:rsid w:val="00527FCE"/>
    <w:rsid w:val="0053152B"/>
    <w:rsid w:val="00531C60"/>
    <w:rsid w:val="00531DD0"/>
    <w:rsid w:val="00532CB1"/>
    <w:rsid w:val="00532D76"/>
    <w:rsid w:val="00533695"/>
    <w:rsid w:val="00534312"/>
    <w:rsid w:val="00534827"/>
    <w:rsid w:val="00535112"/>
    <w:rsid w:val="00535D49"/>
    <w:rsid w:val="00536243"/>
    <w:rsid w:val="005364FA"/>
    <w:rsid w:val="005369DE"/>
    <w:rsid w:val="00536BD9"/>
    <w:rsid w:val="00536C44"/>
    <w:rsid w:val="00537570"/>
    <w:rsid w:val="00537962"/>
    <w:rsid w:val="00537A92"/>
    <w:rsid w:val="00537E6B"/>
    <w:rsid w:val="00537F40"/>
    <w:rsid w:val="0054145B"/>
    <w:rsid w:val="00541D52"/>
    <w:rsid w:val="005428D3"/>
    <w:rsid w:val="005430C2"/>
    <w:rsid w:val="005449D3"/>
    <w:rsid w:val="00544AFD"/>
    <w:rsid w:val="00544CAE"/>
    <w:rsid w:val="0054506E"/>
    <w:rsid w:val="00545594"/>
    <w:rsid w:val="00545E5D"/>
    <w:rsid w:val="00545EBF"/>
    <w:rsid w:val="00545F7C"/>
    <w:rsid w:val="005479A0"/>
    <w:rsid w:val="00547E47"/>
    <w:rsid w:val="005511D1"/>
    <w:rsid w:val="005519F3"/>
    <w:rsid w:val="00551C82"/>
    <w:rsid w:val="00552487"/>
    <w:rsid w:val="005528A3"/>
    <w:rsid w:val="00552B2C"/>
    <w:rsid w:val="00552BCA"/>
    <w:rsid w:val="00553125"/>
    <w:rsid w:val="0055347F"/>
    <w:rsid w:val="00553DA6"/>
    <w:rsid w:val="005543DF"/>
    <w:rsid w:val="005544C2"/>
    <w:rsid w:val="005548F8"/>
    <w:rsid w:val="00554E61"/>
    <w:rsid w:val="00554F1F"/>
    <w:rsid w:val="00555270"/>
    <w:rsid w:val="0055574A"/>
    <w:rsid w:val="00555B6B"/>
    <w:rsid w:val="00556800"/>
    <w:rsid w:val="00556C2A"/>
    <w:rsid w:val="00556E13"/>
    <w:rsid w:val="0055702E"/>
    <w:rsid w:val="00557A36"/>
    <w:rsid w:val="00557C70"/>
    <w:rsid w:val="005606DB"/>
    <w:rsid w:val="00560F66"/>
    <w:rsid w:val="005620B8"/>
    <w:rsid w:val="00562409"/>
    <w:rsid w:val="005628FA"/>
    <w:rsid w:val="00562F0D"/>
    <w:rsid w:val="00563B3B"/>
    <w:rsid w:val="00564214"/>
    <w:rsid w:val="005658A1"/>
    <w:rsid w:val="00565935"/>
    <w:rsid w:val="0056632A"/>
    <w:rsid w:val="00566446"/>
    <w:rsid w:val="00566455"/>
    <w:rsid w:val="0056648B"/>
    <w:rsid w:val="00567BC9"/>
    <w:rsid w:val="00567C8F"/>
    <w:rsid w:val="005700B8"/>
    <w:rsid w:val="00571087"/>
    <w:rsid w:val="00571339"/>
    <w:rsid w:val="005716E4"/>
    <w:rsid w:val="00571923"/>
    <w:rsid w:val="00571FD0"/>
    <w:rsid w:val="005738B0"/>
    <w:rsid w:val="0057488B"/>
    <w:rsid w:val="0057569C"/>
    <w:rsid w:val="00576032"/>
    <w:rsid w:val="00577151"/>
    <w:rsid w:val="00577BCE"/>
    <w:rsid w:val="00577D06"/>
    <w:rsid w:val="00577FFA"/>
    <w:rsid w:val="00580B0E"/>
    <w:rsid w:val="00580DFF"/>
    <w:rsid w:val="0058236E"/>
    <w:rsid w:val="0058352B"/>
    <w:rsid w:val="00583FC3"/>
    <w:rsid w:val="0058485F"/>
    <w:rsid w:val="00584D13"/>
    <w:rsid w:val="005854C8"/>
    <w:rsid w:val="00585A6A"/>
    <w:rsid w:val="00586461"/>
    <w:rsid w:val="005864B4"/>
    <w:rsid w:val="00586A12"/>
    <w:rsid w:val="005872D4"/>
    <w:rsid w:val="00587BDE"/>
    <w:rsid w:val="0059014B"/>
    <w:rsid w:val="0059094B"/>
    <w:rsid w:val="00591247"/>
    <w:rsid w:val="005916FA"/>
    <w:rsid w:val="00591AC2"/>
    <w:rsid w:val="00591C47"/>
    <w:rsid w:val="0059314E"/>
    <w:rsid w:val="005934B7"/>
    <w:rsid w:val="005942B0"/>
    <w:rsid w:val="0059492A"/>
    <w:rsid w:val="00594976"/>
    <w:rsid w:val="005953E5"/>
    <w:rsid w:val="00595DDF"/>
    <w:rsid w:val="005961B9"/>
    <w:rsid w:val="005A0386"/>
    <w:rsid w:val="005A092D"/>
    <w:rsid w:val="005A0E49"/>
    <w:rsid w:val="005A10A8"/>
    <w:rsid w:val="005A10A9"/>
    <w:rsid w:val="005A11FA"/>
    <w:rsid w:val="005A1252"/>
    <w:rsid w:val="005A152F"/>
    <w:rsid w:val="005A224F"/>
    <w:rsid w:val="005A265D"/>
    <w:rsid w:val="005A2D7C"/>
    <w:rsid w:val="005A36A8"/>
    <w:rsid w:val="005A432E"/>
    <w:rsid w:val="005A515D"/>
    <w:rsid w:val="005A6711"/>
    <w:rsid w:val="005A79FE"/>
    <w:rsid w:val="005B20F7"/>
    <w:rsid w:val="005B22AA"/>
    <w:rsid w:val="005B377B"/>
    <w:rsid w:val="005B3B8B"/>
    <w:rsid w:val="005B3E90"/>
    <w:rsid w:val="005B4D6D"/>
    <w:rsid w:val="005B521C"/>
    <w:rsid w:val="005B7095"/>
    <w:rsid w:val="005C0E17"/>
    <w:rsid w:val="005C1934"/>
    <w:rsid w:val="005C24C6"/>
    <w:rsid w:val="005C292A"/>
    <w:rsid w:val="005C2AE9"/>
    <w:rsid w:val="005C37A9"/>
    <w:rsid w:val="005C4B8D"/>
    <w:rsid w:val="005C5285"/>
    <w:rsid w:val="005C5D49"/>
    <w:rsid w:val="005C65D2"/>
    <w:rsid w:val="005C6656"/>
    <w:rsid w:val="005C69D7"/>
    <w:rsid w:val="005C6E29"/>
    <w:rsid w:val="005C7208"/>
    <w:rsid w:val="005D1087"/>
    <w:rsid w:val="005D116D"/>
    <w:rsid w:val="005D12EF"/>
    <w:rsid w:val="005D155B"/>
    <w:rsid w:val="005D165C"/>
    <w:rsid w:val="005D1726"/>
    <w:rsid w:val="005D175A"/>
    <w:rsid w:val="005D1D0E"/>
    <w:rsid w:val="005D1DAC"/>
    <w:rsid w:val="005D1DF7"/>
    <w:rsid w:val="005D2897"/>
    <w:rsid w:val="005D3050"/>
    <w:rsid w:val="005D3397"/>
    <w:rsid w:val="005D33C0"/>
    <w:rsid w:val="005D3BFF"/>
    <w:rsid w:val="005D447B"/>
    <w:rsid w:val="005D598C"/>
    <w:rsid w:val="005D7ACB"/>
    <w:rsid w:val="005D7D5A"/>
    <w:rsid w:val="005E02FE"/>
    <w:rsid w:val="005E0E55"/>
    <w:rsid w:val="005E1130"/>
    <w:rsid w:val="005E181A"/>
    <w:rsid w:val="005E2352"/>
    <w:rsid w:val="005E2DCA"/>
    <w:rsid w:val="005E4121"/>
    <w:rsid w:val="005E4142"/>
    <w:rsid w:val="005E4352"/>
    <w:rsid w:val="005E4404"/>
    <w:rsid w:val="005E4427"/>
    <w:rsid w:val="005E4577"/>
    <w:rsid w:val="005E4679"/>
    <w:rsid w:val="005E51CB"/>
    <w:rsid w:val="005E53C8"/>
    <w:rsid w:val="005E5AF2"/>
    <w:rsid w:val="005E5D01"/>
    <w:rsid w:val="005E75A1"/>
    <w:rsid w:val="005F02D9"/>
    <w:rsid w:val="005F06B2"/>
    <w:rsid w:val="005F1197"/>
    <w:rsid w:val="005F2A98"/>
    <w:rsid w:val="005F43CD"/>
    <w:rsid w:val="005F49B5"/>
    <w:rsid w:val="005F7C1A"/>
    <w:rsid w:val="005F7F03"/>
    <w:rsid w:val="00600433"/>
    <w:rsid w:val="006006B3"/>
    <w:rsid w:val="006007B9"/>
    <w:rsid w:val="00600F01"/>
    <w:rsid w:val="006010A6"/>
    <w:rsid w:val="00602E99"/>
    <w:rsid w:val="006046FD"/>
    <w:rsid w:val="00605113"/>
    <w:rsid w:val="00605170"/>
    <w:rsid w:val="0060520F"/>
    <w:rsid w:val="006052E4"/>
    <w:rsid w:val="006060B4"/>
    <w:rsid w:val="00606CBC"/>
    <w:rsid w:val="00606CEB"/>
    <w:rsid w:val="00606F3F"/>
    <w:rsid w:val="006070F6"/>
    <w:rsid w:val="00607584"/>
    <w:rsid w:val="006101CA"/>
    <w:rsid w:val="0061043E"/>
    <w:rsid w:val="00610926"/>
    <w:rsid w:val="006113B7"/>
    <w:rsid w:val="006136C5"/>
    <w:rsid w:val="006144D6"/>
    <w:rsid w:val="00614CDF"/>
    <w:rsid w:val="0061534B"/>
    <w:rsid w:val="00615B16"/>
    <w:rsid w:val="00615BF3"/>
    <w:rsid w:val="0061601D"/>
    <w:rsid w:val="00616123"/>
    <w:rsid w:val="0061694B"/>
    <w:rsid w:val="00616B89"/>
    <w:rsid w:val="00616EDB"/>
    <w:rsid w:val="006176C0"/>
    <w:rsid w:val="006177B0"/>
    <w:rsid w:val="00620913"/>
    <w:rsid w:val="006225D4"/>
    <w:rsid w:val="00622831"/>
    <w:rsid w:val="00622E7D"/>
    <w:rsid w:val="006231D7"/>
    <w:rsid w:val="006242AD"/>
    <w:rsid w:val="00624457"/>
    <w:rsid w:val="0062475C"/>
    <w:rsid w:val="006249F0"/>
    <w:rsid w:val="00624F04"/>
    <w:rsid w:val="00626E8A"/>
    <w:rsid w:val="0062758D"/>
    <w:rsid w:val="00627727"/>
    <w:rsid w:val="00627B57"/>
    <w:rsid w:val="00627B6C"/>
    <w:rsid w:val="00627D55"/>
    <w:rsid w:val="006303A4"/>
    <w:rsid w:val="00631AF9"/>
    <w:rsid w:val="00632C2E"/>
    <w:rsid w:val="00632C96"/>
    <w:rsid w:val="006330F4"/>
    <w:rsid w:val="0063323F"/>
    <w:rsid w:val="00633421"/>
    <w:rsid w:val="00635011"/>
    <w:rsid w:val="0063560E"/>
    <w:rsid w:val="00635D84"/>
    <w:rsid w:val="00635ED6"/>
    <w:rsid w:val="006369EE"/>
    <w:rsid w:val="00636D52"/>
    <w:rsid w:val="00636D5B"/>
    <w:rsid w:val="0063771B"/>
    <w:rsid w:val="00637CA8"/>
    <w:rsid w:val="00640329"/>
    <w:rsid w:val="006408CA"/>
    <w:rsid w:val="006409F0"/>
    <w:rsid w:val="00640B5E"/>
    <w:rsid w:val="00640C30"/>
    <w:rsid w:val="006414C2"/>
    <w:rsid w:val="006416DD"/>
    <w:rsid w:val="00641876"/>
    <w:rsid w:val="00642247"/>
    <w:rsid w:val="00642ACC"/>
    <w:rsid w:val="00642E69"/>
    <w:rsid w:val="00643183"/>
    <w:rsid w:val="00643236"/>
    <w:rsid w:val="006434B2"/>
    <w:rsid w:val="006450F0"/>
    <w:rsid w:val="0064547D"/>
    <w:rsid w:val="00645496"/>
    <w:rsid w:val="00646FAA"/>
    <w:rsid w:val="0065088F"/>
    <w:rsid w:val="00650AAD"/>
    <w:rsid w:val="00652135"/>
    <w:rsid w:val="0065284E"/>
    <w:rsid w:val="006528E7"/>
    <w:rsid w:val="0065334C"/>
    <w:rsid w:val="006533F3"/>
    <w:rsid w:val="00654442"/>
    <w:rsid w:val="006551E9"/>
    <w:rsid w:val="006554CC"/>
    <w:rsid w:val="0065568F"/>
    <w:rsid w:val="006556D0"/>
    <w:rsid w:val="00656147"/>
    <w:rsid w:val="0065677A"/>
    <w:rsid w:val="006568A2"/>
    <w:rsid w:val="00657134"/>
    <w:rsid w:val="00660ACF"/>
    <w:rsid w:val="00664D54"/>
    <w:rsid w:val="0066507F"/>
    <w:rsid w:val="0066694D"/>
    <w:rsid w:val="00666B5C"/>
    <w:rsid w:val="00667784"/>
    <w:rsid w:val="00667BB6"/>
    <w:rsid w:val="00667D8E"/>
    <w:rsid w:val="00670DAF"/>
    <w:rsid w:val="00672BBF"/>
    <w:rsid w:val="00672FA7"/>
    <w:rsid w:val="00673C37"/>
    <w:rsid w:val="00673C77"/>
    <w:rsid w:val="0067638D"/>
    <w:rsid w:val="00676711"/>
    <w:rsid w:val="00676E80"/>
    <w:rsid w:val="0067701D"/>
    <w:rsid w:val="00677867"/>
    <w:rsid w:val="00680DEC"/>
    <w:rsid w:val="00680EAC"/>
    <w:rsid w:val="006822A7"/>
    <w:rsid w:val="00684A37"/>
    <w:rsid w:val="00684F25"/>
    <w:rsid w:val="00687098"/>
    <w:rsid w:val="00687D1A"/>
    <w:rsid w:val="006900B0"/>
    <w:rsid w:val="0069024F"/>
    <w:rsid w:val="00690315"/>
    <w:rsid w:val="0069087F"/>
    <w:rsid w:val="00691375"/>
    <w:rsid w:val="00693022"/>
    <w:rsid w:val="006954D7"/>
    <w:rsid w:val="006964C7"/>
    <w:rsid w:val="0069669D"/>
    <w:rsid w:val="006A032F"/>
    <w:rsid w:val="006A15DB"/>
    <w:rsid w:val="006A1AC1"/>
    <w:rsid w:val="006A29F1"/>
    <w:rsid w:val="006A2E14"/>
    <w:rsid w:val="006A33D8"/>
    <w:rsid w:val="006A3C0E"/>
    <w:rsid w:val="006A3D94"/>
    <w:rsid w:val="006A46D9"/>
    <w:rsid w:val="006A49C8"/>
    <w:rsid w:val="006A60BE"/>
    <w:rsid w:val="006A789B"/>
    <w:rsid w:val="006B19EC"/>
    <w:rsid w:val="006B29E3"/>
    <w:rsid w:val="006B2AEA"/>
    <w:rsid w:val="006B2B14"/>
    <w:rsid w:val="006B2D2F"/>
    <w:rsid w:val="006B3486"/>
    <w:rsid w:val="006B4DCE"/>
    <w:rsid w:val="006B4E9C"/>
    <w:rsid w:val="006B5165"/>
    <w:rsid w:val="006B51A9"/>
    <w:rsid w:val="006B51CB"/>
    <w:rsid w:val="006B67AE"/>
    <w:rsid w:val="006B6930"/>
    <w:rsid w:val="006B75E5"/>
    <w:rsid w:val="006B7E72"/>
    <w:rsid w:val="006C036E"/>
    <w:rsid w:val="006C1B1C"/>
    <w:rsid w:val="006C2DDF"/>
    <w:rsid w:val="006C451A"/>
    <w:rsid w:val="006C546E"/>
    <w:rsid w:val="006C63B4"/>
    <w:rsid w:val="006C72D4"/>
    <w:rsid w:val="006D0BD8"/>
    <w:rsid w:val="006D2653"/>
    <w:rsid w:val="006D294B"/>
    <w:rsid w:val="006D2AFD"/>
    <w:rsid w:val="006D32D6"/>
    <w:rsid w:val="006D3852"/>
    <w:rsid w:val="006D3C84"/>
    <w:rsid w:val="006D3C9F"/>
    <w:rsid w:val="006D42D6"/>
    <w:rsid w:val="006D484F"/>
    <w:rsid w:val="006D4B1D"/>
    <w:rsid w:val="006D6113"/>
    <w:rsid w:val="006D6124"/>
    <w:rsid w:val="006D6196"/>
    <w:rsid w:val="006D7553"/>
    <w:rsid w:val="006E012E"/>
    <w:rsid w:val="006E0362"/>
    <w:rsid w:val="006E0915"/>
    <w:rsid w:val="006E1038"/>
    <w:rsid w:val="006E20F5"/>
    <w:rsid w:val="006E308E"/>
    <w:rsid w:val="006E458E"/>
    <w:rsid w:val="006E4D13"/>
    <w:rsid w:val="006E4FAA"/>
    <w:rsid w:val="006E5E77"/>
    <w:rsid w:val="006E5F5F"/>
    <w:rsid w:val="006E673D"/>
    <w:rsid w:val="006E6ADE"/>
    <w:rsid w:val="006E6C78"/>
    <w:rsid w:val="006E751C"/>
    <w:rsid w:val="006E7525"/>
    <w:rsid w:val="006E77A5"/>
    <w:rsid w:val="006F0B55"/>
    <w:rsid w:val="006F114C"/>
    <w:rsid w:val="006F1820"/>
    <w:rsid w:val="006F2583"/>
    <w:rsid w:val="006F2DEA"/>
    <w:rsid w:val="006F2E2E"/>
    <w:rsid w:val="006F37AD"/>
    <w:rsid w:val="006F3F5E"/>
    <w:rsid w:val="006F44BB"/>
    <w:rsid w:val="006F4A13"/>
    <w:rsid w:val="006F4EF6"/>
    <w:rsid w:val="006F57D0"/>
    <w:rsid w:val="006F71C0"/>
    <w:rsid w:val="006F7299"/>
    <w:rsid w:val="006F72C6"/>
    <w:rsid w:val="0070054E"/>
    <w:rsid w:val="007007C5"/>
    <w:rsid w:val="00700807"/>
    <w:rsid w:val="007008BC"/>
    <w:rsid w:val="00700B5C"/>
    <w:rsid w:val="007030D6"/>
    <w:rsid w:val="0070428A"/>
    <w:rsid w:val="0070430D"/>
    <w:rsid w:val="00704BE0"/>
    <w:rsid w:val="00704C13"/>
    <w:rsid w:val="00705261"/>
    <w:rsid w:val="007061B6"/>
    <w:rsid w:val="0070656F"/>
    <w:rsid w:val="007068B2"/>
    <w:rsid w:val="00707276"/>
    <w:rsid w:val="007078C7"/>
    <w:rsid w:val="00707A3E"/>
    <w:rsid w:val="00707C48"/>
    <w:rsid w:val="00707DDA"/>
    <w:rsid w:val="00710497"/>
    <w:rsid w:val="00710F13"/>
    <w:rsid w:val="00711139"/>
    <w:rsid w:val="007113B2"/>
    <w:rsid w:val="00711E4E"/>
    <w:rsid w:val="00712A1B"/>
    <w:rsid w:val="00713924"/>
    <w:rsid w:val="00713B12"/>
    <w:rsid w:val="00713B24"/>
    <w:rsid w:val="00714CE5"/>
    <w:rsid w:val="00714E0D"/>
    <w:rsid w:val="00715162"/>
    <w:rsid w:val="00715EBA"/>
    <w:rsid w:val="00715EF5"/>
    <w:rsid w:val="00717C4E"/>
    <w:rsid w:val="007209FE"/>
    <w:rsid w:val="00720BBA"/>
    <w:rsid w:val="00722583"/>
    <w:rsid w:val="007226E9"/>
    <w:rsid w:val="0072423B"/>
    <w:rsid w:val="0072575E"/>
    <w:rsid w:val="0072598C"/>
    <w:rsid w:val="00726155"/>
    <w:rsid w:val="00727019"/>
    <w:rsid w:val="0072778A"/>
    <w:rsid w:val="0072798F"/>
    <w:rsid w:val="00730802"/>
    <w:rsid w:val="007314B2"/>
    <w:rsid w:val="00732029"/>
    <w:rsid w:val="00732731"/>
    <w:rsid w:val="007329F0"/>
    <w:rsid w:val="00732CD4"/>
    <w:rsid w:val="00733089"/>
    <w:rsid w:val="0073392D"/>
    <w:rsid w:val="00733E2E"/>
    <w:rsid w:val="0073402A"/>
    <w:rsid w:val="0073406B"/>
    <w:rsid w:val="007340F8"/>
    <w:rsid w:val="00734601"/>
    <w:rsid w:val="007348D8"/>
    <w:rsid w:val="00735191"/>
    <w:rsid w:val="00737BD6"/>
    <w:rsid w:val="007405F2"/>
    <w:rsid w:val="007409B9"/>
    <w:rsid w:val="00740CF1"/>
    <w:rsid w:val="00740E96"/>
    <w:rsid w:val="00741496"/>
    <w:rsid w:val="00741653"/>
    <w:rsid w:val="007419C0"/>
    <w:rsid w:val="00742527"/>
    <w:rsid w:val="007427F8"/>
    <w:rsid w:val="00742DB4"/>
    <w:rsid w:val="0074314B"/>
    <w:rsid w:val="0074420B"/>
    <w:rsid w:val="00744A44"/>
    <w:rsid w:val="007451E1"/>
    <w:rsid w:val="00746527"/>
    <w:rsid w:val="00746AD8"/>
    <w:rsid w:val="00746E0D"/>
    <w:rsid w:val="00747AF7"/>
    <w:rsid w:val="007500DC"/>
    <w:rsid w:val="007504B9"/>
    <w:rsid w:val="007508A7"/>
    <w:rsid w:val="007509EA"/>
    <w:rsid w:val="00750DE4"/>
    <w:rsid w:val="007519D7"/>
    <w:rsid w:val="00751A65"/>
    <w:rsid w:val="007539B1"/>
    <w:rsid w:val="007559A1"/>
    <w:rsid w:val="00755A58"/>
    <w:rsid w:val="00755C01"/>
    <w:rsid w:val="007575FC"/>
    <w:rsid w:val="00757690"/>
    <w:rsid w:val="00757B39"/>
    <w:rsid w:val="00760700"/>
    <w:rsid w:val="0076087B"/>
    <w:rsid w:val="00760A11"/>
    <w:rsid w:val="0076299F"/>
    <w:rsid w:val="00762A3B"/>
    <w:rsid w:val="00762D3B"/>
    <w:rsid w:val="00763011"/>
    <w:rsid w:val="00763630"/>
    <w:rsid w:val="007642CC"/>
    <w:rsid w:val="007646CB"/>
    <w:rsid w:val="00764851"/>
    <w:rsid w:val="00764B42"/>
    <w:rsid w:val="00764C30"/>
    <w:rsid w:val="00765CA2"/>
    <w:rsid w:val="00765FBA"/>
    <w:rsid w:val="00766494"/>
    <w:rsid w:val="00766F47"/>
    <w:rsid w:val="0076719E"/>
    <w:rsid w:val="0076755E"/>
    <w:rsid w:val="007704C0"/>
    <w:rsid w:val="007715DB"/>
    <w:rsid w:val="0077185A"/>
    <w:rsid w:val="00771FC7"/>
    <w:rsid w:val="00773384"/>
    <w:rsid w:val="007736B2"/>
    <w:rsid w:val="00773FA9"/>
    <w:rsid w:val="00773FEB"/>
    <w:rsid w:val="007750EE"/>
    <w:rsid w:val="00775CDB"/>
    <w:rsid w:val="00776B22"/>
    <w:rsid w:val="00776B36"/>
    <w:rsid w:val="00777DAC"/>
    <w:rsid w:val="007813C9"/>
    <w:rsid w:val="00782DBD"/>
    <w:rsid w:val="0078326A"/>
    <w:rsid w:val="00784066"/>
    <w:rsid w:val="00784949"/>
    <w:rsid w:val="00784C7C"/>
    <w:rsid w:val="00784CFB"/>
    <w:rsid w:val="00785E38"/>
    <w:rsid w:val="00790599"/>
    <w:rsid w:val="00791DCB"/>
    <w:rsid w:val="00792BA0"/>
    <w:rsid w:val="00792C63"/>
    <w:rsid w:val="0079337A"/>
    <w:rsid w:val="00793837"/>
    <w:rsid w:val="00793847"/>
    <w:rsid w:val="00793EFF"/>
    <w:rsid w:val="0079571F"/>
    <w:rsid w:val="00795C62"/>
    <w:rsid w:val="00795D32"/>
    <w:rsid w:val="00796048"/>
    <w:rsid w:val="00797476"/>
    <w:rsid w:val="0079796B"/>
    <w:rsid w:val="00797AB4"/>
    <w:rsid w:val="007A042F"/>
    <w:rsid w:val="007A05DE"/>
    <w:rsid w:val="007A0EF3"/>
    <w:rsid w:val="007A16E1"/>
    <w:rsid w:val="007A2324"/>
    <w:rsid w:val="007A2328"/>
    <w:rsid w:val="007A247E"/>
    <w:rsid w:val="007A34DA"/>
    <w:rsid w:val="007A4CC2"/>
    <w:rsid w:val="007A5B56"/>
    <w:rsid w:val="007A5DFD"/>
    <w:rsid w:val="007A68A2"/>
    <w:rsid w:val="007A72FB"/>
    <w:rsid w:val="007A7632"/>
    <w:rsid w:val="007B09A3"/>
    <w:rsid w:val="007B0F52"/>
    <w:rsid w:val="007B1036"/>
    <w:rsid w:val="007B19D6"/>
    <w:rsid w:val="007B2734"/>
    <w:rsid w:val="007B2C67"/>
    <w:rsid w:val="007B38A9"/>
    <w:rsid w:val="007B4DD9"/>
    <w:rsid w:val="007B4E3C"/>
    <w:rsid w:val="007B519A"/>
    <w:rsid w:val="007B5479"/>
    <w:rsid w:val="007B5610"/>
    <w:rsid w:val="007B5C3F"/>
    <w:rsid w:val="007B625B"/>
    <w:rsid w:val="007B7730"/>
    <w:rsid w:val="007B7B64"/>
    <w:rsid w:val="007B7F64"/>
    <w:rsid w:val="007C087F"/>
    <w:rsid w:val="007C1131"/>
    <w:rsid w:val="007C1413"/>
    <w:rsid w:val="007C14E9"/>
    <w:rsid w:val="007C28AE"/>
    <w:rsid w:val="007C2B06"/>
    <w:rsid w:val="007C2F33"/>
    <w:rsid w:val="007C2F61"/>
    <w:rsid w:val="007C31DD"/>
    <w:rsid w:val="007C54AC"/>
    <w:rsid w:val="007C568D"/>
    <w:rsid w:val="007C7758"/>
    <w:rsid w:val="007D0327"/>
    <w:rsid w:val="007D0CE4"/>
    <w:rsid w:val="007D1676"/>
    <w:rsid w:val="007D2AFD"/>
    <w:rsid w:val="007D3410"/>
    <w:rsid w:val="007D3564"/>
    <w:rsid w:val="007D3659"/>
    <w:rsid w:val="007D372D"/>
    <w:rsid w:val="007D39B5"/>
    <w:rsid w:val="007D3D11"/>
    <w:rsid w:val="007D4735"/>
    <w:rsid w:val="007D4777"/>
    <w:rsid w:val="007D5769"/>
    <w:rsid w:val="007D5F0F"/>
    <w:rsid w:val="007D64AD"/>
    <w:rsid w:val="007D6887"/>
    <w:rsid w:val="007D6D9D"/>
    <w:rsid w:val="007D74D0"/>
    <w:rsid w:val="007D7679"/>
    <w:rsid w:val="007D77F7"/>
    <w:rsid w:val="007D7C61"/>
    <w:rsid w:val="007D7E31"/>
    <w:rsid w:val="007D7EEF"/>
    <w:rsid w:val="007E0542"/>
    <w:rsid w:val="007E13F8"/>
    <w:rsid w:val="007E24B0"/>
    <w:rsid w:val="007E35E2"/>
    <w:rsid w:val="007E3804"/>
    <w:rsid w:val="007E3DAC"/>
    <w:rsid w:val="007E3F60"/>
    <w:rsid w:val="007E45AF"/>
    <w:rsid w:val="007E4882"/>
    <w:rsid w:val="007E4DF0"/>
    <w:rsid w:val="007E5901"/>
    <w:rsid w:val="007E6B66"/>
    <w:rsid w:val="007E7636"/>
    <w:rsid w:val="007F1837"/>
    <w:rsid w:val="007F2BF8"/>
    <w:rsid w:val="007F2CC8"/>
    <w:rsid w:val="007F3234"/>
    <w:rsid w:val="007F3478"/>
    <w:rsid w:val="007F34C7"/>
    <w:rsid w:val="007F35FC"/>
    <w:rsid w:val="007F3EF0"/>
    <w:rsid w:val="007F54BB"/>
    <w:rsid w:val="007F57A2"/>
    <w:rsid w:val="007F6315"/>
    <w:rsid w:val="007F69FC"/>
    <w:rsid w:val="007F6A79"/>
    <w:rsid w:val="007F7416"/>
    <w:rsid w:val="007F79A8"/>
    <w:rsid w:val="007F7C04"/>
    <w:rsid w:val="00800664"/>
    <w:rsid w:val="00800789"/>
    <w:rsid w:val="00800ABA"/>
    <w:rsid w:val="00800B2D"/>
    <w:rsid w:val="008016BD"/>
    <w:rsid w:val="00801AD9"/>
    <w:rsid w:val="00801B90"/>
    <w:rsid w:val="008029E3"/>
    <w:rsid w:val="00803292"/>
    <w:rsid w:val="00803573"/>
    <w:rsid w:val="00804714"/>
    <w:rsid w:val="0080551F"/>
    <w:rsid w:val="00806417"/>
    <w:rsid w:val="00806522"/>
    <w:rsid w:val="00806ABD"/>
    <w:rsid w:val="00807B75"/>
    <w:rsid w:val="00807E07"/>
    <w:rsid w:val="00810455"/>
    <w:rsid w:val="00810A0E"/>
    <w:rsid w:val="008112AD"/>
    <w:rsid w:val="00811AE2"/>
    <w:rsid w:val="0081209F"/>
    <w:rsid w:val="008121CF"/>
    <w:rsid w:val="008124FC"/>
    <w:rsid w:val="00813164"/>
    <w:rsid w:val="00813674"/>
    <w:rsid w:val="00815D14"/>
    <w:rsid w:val="0081720F"/>
    <w:rsid w:val="00817342"/>
    <w:rsid w:val="00817CDB"/>
    <w:rsid w:val="00820765"/>
    <w:rsid w:val="00822A93"/>
    <w:rsid w:val="00822EC2"/>
    <w:rsid w:val="00823A82"/>
    <w:rsid w:val="00824381"/>
    <w:rsid w:val="00826151"/>
    <w:rsid w:val="00826D31"/>
    <w:rsid w:val="00827CEE"/>
    <w:rsid w:val="00827CF1"/>
    <w:rsid w:val="00830768"/>
    <w:rsid w:val="008310A2"/>
    <w:rsid w:val="00831791"/>
    <w:rsid w:val="00831DB2"/>
    <w:rsid w:val="0083299B"/>
    <w:rsid w:val="00832A01"/>
    <w:rsid w:val="008335F8"/>
    <w:rsid w:val="00835002"/>
    <w:rsid w:val="00835264"/>
    <w:rsid w:val="00836B29"/>
    <w:rsid w:val="00836FFE"/>
    <w:rsid w:val="00837494"/>
    <w:rsid w:val="00840099"/>
    <w:rsid w:val="008406E2"/>
    <w:rsid w:val="00842452"/>
    <w:rsid w:val="00842D1B"/>
    <w:rsid w:val="00842E01"/>
    <w:rsid w:val="008439A6"/>
    <w:rsid w:val="00844618"/>
    <w:rsid w:val="00845102"/>
    <w:rsid w:val="00846657"/>
    <w:rsid w:val="00846E44"/>
    <w:rsid w:val="00846F78"/>
    <w:rsid w:val="00846F96"/>
    <w:rsid w:val="008506B0"/>
    <w:rsid w:val="00851E33"/>
    <w:rsid w:val="008532D4"/>
    <w:rsid w:val="0085558C"/>
    <w:rsid w:val="00855EEC"/>
    <w:rsid w:val="00856BAD"/>
    <w:rsid w:val="0085713A"/>
    <w:rsid w:val="00860206"/>
    <w:rsid w:val="008603E8"/>
    <w:rsid w:val="008608EA"/>
    <w:rsid w:val="0086112F"/>
    <w:rsid w:val="008632EF"/>
    <w:rsid w:val="00864D61"/>
    <w:rsid w:val="00865146"/>
    <w:rsid w:val="00865494"/>
    <w:rsid w:val="008654E0"/>
    <w:rsid w:val="00866D9B"/>
    <w:rsid w:val="00870905"/>
    <w:rsid w:val="00870D25"/>
    <w:rsid w:val="008713A8"/>
    <w:rsid w:val="008717AC"/>
    <w:rsid w:val="00871893"/>
    <w:rsid w:val="0087225E"/>
    <w:rsid w:val="00873363"/>
    <w:rsid w:val="00873A3E"/>
    <w:rsid w:val="00874569"/>
    <w:rsid w:val="008746D3"/>
    <w:rsid w:val="008752C7"/>
    <w:rsid w:val="00875579"/>
    <w:rsid w:val="008759C3"/>
    <w:rsid w:val="00875CD1"/>
    <w:rsid w:val="00875E14"/>
    <w:rsid w:val="00875FBE"/>
    <w:rsid w:val="008763CA"/>
    <w:rsid w:val="008765EF"/>
    <w:rsid w:val="00876890"/>
    <w:rsid w:val="00877074"/>
    <w:rsid w:val="008809B6"/>
    <w:rsid w:val="00881091"/>
    <w:rsid w:val="008816D9"/>
    <w:rsid w:val="008829EC"/>
    <w:rsid w:val="00883192"/>
    <w:rsid w:val="00883F70"/>
    <w:rsid w:val="00884B5A"/>
    <w:rsid w:val="0088561A"/>
    <w:rsid w:val="00885E68"/>
    <w:rsid w:val="0088652B"/>
    <w:rsid w:val="00887037"/>
    <w:rsid w:val="00891453"/>
    <w:rsid w:val="00891FD5"/>
    <w:rsid w:val="008929D2"/>
    <w:rsid w:val="00892BC9"/>
    <w:rsid w:val="0089345C"/>
    <w:rsid w:val="00895266"/>
    <w:rsid w:val="00895BA7"/>
    <w:rsid w:val="00896B8A"/>
    <w:rsid w:val="0089733B"/>
    <w:rsid w:val="008974F5"/>
    <w:rsid w:val="00897AE1"/>
    <w:rsid w:val="008A01D4"/>
    <w:rsid w:val="008A0F15"/>
    <w:rsid w:val="008A0F16"/>
    <w:rsid w:val="008A1040"/>
    <w:rsid w:val="008A124F"/>
    <w:rsid w:val="008A2F4A"/>
    <w:rsid w:val="008A3259"/>
    <w:rsid w:val="008A4C83"/>
    <w:rsid w:val="008A78C8"/>
    <w:rsid w:val="008B048D"/>
    <w:rsid w:val="008B08F7"/>
    <w:rsid w:val="008B092D"/>
    <w:rsid w:val="008B1B7A"/>
    <w:rsid w:val="008B1D1C"/>
    <w:rsid w:val="008B267B"/>
    <w:rsid w:val="008B39A0"/>
    <w:rsid w:val="008B3FCB"/>
    <w:rsid w:val="008B58A6"/>
    <w:rsid w:val="008B5C55"/>
    <w:rsid w:val="008B644C"/>
    <w:rsid w:val="008B6CFA"/>
    <w:rsid w:val="008B7C33"/>
    <w:rsid w:val="008C03F6"/>
    <w:rsid w:val="008C06CE"/>
    <w:rsid w:val="008C2D61"/>
    <w:rsid w:val="008C3795"/>
    <w:rsid w:val="008C4322"/>
    <w:rsid w:val="008C448F"/>
    <w:rsid w:val="008C4B15"/>
    <w:rsid w:val="008C5323"/>
    <w:rsid w:val="008C640F"/>
    <w:rsid w:val="008C67F1"/>
    <w:rsid w:val="008C698E"/>
    <w:rsid w:val="008C7354"/>
    <w:rsid w:val="008C74AD"/>
    <w:rsid w:val="008C7F25"/>
    <w:rsid w:val="008D1746"/>
    <w:rsid w:val="008D2F4C"/>
    <w:rsid w:val="008D3304"/>
    <w:rsid w:val="008D3C5F"/>
    <w:rsid w:val="008D3CA7"/>
    <w:rsid w:val="008D3FC5"/>
    <w:rsid w:val="008D474E"/>
    <w:rsid w:val="008D5264"/>
    <w:rsid w:val="008D52A5"/>
    <w:rsid w:val="008D5C16"/>
    <w:rsid w:val="008D5D3C"/>
    <w:rsid w:val="008D5EE9"/>
    <w:rsid w:val="008D6144"/>
    <w:rsid w:val="008D7628"/>
    <w:rsid w:val="008D7C7C"/>
    <w:rsid w:val="008E1A9B"/>
    <w:rsid w:val="008E208C"/>
    <w:rsid w:val="008E2C8F"/>
    <w:rsid w:val="008E3BB4"/>
    <w:rsid w:val="008E41DF"/>
    <w:rsid w:val="008E4438"/>
    <w:rsid w:val="008E494D"/>
    <w:rsid w:val="008E5FD6"/>
    <w:rsid w:val="008E655B"/>
    <w:rsid w:val="008E69FE"/>
    <w:rsid w:val="008E6BA6"/>
    <w:rsid w:val="008E6F4E"/>
    <w:rsid w:val="008E78A3"/>
    <w:rsid w:val="008F0EEF"/>
    <w:rsid w:val="008F182C"/>
    <w:rsid w:val="008F18DE"/>
    <w:rsid w:val="008F2C12"/>
    <w:rsid w:val="008F30D4"/>
    <w:rsid w:val="008F3D6E"/>
    <w:rsid w:val="008F4042"/>
    <w:rsid w:val="008F50D8"/>
    <w:rsid w:val="008F542B"/>
    <w:rsid w:val="008F597E"/>
    <w:rsid w:val="008F616B"/>
    <w:rsid w:val="008F6A54"/>
    <w:rsid w:val="008F6E3A"/>
    <w:rsid w:val="008F6F40"/>
    <w:rsid w:val="0090102A"/>
    <w:rsid w:val="00901058"/>
    <w:rsid w:val="0090183B"/>
    <w:rsid w:val="00901D46"/>
    <w:rsid w:val="009031F6"/>
    <w:rsid w:val="009043EA"/>
    <w:rsid w:val="00904C2A"/>
    <w:rsid w:val="00905597"/>
    <w:rsid w:val="00905B46"/>
    <w:rsid w:val="00905D7D"/>
    <w:rsid w:val="009066E2"/>
    <w:rsid w:val="00910872"/>
    <w:rsid w:val="00911B08"/>
    <w:rsid w:val="00912E4E"/>
    <w:rsid w:val="00913316"/>
    <w:rsid w:val="00913930"/>
    <w:rsid w:val="00915095"/>
    <w:rsid w:val="00915546"/>
    <w:rsid w:val="00915745"/>
    <w:rsid w:val="00915D6F"/>
    <w:rsid w:val="00915FA7"/>
    <w:rsid w:val="0091619D"/>
    <w:rsid w:val="00917053"/>
    <w:rsid w:val="0091745D"/>
    <w:rsid w:val="00917AA9"/>
    <w:rsid w:val="00917FBA"/>
    <w:rsid w:val="00921133"/>
    <w:rsid w:val="00921BE0"/>
    <w:rsid w:val="00922530"/>
    <w:rsid w:val="0092286C"/>
    <w:rsid w:val="0092316D"/>
    <w:rsid w:val="00923181"/>
    <w:rsid w:val="00924353"/>
    <w:rsid w:val="009251F0"/>
    <w:rsid w:val="00925855"/>
    <w:rsid w:val="00925EAA"/>
    <w:rsid w:val="00926391"/>
    <w:rsid w:val="00926483"/>
    <w:rsid w:val="009270A2"/>
    <w:rsid w:val="00927339"/>
    <w:rsid w:val="0092795A"/>
    <w:rsid w:val="009279D7"/>
    <w:rsid w:val="0093014A"/>
    <w:rsid w:val="00930227"/>
    <w:rsid w:val="00930E9C"/>
    <w:rsid w:val="00930F85"/>
    <w:rsid w:val="00931167"/>
    <w:rsid w:val="00931204"/>
    <w:rsid w:val="009317F3"/>
    <w:rsid w:val="00932E57"/>
    <w:rsid w:val="0093429C"/>
    <w:rsid w:val="0093474E"/>
    <w:rsid w:val="0093592D"/>
    <w:rsid w:val="00936EE6"/>
    <w:rsid w:val="009404A9"/>
    <w:rsid w:val="0094054B"/>
    <w:rsid w:val="009407E2"/>
    <w:rsid w:val="0094080A"/>
    <w:rsid w:val="00940D59"/>
    <w:rsid w:val="00941E21"/>
    <w:rsid w:val="00941E51"/>
    <w:rsid w:val="0094250D"/>
    <w:rsid w:val="00942F01"/>
    <w:rsid w:val="00942F3C"/>
    <w:rsid w:val="00942F44"/>
    <w:rsid w:val="009436B5"/>
    <w:rsid w:val="0094378C"/>
    <w:rsid w:val="00943CC3"/>
    <w:rsid w:val="00943FCE"/>
    <w:rsid w:val="00944631"/>
    <w:rsid w:val="00945289"/>
    <w:rsid w:val="00945E83"/>
    <w:rsid w:val="009464BB"/>
    <w:rsid w:val="009475A6"/>
    <w:rsid w:val="00947E73"/>
    <w:rsid w:val="00950148"/>
    <w:rsid w:val="00950EE2"/>
    <w:rsid w:val="009513D8"/>
    <w:rsid w:val="009527D5"/>
    <w:rsid w:val="00952C5D"/>
    <w:rsid w:val="00952F2F"/>
    <w:rsid w:val="00953AFB"/>
    <w:rsid w:val="00954FA6"/>
    <w:rsid w:val="0095513A"/>
    <w:rsid w:val="009552F3"/>
    <w:rsid w:val="00955BC5"/>
    <w:rsid w:val="00955BFC"/>
    <w:rsid w:val="00956353"/>
    <w:rsid w:val="0095683E"/>
    <w:rsid w:val="00956B6F"/>
    <w:rsid w:val="009570CD"/>
    <w:rsid w:val="0095755E"/>
    <w:rsid w:val="00957D4A"/>
    <w:rsid w:val="0096156C"/>
    <w:rsid w:val="00961B14"/>
    <w:rsid w:val="00962F3F"/>
    <w:rsid w:val="009631C2"/>
    <w:rsid w:val="009638FF"/>
    <w:rsid w:val="00964BD6"/>
    <w:rsid w:val="0096548A"/>
    <w:rsid w:val="00965537"/>
    <w:rsid w:val="00966CE4"/>
    <w:rsid w:val="00967150"/>
    <w:rsid w:val="00967320"/>
    <w:rsid w:val="00967BA8"/>
    <w:rsid w:val="009718A3"/>
    <w:rsid w:val="00973549"/>
    <w:rsid w:val="00973A90"/>
    <w:rsid w:val="00974C21"/>
    <w:rsid w:val="009755B6"/>
    <w:rsid w:val="0097635F"/>
    <w:rsid w:val="00976803"/>
    <w:rsid w:val="00977C1C"/>
    <w:rsid w:val="009805D9"/>
    <w:rsid w:val="009808FD"/>
    <w:rsid w:val="009821AF"/>
    <w:rsid w:val="00982905"/>
    <w:rsid w:val="00982B7B"/>
    <w:rsid w:val="00982B7E"/>
    <w:rsid w:val="00983992"/>
    <w:rsid w:val="00983EBC"/>
    <w:rsid w:val="00984AC7"/>
    <w:rsid w:val="00985591"/>
    <w:rsid w:val="009878E9"/>
    <w:rsid w:val="00991F97"/>
    <w:rsid w:val="00992302"/>
    <w:rsid w:val="00992DA4"/>
    <w:rsid w:val="00993275"/>
    <w:rsid w:val="009942DF"/>
    <w:rsid w:val="0099466D"/>
    <w:rsid w:val="00994ECE"/>
    <w:rsid w:val="00995370"/>
    <w:rsid w:val="00995774"/>
    <w:rsid w:val="00996729"/>
    <w:rsid w:val="00997044"/>
    <w:rsid w:val="00997428"/>
    <w:rsid w:val="009A08F9"/>
    <w:rsid w:val="009A13DB"/>
    <w:rsid w:val="009A3D45"/>
    <w:rsid w:val="009A3DC2"/>
    <w:rsid w:val="009A43DA"/>
    <w:rsid w:val="009A4439"/>
    <w:rsid w:val="009A4F91"/>
    <w:rsid w:val="009A58A0"/>
    <w:rsid w:val="009A5C05"/>
    <w:rsid w:val="009A6EFA"/>
    <w:rsid w:val="009A77FB"/>
    <w:rsid w:val="009A7B06"/>
    <w:rsid w:val="009A7FB9"/>
    <w:rsid w:val="009B0250"/>
    <w:rsid w:val="009B0293"/>
    <w:rsid w:val="009B07BF"/>
    <w:rsid w:val="009B0E26"/>
    <w:rsid w:val="009B193E"/>
    <w:rsid w:val="009B20FF"/>
    <w:rsid w:val="009B402B"/>
    <w:rsid w:val="009B410A"/>
    <w:rsid w:val="009B4AA3"/>
    <w:rsid w:val="009B5659"/>
    <w:rsid w:val="009B7FBB"/>
    <w:rsid w:val="009C05B3"/>
    <w:rsid w:val="009C152C"/>
    <w:rsid w:val="009C1A61"/>
    <w:rsid w:val="009C2457"/>
    <w:rsid w:val="009C25E3"/>
    <w:rsid w:val="009C411C"/>
    <w:rsid w:val="009C4C6F"/>
    <w:rsid w:val="009C53E3"/>
    <w:rsid w:val="009C5C3F"/>
    <w:rsid w:val="009C5DFF"/>
    <w:rsid w:val="009C6836"/>
    <w:rsid w:val="009C691E"/>
    <w:rsid w:val="009C6C47"/>
    <w:rsid w:val="009C7006"/>
    <w:rsid w:val="009C786F"/>
    <w:rsid w:val="009C7EB2"/>
    <w:rsid w:val="009D0C59"/>
    <w:rsid w:val="009D0F17"/>
    <w:rsid w:val="009D2C38"/>
    <w:rsid w:val="009D2DC9"/>
    <w:rsid w:val="009D32AD"/>
    <w:rsid w:val="009D36E5"/>
    <w:rsid w:val="009D37C6"/>
    <w:rsid w:val="009D47AE"/>
    <w:rsid w:val="009D5380"/>
    <w:rsid w:val="009D5A5E"/>
    <w:rsid w:val="009D5B09"/>
    <w:rsid w:val="009D5E16"/>
    <w:rsid w:val="009D71FD"/>
    <w:rsid w:val="009D7270"/>
    <w:rsid w:val="009D7744"/>
    <w:rsid w:val="009D7A0B"/>
    <w:rsid w:val="009D7D88"/>
    <w:rsid w:val="009D7E1D"/>
    <w:rsid w:val="009E0284"/>
    <w:rsid w:val="009E0B57"/>
    <w:rsid w:val="009E1C1D"/>
    <w:rsid w:val="009E2055"/>
    <w:rsid w:val="009E2478"/>
    <w:rsid w:val="009E2A8D"/>
    <w:rsid w:val="009E2F5C"/>
    <w:rsid w:val="009E369A"/>
    <w:rsid w:val="009E3C03"/>
    <w:rsid w:val="009E513D"/>
    <w:rsid w:val="009E5AF1"/>
    <w:rsid w:val="009E5B8E"/>
    <w:rsid w:val="009E7B92"/>
    <w:rsid w:val="009E7E22"/>
    <w:rsid w:val="009F02AA"/>
    <w:rsid w:val="009F0477"/>
    <w:rsid w:val="009F0D58"/>
    <w:rsid w:val="009F118B"/>
    <w:rsid w:val="009F16E0"/>
    <w:rsid w:val="009F200B"/>
    <w:rsid w:val="009F2101"/>
    <w:rsid w:val="009F2F43"/>
    <w:rsid w:val="009F39FA"/>
    <w:rsid w:val="009F4651"/>
    <w:rsid w:val="009F49A0"/>
    <w:rsid w:val="009F4D66"/>
    <w:rsid w:val="009F4FBE"/>
    <w:rsid w:val="009F578F"/>
    <w:rsid w:val="009F5A66"/>
    <w:rsid w:val="009F5FF8"/>
    <w:rsid w:val="009F64F6"/>
    <w:rsid w:val="009F68BD"/>
    <w:rsid w:val="009F7058"/>
    <w:rsid w:val="009F7675"/>
    <w:rsid w:val="00A0190B"/>
    <w:rsid w:val="00A01B18"/>
    <w:rsid w:val="00A03753"/>
    <w:rsid w:val="00A03A77"/>
    <w:rsid w:val="00A03E61"/>
    <w:rsid w:val="00A03F9D"/>
    <w:rsid w:val="00A0435A"/>
    <w:rsid w:val="00A04731"/>
    <w:rsid w:val="00A049D2"/>
    <w:rsid w:val="00A04E19"/>
    <w:rsid w:val="00A052B7"/>
    <w:rsid w:val="00A05851"/>
    <w:rsid w:val="00A05EF2"/>
    <w:rsid w:val="00A064E5"/>
    <w:rsid w:val="00A06912"/>
    <w:rsid w:val="00A06A94"/>
    <w:rsid w:val="00A07BB0"/>
    <w:rsid w:val="00A11C0A"/>
    <w:rsid w:val="00A12D75"/>
    <w:rsid w:val="00A12F17"/>
    <w:rsid w:val="00A13144"/>
    <w:rsid w:val="00A13994"/>
    <w:rsid w:val="00A142D6"/>
    <w:rsid w:val="00A1473E"/>
    <w:rsid w:val="00A1529A"/>
    <w:rsid w:val="00A15537"/>
    <w:rsid w:val="00A15DA1"/>
    <w:rsid w:val="00A15E0C"/>
    <w:rsid w:val="00A16C41"/>
    <w:rsid w:val="00A17006"/>
    <w:rsid w:val="00A1725D"/>
    <w:rsid w:val="00A17638"/>
    <w:rsid w:val="00A17704"/>
    <w:rsid w:val="00A20B71"/>
    <w:rsid w:val="00A2247B"/>
    <w:rsid w:val="00A22FBB"/>
    <w:rsid w:val="00A22FD2"/>
    <w:rsid w:val="00A230C4"/>
    <w:rsid w:val="00A23135"/>
    <w:rsid w:val="00A23754"/>
    <w:rsid w:val="00A252B9"/>
    <w:rsid w:val="00A2537E"/>
    <w:rsid w:val="00A25688"/>
    <w:rsid w:val="00A256AC"/>
    <w:rsid w:val="00A256EC"/>
    <w:rsid w:val="00A2590F"/>
    <w:rsid w:val="00A25B89"/>
    <w:rsid w:val="00A25E16"/>
    <w:rsid w:val="00A2736C"/>
    <w:rsid w:val="00A27F6B"/>
    <w:rsid w:val="00A3085C"/>
    <w:rsid w:val="00A30B2B"/>
    <w:rsid w:val="00A30F65"/>
    <w:rsid w:val="00A33CB7"/>
    <w:rsid w:val="00A33D42"/>
    <w:rsid w:val="00A35800"/>
    <w:rsid w:val="00A35C4C"/>
    <w:rsid w:val="00A3646E"/>
    <w:rsid w:val="00A36E15"/>
    <w:rsid w:val="00A376A9"/>
    <w:rsid w:val="00A40B6E"/>
    <w:rsid w:val="00A40BC1"/>
    <w:rsid w:val="00A42A90"/>
    <w:rsid w:val="00A43BA5"/>
    <w:rsid w:val="00A4517C"/>
    <w:rsid w:val="00A477C0"/>
    <w:rsid w:val="00A503F9"/>
    <w:rsid w:val="00A51696"/>
    <w:rsid w:val="00A52768"/>
    <w:rsid w:val="00A531B6"/>
    <w:rsid w:val="00A55613"/>
    <w:rsid w:val="00A56504"/>
    <w:rsid w:val="00A57117"/>
    <w:rsid w:val="00A57A2A"/>
    <w:rsid w:val="00A57F1F"/>
    <w:rsid w:val="00A60188"/>
    <w:rsid w:val="00A60A46"/>
    <w:rsid w:val="00A61142"/>
    <w:rsid w:val="00A61892"/>
    <w:rsid w:val="00A61C30"/>
    <w:rsid w:val="00A61FD8"/>
    <w:rsid w:val="00A625F7"/>
    <w:rsid w:val="00A62761"/>
    <w:rsid w:val="00A63836"/>
    <w:rsid w:val="00A6447D"/>
    <w:rsid w:val="00A644ED"/>
    <w:rsid w:val="00A64EA8"/>
    <w:rsid w:val="00A65B91"/>
    <w:rsid w:val="00A65DBD"/>
    <w:rsid w:val="00A65EB0"/>
    <w:rsid w:val="00A66246"/>
    <w:rsid w:val="00A66E9D"/>
    <w:rsid w:val="00A67728"/>
    <w:rsid w:val="00A71C54"/>
    <w:rsid w:val="00A71C69"/>
    <w:rsid w:val="00A71CE3"/>
    <w:rsid w:val="00A724CC"/>
    <w:rsid w:val="00A72E79"/>
    <w:rsid w:val="00A7313F"/>
    <w:rsid w:val="00A7395C"/>
    <w:rsid w:val="00A73B74"/>
    <w:rsid w:val="00A74A50"/>
    <w:rsid w:val="00A758F3"/>
    <w:rsid w:val="00A75FDB"/>
    <w:rsid w:val="00A76947"/>
    <w:rsid w:val="00A76C35"/>
    <w:rsid w:val="00A770CC"/>
    <w:rsid w:val="00A7775C"/>
    <w:rsid w:val="00A77C32"/>
    <w:rsid w:val="00A80A09"/>
    <w:rsid w:val="00A80EA4"/>
    <w:rsid w:val="00A81AA9"/>
    <w:rsid w:val="00A82D12"/>
    <w:rsid w:val="00A84332"/>
    <w:rsid w:val="00A845A5"/>
    <w:rsid w:val="00A852C6"/>
    <w:rsid w:val="00A8660F"/>
    <w:rsid w:val="00A86CEF"/>
    <w:rsid w:val="00A87D53"/>
    <w:rsid w:val="00A90A94"/>
    <w:rsid w:val="00A90E63"/>
    <w:rsid w:val="00A91341"/>
    <w:rsid w:val="00A923AF"/>
    <w:rsid w:val="00A926DE"/>
    <w:rsid w:val="00A926F7"/>
    <w:rsid w:val="00A94236"/>
    <w:rsid w:val="00A946DA"/>
    <w:rsid w:val="00A95619"/>
    <w:rsid w:val="00A971E6"/>
    <w:rsid w:val="00A97984"/>
    <w:rsid w:val="00A97D3D"/>
    <w:rsid w:val="00AA0114"/>
    <w:rsid w:val="00AA0190"/>
    <w:rsid w:val="00AA1B44"/>
    <w:rsid w:val="00AA2448"/>
    <w:rsid w:val="00AA31B4"/>
    <w:rsid w:val="00AA3FE2"/>
    <w:rsid w:val="00AA4C87"/>
    <w:rsid w:val="00AA4CFA"/>
    <w:rsid w:val="00AA4FBA"/>
    <w:rsid w:val="00AA6989"/>
    <w:rsid w:val="00AA73AA"/>
    <w:rsid w:val="00AA743A"/>
    <w:rsid w:val="00AA7B83"/>
    <w:rsid w:val="00AA7CEA"/>
    <w:rsid w:val="00AB0DFB"/>
    <w:rsid w:val="00AB11FA"/>
    <w:rsid w:val="00AB1713"/>
    <w:rsid w:val="00AB1F42"/>
    <w:rsid w:val="00AB3449"/>
    <w:rsid w:val="00AB56D5"/>
    <w:rsid w:val="00AB5A6E"/>
    <w:rsid w:val="00AB5FBD"/>
    <w:rsid w:val="00AB67F1"/>
    <w:rsid w:val="00AB6E8A"/>
    <w:rsid w:val="00AB7332"/>
    <w:rsid w:val="00AB7573"/>
    <w:rsid w:val="00AC01E8"/>
    <w:rsid w:val="00AC0205"/>
    <w:rsid w:val="00AC04C0"/>
    <w:rsid w:val="00AC0F6E"/>
    <w:rsid w:val="00AC176A"/>
    <w:rsid w:val="00AC2293"/>
    <w:rsid w:val="00AC26CB"/>
    <w:rsid w:val="00AC2F08"/>
    <w:rsid w:val="00AC44C2"/>
    <w:rsid w:val="00AC5366"/>
    <w:rsid w:val="00AC6594"/>
    <w:rsid w:val="00AC7110"/>
    <w:rsid w:val="00AD044B"/>
    <w:rsid w:val="00AD04D8"/>
    <w:rsid w:val="00AD0611"/>
    <w:rsid w:val="00AD07D8"/>
    <w:rsid w:val="00AD0879"/>
    <w:rsid w:val="00AD1447"/>
    <w:rsid w:val="00AD1465"/>
    <w:rsid w:val="00AD1859"/>
    <w:rsid w:val="00AD19A9"/>
    <w:rsid w:val="00AD20A0"/>
    <w:rsid w:val="00AD2B09"/>
    <w:rsid w:val="00AD2DBB"/>
    <w:rsid w:val="00AD3DB8"/>
    <w:rsid w:val="00AD42FF"/>
    <w:rsid w:val="00AD43A7"/>
    <w:rsid w:val="00AD4E2C"/>
    <w:rsid w:val="00AD5751"/>
    <w:rsid w:val="00AD6070"/>
    <w:rsid w:val="00AD66C8"/>
    <w:rsid w:val="00AD73C5"/>
    <w:rsid w:val="00AD78C0"/>
    <w:rsid w:val="00AE11C2"/>
    <w:rsid w:val="00AE173E"/>
    <w:rsid w:val="00AE1A15"/>
    <w:rsid w:val="00AE1B44"/>
    <w:rsid w:val="00AE3A53"/>
    <w:rsid w:val="00AE3A68"/>
    <w:rsid w:val="00AE4218"/>
    <w:rsid w:val="00AE42F6"/>
    <w:rsid w:val="00AE4BBD"/>
    <w:rsid w:val="00AE52EE"/>
    <w:rsid w:val="00AE5399"/>
    <w:rsid w:val="00AE5F21"/>
    <w:rsid w:val="00AE66D0"/>
    <w:rsid w:val="00AE78C3"/>
    <w:rsid w:val="00AF0053"/>
    <w:rsid w:val="00AF09DE"/>
    <w:rsid w:val="00AF0DCD"/>
    <w:rsid w:val="00AF140F"/>
    <w:rsid w:val="00AF1772"/>
    <w:rsid w:val="00AF2A29"/>
    <w:rsid w:val="00AF6BC6"/>
    <w:rsid w:val="00AF6E2E"/>
    <w:rsid w:val="00AF702C"/>
    <w:rsid w:val="00B005E3"/>
    <w:rsid w:val="00B01C2D"/>
    <w:rsid w:val="00B030FA"/>
    <w:rsid w:val="00B03A31"/>
    <w:rsid w:val="00B03C1F"/>
    <w:rsid w:val="00B045EE"/>
    <w:rsid w:val="00B04C51"/>
    <w:rsid w:val="00B04EEA"/>
    <w:rsid w:val="00B0556E"/>
    <w:rsid w:val="00B05C2D"/>
    <w:rsid w:val="00B05D11"/>
    <w:rsid w:val="00B05FDA"/>
    <w:rsid w:val="00B06078"/>
    <w:rsid w:val="00B06250"/>
    <w:rsid w:val="00B0730D"/>
    <w:rsid w:val="00B077A5"/>
    <w:rsid w:val="00B07E0B"/>
    <w:rsid w:val="00B105AB"/>
    <w:rsid w:val="00B1154A"/>
    <w:rsid w:val="00B11874"/>
    <w:rsid w:val="00B1236A"/>
    <w:rsid w:val="00B12A28"/>
    <w:rsid w:val="00B12D36"/>
    <w:rsid w:val="00B136A9"/>
    <w:rsid w:val="00B13CEA"/>
    <w:rsid w:val="00B14275"/>
    <w:rsid w:val="00B144AA"/>
    <w:rsid w:val="00B15ABE"/>
    <w:rsid w:val="00B202BE"/>
    <w:rsid w:val="00B20CF3"/>
    <w:rsid w:val="00B20E6C"/>
    <w:rsid w:val="00B21003"/>
    <w:rsid w:val="00B213BA"/>
    <w:rsid w:val="00B21CD8"/>
    <w:rsid w:val="00B21DB8"/>
    <w:rsid w:val="00B22B7B"/>
    <w:rsid w:val="00B23184"/>
    <w:rsid w:val="00B232DE"/>
    <w:rsid w:val="00B254CF"/>
    <w:rsid w:val="00B25DD2"/>
    <w:rsid w:val="00B26261"/>
    <w:rsid w:val="00B26346"/>
    <w:rsid w:val="00B264FE"/>
    <w:rsid w:val="00B27DDE"/>
    <w:rsid w:val="00B3064C"/>
    <w:rsid w:val="00B3081F"/>
    <w:rsid w:val="00B31324"/>
    <w:rsid w:val="00B32178"/>
    <w:rsid w:val="00B321F9"/>
    <w:rsid w:val="00B32A1D"/>
    <w:rsid w:val="00B33B0F"/>
    <w:rsid w:val="00B33C36"/>
    <w:rsid w:val="00B33E4E"/>
    <w:rsid w:val="00B341F9"/>
    <w:rsid w:val="00B3443D"/>
    <w:rsid w:val="00B349F8"/>
    <w:rsid w:val="00B355E8"/>
    <w:rsid w:val="00B36DC8"/>
    <w:rsid w:val="00B3756D"/>
    <w:rsid w:val="00B378DF"/>
    <w:rsid w:val="00B37B86"/>
    <w:rsid w:val="00B37EF3"/>
    <w:rsid w:val="00B4131D"/>
    <w:rsid w:val="00B41B47"/>
    <w:rsid w:val="00B41B4A"/>
    <w:rsid w:val="00B41FBF"/>
    <w:rsid w:val="00B4262E"/>
    <w:rsid w:val="00B42A69"/>
    <w:rsid w:val="00B42F61"/>
    <w:rsid w:val="00B44E3C"/>
    <w:rsid w:val="00B4519F"/>
    <w:rsid w:val="00B458CE"/>
    <w:rsid w:val="00B45AE0"/>
    <w:rsid w:val="00B45D51"/>
    <w:rsid w:val="00B515E7"/>
    <w:rsid w:val="00B51817"/>
    <w:rsid w:val="00B51C19"/>
    <w:rsid w:val="00B52806"/>
    <w:rsid w:val="00B52812"/>
    <w:rsid w:val="00B52A99"/>
    <w:rsid w:val="00B535CD"/>
    <w:rsid w:val="00B53603"/>
    <w:rsid w:val="00B53FC6"/>
    <w:rsid w:val="00B54AB8"/>
    <w:rsid w:val="00B54C00"/>
    <w:rsid w:val="00B558C4"/>
    <w:rsid w:val="00B55A96"/>
    <w:rsid w:val="00B560E5"/>
    <w:rsid w:val="00B56539"/>
    <w:rsid w:val="00B5678A"/>
    <w:rsid w:val="00B5715B"/>
    <w:rsid w:val="00B576A0"/>
    <w:rsid w:val="00B57C3A"/>
    <w:rsid w:val="00B57C6F"/>
    <w:rsid w:val="00B603F4"/>
    <w:rsid w:val="00B60D37"/>
    <w:rsid w:val="00B60F4F"/>
    <w:rsid w:val="00B61014"/>
    <w:rsid w:val="00B61EB5"/>
    <w:rsid w:val="00B61FEF"/>
    <w:rsid w:val="00B623DB"/>
    <w:rsid w:val="00B62E75"/>
    <w:rsid w:val="00B63873"/>
    <w:rsid w:val="00B63B62"/>
    <w:rsid w:val="00B63C1D"/>
    <w:rsid w:val="00B63E1D"/>
    <w:rsid w:val="00B6411F"/>
    <w:rsid w:val="00B6416A"/>
    <w:rsid w:val="00B64DD5"/>
    <w:rsid w:val="00B64FB7"/>
    <w:rsid w:val="00B6596E"/>
    <w:rsid w:val="00B65B4E"/>
    <w:rsid w:val="00B65E29"/>
    <w:rsid w:val="00B65F2B"/>
    <w:rsid w:val="00B67377"/>
    <w:rsid w:val="00B701DB"/>
    <w:rsid w:val="00B71171"/>
    <w:rsid w:val="00B71603"/>
    <w:rsid w:val="00B71F5D"/>
    <w:rsid w:val="00B71F74"/>
    <w:rsid w:val="00B7235B"/>
    <w:rsid w:val="00B73812"/>
    <w:rsid w:val="00B7432F"/>
    <w:rsid w:val="00B76500"/>
    <w:rsid w:val="00B7675A"/>
    <w:rsid w:val="00B76A48"/>
    <w:rsid w:val="00B81B03"/>
    <w:rsid w:val="00B82505"/>
    <w:rsid w:val="00B82E16"/>
    <w:rsid w:val="00B8318E"/>
    <w:rsid w:val="00B83195"/>
    <w:rsid w:val="00B839E7"/>
    <w:rsid w:val="00B83C8E"/>
    <w:rsid w:val="00B84398"/>
    <w:rsid w:val="00B84476"/>
    <w:rsid w:val="00B848DD"/>
    <w:rsid w:val="00B8510A"/>
    <w:rsid w:val="00B85A9D"/>
    <w:rsid w:val="00B85E07"/>
    <w:rsid w:val="00B869ED"/>
    <w:rsid w:val="00B87FDE"/>
    <w:rsid w:val="00B9142D"/>
    <w:rsid w:val="00B91D33"/>
    <w:rsid w:val="00B9203C"/>
    <w:rsid w:val="00B92384"/>
    <w:rsid w:val="00B926CE"/>
    <w:rsid w:val="00B9273C"/>
    <w:rsid w:val="00B9305D"/>
    <w:rsid w:val="00B94725"/>
    <w:rsid w:val="00B956AB"/>
    <w:rsid w:val="00B95D65"/>
    <w:rsid w:val="00B95E10"/>
    <w:rsid w:val="00B96996"/>
    <w:rsid w:val="00B972DE"/>
    <w:rsid w:val="00B97A07"/>
    <w:rsid w:val="00BA0090"/>
    <w:rsid w:val="00BA0E93"/>
    <w:rsid w:val="00BA1BED"/>
    <w:rsid w:val="00BA1F2A"/>
    <w:rsid w:val="00BA233A"/>
    <w:rsid w:val="00BA23D1"/>
    <w:rsid w:val="00BA2D5E"/>
    <w:rsid w:val="00BA5363"/>
    <w:rsid w:val="00BA5BE6"/>
    <w:rsid w:val="00BA6566"/>
    <w:rsid w:val="00BA7381"/>
    <w:rsid w:val="00BB005A"/>
    <w:rsid w:val="00BB15B9"/>
    <w:rsid w:val="00BB1A30"/>
    <w:rsid w:val="00BB48CF"/>
    <w:rsid w:val="00BB4CCD"/>
    <w:rsid w:val="00BB4E1B"/>
    <w:rsid w:val="00BB55AA"/>
    <w:rsid w:val="00BB6297"/>
    <w:rsid w:val="00BB671C"/>
    <w:rsid w:val="00BB692C"/>
    <w:rsid w:val="00BB6BBB"/>
    <w:rsid w:val="00BB744D"/>
    <w:rsid w:val="00BB74E2"/>
    <w:rsid w:val="00BB7DD1"/>
    <w:rsid w:val="00BC0023"/>
    <w:rsid w:val="00BC04CE"/>
    <w:rsid w:val="00BC08DE"/>
    <w:rsid w:val="00BC0EA4"/>
    <w:rsid w:val="00BC1419"/>
    <w:rsid w:val="00BC2384"/>
    <w:rsid w:val="00BC2EFA"/>
    <w:rsid w:val="00BC3615"/>
    <w:rsid w:val="00BC37B6"/>
    <w:rsid w:val="00BC388E"/>
    <w:rsid w:val="00BC3AD5"/>
    <w:rsid w:val="00BC4CEF"/>
    <w:rsid w:val="00BC5030"/>
    <w:rsid w:val="00BC71C9"/>
    <w:rsid w:val="00BD08C9"/>
    <w:rsid w:val="00BD16FC"/>
    <w:rsid w:val="00BD17D9"/>
    <w:rsid w:val="00BD273C"/>
    <w:rsid w:val="00BD3F1A"/>
    <w:rsid w:val="00BD43B6"/>
    <w:rsid w:val="00BD4711"/>
    <w:rsid w:val="00BD523A"/>
    <w:rsid w:val="00BD6282"/>
    <w:rsid w:val="00BD669B"/>
    <w:rsid w:val="00BD66B9"/>
    <w:rsid w:val="00BD743F"/>
    <w:rsid w:val="00BD7552"/>
    <w:rsid w:val="00BD7DBA"/>
    <w:rsid w:val="00BE0665"/>
    <w:rsid w:val="00BE0B3D"/>
    <w:rsid w:val="00BE178C"/>
    <w:rsid w:val="00BE18DB"/>
    <w:rsid w:val="00BE1920"/>
    <w:rsid w:val="00BE1E77"/>
    <w:rsid w:val="00BE4F85"/>
    <w:rsid w:val="00BE55B2"/>
    <w:rsid w:val="00BE5BBA"/>
    <w:rsid w:val="00BE5C2B"/>
    <w:rsid w:val="00BE6A9C"/>
    <w:rsid w:val="00BF09F5"/>
    <w:rsid w:val="00BF209C"/>
    <w:rsid w:val="00BF2B59"/>
    <w:rsid w:val="00BF358B"/>
    <w:rsid w:val="00BF4500"/>
    <w:rsid w:val="00BF4BB1"/>
    <w:rsid w:val="00BF65EF"/>
    <w:rsid w:val="00BF6A52"/>
    <w:rsid w:val="00C00121"/>
    <w:rsid w:val="00C0165B"/>
    <w:rsid w:val="00C0174A"/>
    <w:rsid w:val="00C01E30"/>
    <w:rsid w:val="00C029A2"/>
    <w:rsid w:val="00C02B4C"/>
    <w:rsid w:val="00C04383"/>
    <w:rsid w:val="00C054B1"/>
    <w:rsid w:val="00C05F51"/>
    <w:rsid w:val="00C068D9"/>
    <w:rsid w:val="00C07C57"/>
    <w:rsid w:val="00C101E9"/>
    <w:rsid w:val="00C10395"/>
    <w:rsid w:val="00C108E8"/>
    <w:rsid w:val="00C11167"/>
    <w:rsid w:val="00C11213"/>
    <w:rsid w:val="00C11EF1"/>
    <w:rsid w:val="00C12709"/>
    <w:rsid w:val="00C12B68"/>
    <w:rsid w:val="00C12FD4"/>
    <w:rsid w:val="00C13015"/>
    <w:rsid w:val="00C139B7"/>
    <w:rsid w:val="00C14616"/>
    <w:rsid w:val="00C147EC"/>
    <w:rsid w:val="00C1778F"/>
    <w:rsid w:val="00C17A95"/>
    <w:rsid w:val="00C20579"/>
    <w:rsid w:val="00C2115A"/>
    <w:rsid w:val="00C21896"/>
    <w:rsid w:val="00C21932"/>
    <w:rsid w:val="00C21935"/>
    <w:rsid w:val="00C223CD"/>
    <w:rsid w:val="00C2306F"/>
    <w:rsid w:val="00C234D4"/>
    <w:rsid w:val="00C236A2"/>
    <w:rsid w:val="00C24565"/>
    <w:rsid w:val="00C250B4"/>
    <w:rsid w:val="00C25323"/>
    <w:rsid w:val="00C25DFE"/>
    <w:rsid w:val="00C25F3B"/>
    <w:rsid w:val="00C26772"/>
    <w:rsid w:val="00C27A87"/>
    <w:rsid w:val="00C27AFD"/>
    <w:rsid w:val="00C30502"/>
    <w:rsid w:val="00C3057E"/>
    <w:rsid w:val="00C309F9"/>
    <w:rsid w:val="00C30C2B"/>
    <w:rsid w:val="00C317FE"/>
    <w:rsid w:val="00C31998"/>
    <w:rsid w:val="00C31A53"/>
    <w:rsid w:val="00C31A5E"/>
    <w:rsid w:val="00C33BE8"/>
    <w:rsid w:val="00C34F7F"/>
    <w:rsid w:val="00C35DF6"/>
    <w:rsid w:val="00C3683D"/>
    <w:rsid w:val="00C37133"/>
    <w:rsid w:val="00C40A1C"/>
    <w:rsid w:val="00C40B10"/>
    <w:rsid w:val="00C430F0"/>
    <w:rsid w:val="00C43B35"/>
    <w:rsid w:val="00C44B80"/>
    <w:rsid w:val="00C44D41"/>
    <w:rsid w:val="00C44F9C"/>
    <w:rsid w:val="00C4546B"/>
    <w:rsid w:val="00C459E3"/>
    <w:rsid w:val="00C45CAB"/>
    <w:rsid w:val="00C465DA"/>
    <w:rsid w:val="00C46748"/>
    <w:rsid w:val="00C471EC"/>
    <w:rsid w:val="00C4721E"/>
    <w:rsid w:val="00C47284"/>
    <w:rsid w:val="00C512E7"/>
    <w:rsid w:val="00C5200B"/>
    <w:rsid w:val="00C5204B"/>
    <w:rsid w:val="00C5221B"/>
    <w:rsid w:val="00C526E4"/>
    <w:rsid w:val="00C5304D"/>
    <w:rsid w:val="00C5307B"/>
    <w:rsid w:val="00C5341D"/>
    <w:rsid w:val="00C54F4B"/>
    <w:rsid w:val="00C55125"/>
    <w:rsid w:val="00C55268"/>
    <w:rsid w:val="00C55EDF"/>
    <w:rsid w:val="00C56A09"/>
    <w:rsid w:val="00C5727D"/>
    <w:rsid w:val="00C57750"/>
    <w:rsid w:val="00C57AE1"/>
    <w:rsid w:val="00C57B51"/>
    <w:rsid w:val="00C57F11"/>
    <w:rsid w:val="00C602F3"/>
    <w:rsid w:val="00C60B22"/>
    <w:rsid w:val="00C63D62"/>
    <w:rsid w:val="00C64348"/>
    <w:rsid w:val="00C652FB"/>
    <w:rsid w:val="00C6693C"/>
    <w:rsid w:val="00C67D59"/>
    <w:rsid w:val="00C70019"/>
    <w:rsid w:val="00C70848"/>
    <w:rsid w:val="00C70E93"/>
    <w:rsid w:val="00C713F0"/>
    <w:rsid w:val="00C720D3"/>
    <w:rsid w:val="00C72750"/>
    <w:rsid w:val="00C72F08"/>
    <w:rsid w:val="00C730F6"/>
    <w:rsid w:val="00C73E25"/>
    <w:rsid w:val="00C75807"/>
    <w:rsid w:val="00C77770"/>
    <w:rsid w:val="00C779EE"/>
    <w:rsid w:val="00C80253"/>
    <w:rsid w:val="00C80A6E"/>
    <w:rsid w:val="00C80DF4"/>
    <w:rsid w:val="00C8141B"/>
    <w:rsid w:val="00C8261B"/>
    <w:rsid w:val="00C832E0"/>
    <w:rsid w:val="00C83D65"/>
    <w:rsid w:val="00C9003B"/>
    <w:rsid w:val="00C90B62"/>
    <w:rsid w:val="00C90DA6"/>
    <w:rsid w:val="00C9152E"/>
    <w:rsid w:val="00C92D02"/>
    <w:rsid w:val="00C9308B"/>
    <w:rsid w:val="00C931B6"/>
    <w:rsid w:val="00C9466B"/>
    <w:rsid w:val="00C97214"/>
    <w:rsid w:val="00C97280"/>
    <w:rsid w:val="00C97B07"/>
    <w:rsid w:val="00C97C9B"/>
    <w:rsid w:val="00CA0321"/>
    <w:rsid w:val="00CA0C3E"/>
    <w:rsid w:val="00CA10BF"/>
    <w:rsid w:val="00CA23EA"/>
    <w:rsid w:val="00CA2940"/>
    <w:rsid w:val="00CA3953"/>
    <w:rsid w:val="00CA4267"/>
    <w:rsid w:val="00CA4755"/>
    <w:rsid w:val="00CA4B23"/>
    <w:rsid w:val="00CA618B"/>
    <w:rsid w:val="00CA652C"/>
    <w:rsid w:val="00CA6643"/>
    <w:rsid w:val="00CA7214"/>
    <w:rsid w:val="00CA781F"/>
    <w:rsid w:val="00CB0012"/>
    <w:rsid w:val="00CB0539"/>
    <w:rsid w:val="00CB0C71"/>
    <w:rsid w:val="00CB1C5E"/>
    <w:rsid w:val="00CB1DE3"/>
    <w:rsid w:val="00CB1F82"/>
    <w:rsid w:val="00CB2084"/>
    <w:rsid w:val="00CB3D8C"/>
    <w:rsid w:val="00CB4225"/>
    <w:rsid w:val="00CB4232"/>
    <w:rsid w:val="00CB4679"/>
    <w:rsid w:val="00CB52A2"/>
    <w:rsid w:val="00CB53DD"/>
    <w:rsid w:val="00CB61F9"/>
    <w:rsid w:val="00CB66B2"/>
    <w:rsid w:val="00CB6DFE"/>
    <w:rsid w:val="00CB70C2"/>
    <w:rsid w:val="00CB7F3C"/>
    <w:rsid w:val="00CC0265"/>
    <w:rsid w:val="00CC0319"/>
    <w:rsid w:val="00CC124C"/>
    <w:rsid w:val="00CC1476"/>
    <w:rsid w:val="00CC1A4D"/>
    <w:rsid w:val="00CC21DB"/>
    <w:rsid w:val="00CC24FF"/>
    <w:rsid w:val="00CC26B9"/>
    <w:rsid w:val="00CC28F5"/>
    <w:rsid w:val="00CC2F17"/>
    <w:rsid w:val="00CC3CC3"/>
    <w:rsid w:val="00CC3E85"/>
    <w:rsid w:val="00CC46AE"/>
    <w:rsid w:val="00CC4E12"/>
    <w:rsid w:val="00CC5C04"/>
    <w:rsid w:val="00CC62E9"/>
    <w:rsid w:val="00CC6693"/>
    <w:rsid w:val="00CC6E79"/>
    <w:rsid w:val="00CC73AC"/>
    <w:rsid w:val="00CC7DB8"/>
    <w:rsid w:val="00CC7F51"/>
    <w:rsid w:val="00CD0193"/>
    <w:rsid w:val="00CD0278"/>
    <w:rsid w:val="00CD0ED7"/>
    <w:rsid w:val="00CD133C"/>
    <w:rsid w:val="00CD15C2"/>
    <w:rsid w:val="00CD1E69"/>
    <w:rsid w:val="00CD2E67"/>
    <w:rsid w:val="00CD30F7"/>
    <w:rsid w:val="00CD3598"/>
    <w:rsid w:val="00CD387C"/>
    <w:rsid w:val="00CD3D2C"/>
    <w:rsid w:val="00CD3F7F"/>
    <w:rsid w:val="00CD4B66"/>
    <w:rsid w:val="00CD62EA"/>
    <w:rsid w:val="00CD7B7A"/>
    <w:rsid w:val="00CE09B1"/>
    <w:rsid w:val="00CE0EA2"/>
    <w:rsid w:val="00CE163A"/>
    <w:rsid w:val="00CE168F"/>
    <w:rsid w:val="00CE26BC"/>
    <w:rsid w:val="00CE2FBD"/>
    <w:rsid w:val="00CE3057"/>
    <w:rsid w:val="00CE38C7"/>
    <w:rsid w:val="00CE4E0F"/>
    <w:rsid w:val="00CE50B9"/>
    <w:rsid w:val="00CE5B63"/>
    <w:rsid w:val="00CE5EE4"/>
    <w:rsid w:val="00CE6AC8"/>
    <w:rsid w:val="00CE7CC5"/>
    <w:rsid w:val="00CE7EA4"/>
    <w:rsid w:val="00CE7ED5"/>
    <w:rsid w:val="00CF0185"/>
    <w:rsid w:val="00CF04CE"/>
    <w:rsid w:val="00CF12F6"/>
    <w:rsid w:val="00CF23E4"/>
    <w:rsid w:val="00CF2652"/>
    <w:rsid w:val="00CF2B74"/>
    <w:rsid w:val="00CF2D4C"/>
    <w:rsid w:val="00CF4132"/>
    <w:rsid w:val="00CF4800"/>
    <w:rsid w:val="00CF556E"/>
    <w:rsid w:val="00CF6B38"/>
    <w:rsid w:val="00CF73E4"/>
    <w:rsid w:val="00CF7E94"/>
    <w:rsid w:val="00D014FD"/>
    <w:rsid w:val="00D0188E"/>
    <w:rsid w:val="00D018FC"/>
    <w:rsid w:val="00D01BF9"/>
    <w:rsid w:val="00D01C0C"/>
    <w:rsid w:val="00D029AB"/>
    <w:rsid w:val="00D02B5F"/>
    <w:rsid w:val="00D042A1"/>
    <w:rsid w:val="00D04867"/>
    <w:rsid w:val="00D06A79"/>
    <w:rsid w:val="00D06F82"/>
    <w:rsid w:val="00D10E90"/>
    <w:rsid w:val="00D1186E"/>
    <w:rsid w:val="00D11E14"/>
    <w:rsid w:val="00D121AE"/>
    <w:rsid w:val="00D121D7"/>
    <w:rsid w:val="00D12312"/>
    <w:rsid w:val="00D128F6"/>
    <w:rsid w:val="00D139D7"/>
    <w:rsid w:val="00D13E45"/>
    <w:rsid w:val="00D141C9"/>
    <w:rsid w:val="00D1549E"/>
    <w:rsid w:val="00D163CE"/>
    <w:rsid w:val="00D17E71"/>
    <w:rsid w:val="00D20D6A"/>
    <w:rsid w:val="00D2144D"/>
    <w:rsid w:val="00D215CB"/>
    <w:rsid w:val="00D21DD7"/>
    <w:rsid w:val="00D21F87"/>
    <w:rsid w:val="00D22397"/>
    <w:rsid w:val="00D228AD"/>
    <w:rsid w:val="00D22ED4"/>
    <w:rsid w:val="00D2300E"/>
    <w:rsid w:val="00D23FD0"/>
    <w:rsid w:val="00D2428D"/>
    <w:rsid w:val="00D242D1"/>
    <w:rsid w:val="00D26B69"/>
    <w:rsid w:val="00D27C36"/>
    <w:rsid w:val="00D27EBE"/>
    <w:rsid w:val="00D30121"/>
    <w:rsid w:val="00D302BB"/>
    <w:rsid w:val="00D30AD4"/>
    <w:rsid w:val="00D312E8"/>
    <w:rsid w:val="00D3282B"/>
    <w:rsid w:val="00D33676"/>
    <w:rsid w:val="00D33BC2"/>
    <w:rsid w:val="00D3414D"/>
    <w:rsid w:val="00D34392"/>
    <w:rsid w:val="00D350FD"/>
    <w:rsid w:val="00D351EE"/>
    <w:rsid w:val="00D35395"/>
    <w:rsid w:val="00D3612C"/>
    <w:rsid w:val="00D36A81"/>
    <w:rsid w:val="00D36B7F"/>
    <w:rsid w:val="00D36BE5"/>
    <w:rsid w:val="00D3736B"/>
    <w:rsid w:val="00D37525"/>
    <w:rsid w:val="00D3797C"/>
    <w:rsid w:val="00D41200"/>
    <w:rsid w:val="00D41B64"/>
    <w:rsid w:val="00D41B9C"/>
    <w:rsid w:val="00D421FC"/>
    <w:rsid w:val="00D4293B"/>
    <w:rsid w:val="00D43C10"/>
    <w:rsid w:val="00D43C51"/>
    <w:rsid w:val="00D44A88"/>
    <w:rsid w:val="00D45137"/>
    <w:rsid w:val="00D45C96"/>
    <w:rsid w:val="00D4681E"/>
    <w:rsid w:val="00D4778E"/>
    <w:rsid w:val="00D47C04"/>
    <w:rsid w:val="00D50CA8"/>
    <w:rsid w:val="00D50EB9"/>
    <w:rsid w:val="00D51311"/>
    <w:rsid w:val="00D51601"/>
    <w:rsid w:val="00D51738"/>
    <w:rsid w:val="00D522D7"/>
    <w:rsid w:val="00D52D56"/>
    <w:rsid w:val="00D54850"/>
    <w:rsid w:val="00D54D7A"/>
    <w:rsid w:val="00D5515C"/>
    <w:rsid w:val="00D55220"/>
    <w:rsid w:val="00D55471"/>
    <w:rsid w:val="00D55A56"/>
    <w:rsid w:val="00D56049"/>
    <w:rsid w:val="00D5681F"/>
    <w:rsid w:val="00D57977"/>
    <w:rsid w:val="00D57D72"/>
    <w:rsid w:val="00D60420"/>
    <w:rsid w:val="00D60F0A"/>
    <w:rsid w:val="00D611D2"/>
    <w:rsid w:val="00D61606"/>
    <w:rsid w:val="00D61BE8"/>
    <w:rsid w:val="00D62FBD"/>
    <w:rsid w:val="00D635D4"/>
    <w:rsid w:val="00D6577D"/>
    <w:rsid w:val="00D665F2"/>
    <w:rsid w:val="00D67236"/>
    <w:rsid w:val="00D67B4F"/>
    <w:rsid w:val="00D701A8"/>
    <w:rsid w:val="00D7034D"/>
    <w:rsid w:val="00D70956"/>
    <w:rsid w:val="00D70BEC"/>
    <w:rsid w:val="00D71509"/>
    <w:rsid w:val="00D734BC"/>
    <w:rsid w:val="00D73AEC"/>
    <w:rsid w:val="00D74112"/>
    <w:rsid w:val="00D7436F"/>
    <w:rsid w:val="00D750CE"/>
    <w:rsid w:val="00D75B63"/>
    <w:rsid w:val="00D76589"/>
    <w:rsid w:val="00D76AE0"/>
    <w:rsid w:val="00D77764"/>
    <w:rsid w:val="00D801D7"/>
    <w:rsid w:val="00D80260"/>
    <w:rsid w:val="00D8026A"/>
    <w:rsid w:val="00D827F2"/>
    <w:rsid w:val="00D83427"/>
    <w:rsid w:val="00D83482"/>
    <w:rsid w:val="00D83663"/>
    <w:rsid w:val="00D837FB"/>
    <w:rsid w:val="00D83853"/>
    <w:rsid w:val="00D83F4D"/>
    <w:rsid w:val="00D84C10"/>
    <w:rsid w:val="00D854C5"/>
    <w:rsid w:val="00D85F15"/>
    <w:rsid w:val="00D86A6D"/>
    <w:rsid w:val="00D90402"/>
    <w:rsid w:val="00D91589"/>
    <w:rsid w:val="00D9227F"/>
    <w:rsid w:val="00D92B4B"/>
    <w:rsid w:val="00D9352F"/>
    <w:rsid w:val="00D937B6"/>
    <w:rsid w:val="00D945B1"/>
    <w:rsid w:val="00D94648"/>
    <w:rsid w:val="00D9535F"/>
    <w:rsid w:val="00D959D8"/>
    <w:rsid w:val="00D9632C"/>
    <w:rsid w:val="00D97143"/>
    <w:rsid w:val="00D97B8A"/>
    <w:rsid w:val="00DA09E9"/>
    <w:rsid w:val="00DA0C69"/>
    <w:rsid w:val="00DA103E"/>
    <w:rsid w:val="00DA11EC"/>
    <w:rsid w:val="00DA1B3F"/>
    <w:rsid w:val="00DA1D76"/>
    <w:rsid w:val="00DA23DB"/>
    <w:rsid w:val="00DA28F4"/>
    <w:rsid w:val="00DA3BF9"/>
    <w:rsid w:val="00DA4044"/>
    <w:rsid w:val="00DA4507"/>
    <w:rsid w:val="00DA4663"/>
    <w:rsid w:val="00DA5AA2"/>
    <w:rsid w:val="00DA6A17"/>
    <w:rsid w:val="00DA75F9"/>
    <w:rsid w:val="00DA7D4C"/>
    <w:rsid w:val="00DB190E"/>
    <w:rsid w:val="00DB2395"/>
    <w:rsid w:val="00DB24C7"/>
    <w:rsid w:val="00DB3FF8"/>
    <w:rsid w:val="00DB4095"/>
    <w:rsid w:val="00DB47BC"/>
    <w:rsid w:val="00DB4BB1"/>
    <w:rsid w:val="00DB4F4D"/>
    <w:rsid w:val="00DB4FA1"/>
    <w:rsid w:val="00DB5DAF"/>
    <w:rsid w:val="00DB60A0"/>
    <w:rsid w:val="00DB6862"/>
    <w:rsid w:val="00DB714B"/>
    <w:rsid w:val="00DC0258"/>
    <w:rsid w:val="00DC0CB5"/>
    <w:rsid w:val="00DC1270"/>
    <w:rsid w:val="00DC13F6"/>
    <w:rsid w:val="00DC1BA2"/>
    <w:rsid w:val="00DC22C6"/>
    <w:rsid w:val="00DC3822"/>
    <w:rsid w:val="00DC662E"/>
    <w:rsid w:val="00DD0B99"/>
    <w:rsid w:val="00DD0F4C"/>
    <w:rsid w:val="00DD1026"/>
    <w:rsid w:val="00DD1938"/>
    <w:rsid w:val="00DD1C28"/>
    <w:rsid w:val="00DD1F31"/>
    <w:rsid w:val="00DD350A"/>
    <w:rsid w:val="00DD3A54"/>
    <w:rsid w:val="00DD3BDC"/>
    <w:rsid w:val="00DD3E18"/>
    <w:rsid w:val="00DD4283"/>
    <w:rsid w:val="00DD4C6E"/>
    <w:rsid w:val="00DD5189"/>
    <w:rsid w:val="00DD5F80"/>
    <w:rsid w:val="00DD6111"/>
    <w:rsid w:val="00DD61A8"/>
    <w:rsid w:val="00DD7DE8"/>
    <w:rsid w:val="00DD7DF8"/>
    <w:rsid w:val="00DE03FC"/>
    <w:rsid w:val="00DE0C27"/>
    <w:rsid w:val="00DE13ED"/>
    <w:rsid w:val="00DE1647"/>
    <w:rsid w:val="00DE20B9"/>
    <w:rsid w:val="00DE2C3F"/>
    <w:rsid w:val="00DE3558"/>
    <w:rsid w:val="00DE3C4A"/>
    <w:rsid w:val="00DE470D"/>
    <w:rsid w:val="00DE4AE9"/>
    <w:rsid w:val="00DE5323"/>
    <w:rsid w:val="00DE5871"/>
    <w:rsid w:val="00DE5A46"/>
    <w:rsid w:val="00DE5AF2"/>
    <w:rsid w:val="00DE6124"/>
    <w:rsid w:val="00DE7B2B"/>
    <w:rsid w:val="00DE7D90"/>
    <w:rsid w:val="00DE7FE6"/>
    <w:rsid w:val="00DF003B"/>
    <w:rsid w:val="00DF12DF"/>
    <w:rsid w:val="00DF250C"/>
    <w:rsid w:val="00DF2E1F"/>
    <w:rsid w:val="00DF42D1"/>
    <w:rsid w:val="00DF47C7"/>
    <w:rsid w:val="00DF5270"/>
    <w:rsid w:val="00DF53B9"/>
    <w:rsid w:val="00DF592A"/>
    <w:rsid w:val="00DF5AE2"/>
    <w:rsid w:val="00DF6159"/>
    <w:rsid w:val="00DF6988"/>
    <w:rsid w:val="00DF753E"/>
    <w:rsid w:val="00DF76F6"/>
    <w:rsid w:val="00DF7B83"/>
    <w:rsid w:val="00DF7D42"/>
    <w:rsid w:val="00E0098C"/>
    <w:rsid w:val="00E00A96"/>
    <w:rsid w:val="00E0187D"/>
    <w:rsid w:val="00E01F8A"/>
    <w:rsid w:val="00E02223"/>
    <w:rsid w:val="00E023E9"/>
    <w:rsid w:val="00E0247B"/>
    <w:rsid w:val="00E028D3"/>
    <w:rsid w:val="00E02978"/>
    <w:rsid w:val="00E030D1"/>
    <w:rsid w:val="00E03601"/>
    <w:rsid w:val="00E03ACC"/>
    <w:rsid w:val="00E03AFD"/>
    <w:rsid w:val="00E0434C"/>
    <w:rsid w:val="00E053CB"/>
    <w:rsid w:val="00E05628"/>
    <w:rsid w:val="00E05938"/>
    <w:rsid w:val="00E06048"/>
    <w:rsid w:val="00E0680C"/>
    <w:rsid w:val="00E06CBD"/>
    <w:rsid w:val="00E11032"/>
    <w:rsid w:val="00E114FE"/>
    <w:rsid w:val="00E11759"/>
    <w:rsid w:val="00E11789"/>
    <w:rsid w:val="00E12319"/>
    <w:rsid w:val="00E12406"/>
    <w:rsid w:val="00E130B3"/>
    <w:rsid w:val="00E13533"/>
    <w:rsid w:val="00E1431E"/>
    <w:rsid w:val="00E151E9"/>
    <w:rsid w:val="00E15609"/>
    <w:rsid w:val="00E157D0"/>
    <w:rsid w:val="00E15EEA"/>
    <w:rsid w:val="00E166EC"/>
    <w:rsid w:val="00E17327"/>
    <w:rsid w:val="00E176F0"/>
    <w:rsid w:val="00E17B07"/>
    <w:rsid w:val="00E202F9"/>
    <w:rsid w:val="00E20AAA"/>
    <w:rsid w:val="00E21031"/>
    <w:rsid w:val="00E22070"/>
    <w:rsid w:val="00E22913"/>
    <w:rsid w:val="00E2311A"/>
    <w:rsid w:val="00E2347B"/>
    <w:rsid w:val="00E24074"/>
    <w:rsid w:val="00E24B64"/>
    <w:rsid w:val="00E25289"/>
    <w:rsid w:val="00E254F4"/>
    <w:rsid w:val="00E25703"/>
    <w:rsid w:val="00E27615"/>
    <w:rsid w:val="00E27C44"/>
    <w:rsid w:val="00E27F7D"/>
    <w:rsid w:val="00E3035D"/>
    <w:rsid w:val="00E30361"/>
    <w:rsid w:val="00E30514"/>
    <w:rsid w:val="00E30634"/>
    <w:rsid w:val="00E309CC"/>
    <w:rsid w:val="00E30CB0"/>
    <w:rsid w:val="00E32A18"/>
    <w:rsid w:val="00E32CC1"/>
    <w:rsid w:val="00E33837"/>
    <w:rsid w:val="00E34B00"/>
    <w:rsid w:val="00E34C2F"/>
    <w:rsid w:val="00E34CF4"/>
    <w:rsid w:val="00E34E58"/>
    <w:rsid w:val="00E35ADD"/>
    <w:rsid w:val="00E35BD7"/>
    <w:rsid w:val="00E35C24"/>
    <w:rsid w:val="00E35CB6"/>
    <w:rsid w:val="00E35DA2"/>
    <w:rsid w:val="00E36797"/>
    <w:rsid w:val="00E369DD"/>
    <w:rsid w:val="00E36E54"/>
    <w:rsid w:val="00E37714"/>
    <w:rsid w:val="00E37C98"/>
    <w:rsid w:val="00E4021C"/>
    <w:rsid w:val="00E40458"/>
    <w:rsid w:val="00E40651"/>
    <w:rsid w:val="00E40EF4"/>
    <w:rsid w:val="00E4146D"/>
    <w:rsid w:val="00E419DD"/>
    <w:rsid w:val="00E41D47"/>
    <w:rsid w:val="00E423CA"/>
    <w:rsid w:val="00E4255E"/>
    <w:rsid w:val="00E42945"/>
    <w:rsid w:val="00E42E06"/>
    <w:rsid w:val="00E43A14"/>
    <w:rsid w:val="00E44356"/>
    <w:rsid w:val="00E44EAF"/>
    <w:rsid w:val="00E46101"/>
    <w:rsid w:val="00E4636C"/>
    <w:rsid w:val="00E46817"/>
    <w:rsid w:val="00E4769B"/>
    <w:rsid w:val="00E50551"/>
    <w:rsid w:val="00E51717"/>
    <w:rsid w:val="00E523A9"/>
    <w:rsid w:val="00E52638"/>
    <w:rsid w:val="00E53026"/>
    <w:rsid w:val="00E5442E"/>
    <w:rsid w:val="00E54885"/>
    <w:rsid w:val="00E55CD9"/>
    <w:rsid w:val="00E567BB"/>
    <w:rsid w:val="00E56DF1"/>
    <w:rsid w:val="00E57655"/>
    <w:rsid w:val="00E62125"/>
    <w:rsid w:val="00E62317"/>
    <w:rsid w:val="00E623F5"/>
    <w:rsid w:val="00E624B5"/>
    <w:rsid w:val="00E625AB"/>
    <w:rsid w:val="00E63743"/>
    <w:rsid w:val="00E648A4"/>
    <w:rsid w:val="00E655C4"/>
    <w:rsid w:val="00E65C2C"/>
    <w:rsid w:val="00E66279"/>
    <w:rsid w:val="00E66494"/>
    <w:rsid w:val="00E6762F"/>
    <w:rsid w:val="00E67B7D"/>
    <w:rsid w:val="00E70C88"/>
    <w:rsid w:val="00E7288B"/>
    <w:rsid w:val="00E7322B"/>
    <w:rsid w:val="00E73507"/>
    <w:rsid w:val="00E73971"/>
    <w:rsid w:val="00E744B2"/>
    <w:rsid w:val="00E749FF"/>
    <w:rsid w:val="00E74B7B"/>
    <w:rsid w:val="00E7555E"/>
    <w:rsid w:val="00E77EB6"/>
    <w:rsid w:val="00E807EA"/>
    <w:rsid w:val="00E80A7A"/>
    <w:rsid w:val="00E80D6F"/>
    <w:rsid w:val="00E81466"/>
    <w:rsid w:val="00E81F5D"/>
    <w:rsid w:val="00E82716"/>
    <w:rsid w:val="00E82B83"/>
    <w:rsid w:val="00E83249"/>
    <w:rsid w:val="00E83B4D"/>
    <w:rsid w:val="00E84130"/>
    <w:rsid w:val="00E8448B"/>
    <w:rsid w:val="00E84EC0"/>
    <w:rsid w:val="00E85C1E"/>
    <w:rsid w:val="00E866CF"/>
    <w:rsid w:val="00E86AD5"/>
    <w:rsid w:val="00E879DD"/>
    <w:rsid w:val="00E91BA6"/>
    <w:rsid w:val="00E91EBB"/>
    <w:rsid w:val="00E923D5"/>
    <w:rsid w:val="00E92906"/>
    <w:rsid w:val="00E9295C"/>
    <w:rsid w:val="00E92EA2"/>
    <w:rsid w:val="00E94728"/>
    <w:rsid w:val="00E94D2F"/>
    <w:rsid w:val="00E94F13"/>
    <w:rsid w:val="00E954FD"/>
    <w:rsid w:val="00E95911"/>
    <w:rsid w:val="00E95D16"/>
    <w:rsid w:val="00E96346"/>
    <w:rsid w:val="00E966FF"/>
    <w:rsid w:val="00E96759"/>
    <w:rsid w:val="00E96D88"/>
    <w:rsid w:val="00EA252C"/>
    <w:rsid w:val="00EA2C6A"/>
    <w:rsid w:val="00EA32D2"/>
    <w:rsid w:val="00EA32FC"/>
    <w:rsid w:val="00EA37BB"/>
    <w:rsid w:val="00EA3F1C"/>
    <w:rsid w:val="00EA4513"/>
    <w:rsid w:val="00EA4A47"/>
    <w:rsid w:val="00EA4DBE"/>
    <w:rsid w:val="00EA51E7"/>
    <w:rsid w:val="00EA71A4"/>
    <w:rsid w:val="00EB0C28"/>
    <w:rsid w:val="00EB195D"/>
    <w:rsid w:val="00EB1D66"/>
    <w:rsid w:val="00EB3FF8"/>
    <w:rsid w:val="00EB4268"/>
    <w:rsid w:val="00EB4538"/>
    <w:rsid w:val="00EB4603"/>
    <w:rsid w:val="00EB46F5"/>
    <w:rsid w:val="00EB55B3"/>
    <w:rsid w:val="00EB7E64"/>
    <w:rsid w:val="00EC0048"/>
    <w:rsid w:val="00EC144C"/>
    <w:rsid w:val="00EC21EE"/>
    <w:rsid w:val="00EC25CB"/>
    <w:rsid w:val="00EC2654"/>
    <w:rsid w:val="00EC2E5B"/>
    <w:rsid w:val="00EC3085"/>
    <w:rsid w:val="00EC3BC8"/>
    <w:rsid w:val="00EC473D"/>
    <w:rsid w:val="00EC4E62"/>
    <w:rsid w:val="00EC6258"/>
    <w:rsid w:val="00EC6CCC"/>
    <w:rsid w:val="00EC7516"/>
    <w:rsid w:val="00ED0A76"/>
    <w:rsid w:val="00ED1A41"/>
    <w:rsid w:val="00ED229E"/>
    <w:rsid w:val="00ED2702"/>
    <w:rsid w:val="00ED30B9"/>
    <w:rsid w:val="00ED3B1B"/>
    <w:rsid w:val="00ED4941"/>
    <w:rsid w:val="00ED6AE2"/>
    <w:rsid w:val="00ED721D"/>
    <w:rsid w:val="00ED789E"/>
    <w:rsid w:val="00ED7A83"/>
    <w:rsid w:val="00EE0EFE"/>
    <w:rsid w:val="00EE1D6A"/>
    <w:rsid w:val="00EE35F2"/>
    <w:rsid w:val="00EE3672"/>
    <w:rsid w:val="00EE3F70"/>
    <w:rsid w:val="00EE4304"/>
    <w:rsid w:val="00EE625F"/>
    <w:rsid w:val="00EE6820"/>
    <w:rsid w:val="00EE748F"/>
    <w:rsid w:val="00EE7D02"/>
    <w:rsid w:val="00EE7F59"/>
    <w:rsid w:val="00EF03B7"/>
    <w:rsid w:val="00EF0972"/>
    <w:rsid w:val="00EF18CE"/>
    <w:rsid w:val="00EF1A1B"/>
    <w:rsid w:val="00EF1CC2"/>
    <w:rsid w:val="00EF29A2"/>
    <w:rsid w:val="00EF29DB"/>
    <w:rsid w:val="00EF3F6C"/>
    <w:rsid w:val="00EF4B12"/>
    <w:rsid w:val="00EF579D"/>
    <w:rsid w:val="00EF5A86"/>
    <w:rsid w:val="00EF5E17"/>
    <w:rsid w:val="00EF610F"/>
    <w:rsid w:val="00EF7861"/>
    <w:rsid w:val="00F0067A"/>
    <w:rsid w:val="00F01C5B"/>
    <w:rsid w:val="00F01DAD"/>
    <w:rsid w:val="00F01DD5"/>
    <w:rsid w:val="00F0253A"/>
    <w:rsid w:val="00F039F9"/>
    <w:rsid w:val="00F0522F"/>
    <w:rsid w:val="00F06EBB"/>
    <w:rsid w:val="00F07962"/>
    <w:rsid w:val="00F07A2C"/>
    <w:rsid w:val="00F101C2"/>
    <w:rsid w:val="00F10692"/>
    <w:rsid w:val="00F11543"/>
    <w:rsid w:val="00F11859"/>
    <w:rsid w:val="00F1207B"/>
    <w:rsid w:val="00F1312F"/>
    <w:rsid w:val="00F1330B"/>
    <w:rsid w:val="00F14179"/>
    <w:rsid w:val="00F148D2"/>
    <w:rsid w:val="00F151FC"/>
    <w:rsid w:val="00F156E7"/>
    <w:rsid w:val="00F15B38"/>
    <w:rsid w:val="00F16141"/>
    <w:rsid w:val="00F16897"/>
    <w:rsid w:val="00F17231"/>
    <w:rsid w:val="00F20C7E"/>
    <w:rsid w:val="00F220EB"/>
    <w:rsid w:val="00F22233"/>
    <w:rsid w:val="00F227AB"/>
    <w:rsid w:val="00F22E5A"/>
    <w:rsid w:val="00F25B44"/>
    <w:rsid w:val="00F25CC6"/>
    <w:rsid w:val="00F26761"/>
    <w:rsid w:val="00F2705F"/>
    <w:rsid w:val="00F270C1"/>
    <w:rsid w:val="00F30BE6"/>
    <w:rsid w:val="00F30E7B"/>
    <w:rsid w:val="00F31543"/>
    <w:rsid w:val="00F31E80"/>
    <w:rsid w:val="00F32205"/>
    <w:rsid w:val="00F32428"/>
    <w:rsid w:val="00F32B1D"/>
    <w:rsid w:val="00F364C6"/>
    <w:rsid w:val="00F3767C"/>
    <w:rsid w:val="00F406D4"/>
    <w:rsid w:val="00F40C96"/>
    <w:rsid w:val="00F41898"/>
    <w:rsid w:val="00F41B83"/>
    <w:rsid w:val="00F41C1D"/>
    <w:rsid w:val="00F41D32"/>
    <w:rsid w:val="00F4263E"/>
    <w:rsid w:val="00F42E05"/>
    <w:rsid w:val="00F461C0"/>
    <w:rsid w:val="00F47373"/>
    <w:rsid w:val="00F5066B"/>
    <w:rsid w:val="00F5109A"/>
    <w:rsid w:val="00F5231A"/>
    <w:rsid w:val="00F52BD7"/>
    <w:rsid w:val="00F52E92"/>
    <w:rsid w:val="00F52F23"/>
    <w:rsid w:val="00F53A47"/>
    <w:rsid w:val="00F53C8A"/>
    <w:rsid w:val="00F54160"/>
    <w:rsid w:val="00F54397"/>
    <w:rsid w:val="00F54654"/>
    <w:rsid w:val="00F549FE"/>
    <w:rsid w:val="00F54BF9"/>
    <w:rsid w:val="00F554B5"/>
    <w:rsid w:val="00F559B1"/>
    <w:rsid w:val="00F56A9C"/>
    <w:rsid w:val="00F56B2E"/>
    <w:rsid w:val="00F56C05"/>
    <w:rsid w:val="00F5726C"/>
    <w:rsid w:val="00F57CFA"/>
    <w:rsid w:val="00F60B31"/>
    <w:rsid w:val="00F6153B"/>
    <w:rsid w:val="00F61568"/>
    <w:rsid w:val="00F63374"/>
    <w:rsid w:val="00F63596"/>
    <w:rsid w:val="00F63A70"/>
    <w:rsid w:val="00F641D1"/>
    <w:rsid w:val="00F64D6D"/>
    <w:rsid w:val="00F6528B"/>
    <w:rsid w:val="00F66091"/>
    <w:rsid w:val="00F6630A"/>
    <w:rsid w:val="00F6758B"/>
    <w:rsid w:val="00F675A8"/>
    <w:rsid w:val="00F70880"/>
    <w:rsid w:val="00F71AD5"/>
    <w:rsid w:val="00F71EC8"/>
    <w:rsid w:val="00F72469"/>
    <w:rsid w:val="00F7248E"/>
    <w:rsid w:val="00F72815"/>
    <w:rsid w:val="00F72B9C"/>
    <w:rsid w:val="00F73AFC"/>
    <w:rsid w:val="00F73E7E"/>
    <w:rsid w:val="00F74B9A"/>
    <w:rsid w:val="00F7524F"/>
    <w:rsid w:val="00F76C22"/>
    <w:rsid w:val="00F76D01"/>
    <w:rsid w:val="00F76E5E"/>
    <w:rsid w:val="00F77402"/>
    <w:rsid w:val="00F819DF"/>
    <w:rsid w:val="00F82B37"/>
    <w:rsid w:val="00F837C2"/>
    <w:rsid w:val="00F83D0C"/>
    <w:rsid w:val="00F8451D"/>
    <w:rsid w:val="00F84714"/>
    <w:rsid w:val="00F85344"/>
    <w:rsid w:val="00F8546E"/>
    <w:rsid w:val="00F85A01"/>
    <w:rsid w:val="00F863B2"/>
    <w:rsid w:val="00F8689E"/>
    <w:rsid w:val="00F86D45"/>
    <w:rsid w:val="00F87206"/>
    <w:rsid w:val="00F87480"/>
    <w:rsid w:val="00F87734"/>
    <w:rsid w:val="00F9110F"/>
    <w:rsid w:val="00F9142A"/>
    <w:rsid w:val="00F914BC"/>
    <w:rsid w:val="00F91625"/>
    <w:rsid w:val="00F92286"/>
    <w:rsid w:val="00F92ACB"/>
    <w:rsid w:val="00F92B15"/>
    <w:rsid w:val="00F930C0"/>
    <w:rsid w:val="00F936E6"/>
    <w:rsid w:val="00F96B99"/>
    <w:rsid w:val="00F970B1"/>
    <w:rsid w:val="00F973A1"/>
    <w:rsid w:val="00F97D2A"/>
    <w:rsid w:val="00FA0B5D"/>
    <w:rsid w:val="00FA0D1D"/>
    <w:rsid w:val="00FA0E17"/>
    <w:rsid w:val="00FA14AF"/>
    <w:rsid w:val="00FA29EA"/>
    <w:rsid w:val="00FA2C96"/>
    <w:rsid w:val="00FA3C35"/>
    <w:rsid w:val="00FA3E0D"/>
    <w:rsid w:val="00FA44C5"/>
    <w:rsid w:val="00FA4F47"/>
    <w:rsid w:val="00FA5B45"/>
    <w:rsid w:val="00FA6593"/>
    <w:rsid w:val="00FA6B83"/>
    <w:rsid w:val="00FA7254"/>
    <w:rsid w:val="00FA74EC"/>
    <w:rsid w:val="00FA78F5"/>
    <w:rsid w:val="00FB0328"/>
    <w:rsid w:val="00FB0B21"/>
    <w:rsid w:val="00FB3E52"/>
    <w:rsid w:val="00FB3F1C"/>
    <w:rsid w:val="00FB4049"/>
    <w:rsid w:val="00FB44C8"/>
    <w:rsid w:val="00FB49AB"/>
    <w:rsid w:val="00FB4B70"/>
    <w:rsid w:val="00FB4E04"/>
    <w:rsid w:val="00FB5822"/>
    <w:rsid w:val="00FB5E71"/>
    <w:rsid w:val="00FB687E"/>
    <w:rsid w:val="00FB74E4"/>
    <w:rsid w:val="00FB7F87"/>
    <w:rsid w:val="00FC0CDB"/>
    <w:rsid w:val="00FC154F"/>
    <w:rsid w:val="00FC1DE8"/>
    <w:rsid w:val="00FC218A"/>
    <w:rsid w:val="00FC220F"/>
    <w:rsid w:val="00FC3FE0"/>
    <w:rsid w:val="00FC41CA"/>
    <w:rsid w:val="00FC53C6"/>
    <w:rsid w:val="00FC5B68"/>
    <w:rsid w:val="00FC5B74"/>
    <w:rsid w:val="00FC5BEF"/>
    <w:rsid w:val="00FC6593"/>
    <w:rsid w:val="00FC7051"/>
    <w:rsid w:val="00FC70CA"/>
    <w:rsid w:val="00FC723C"/>
    <w:rsid w:val="00FC731B"/>
    <w:rsid w:val="00FC74BF"/>
    <w:rsid w:val="00FD0935"/>
    <w:rsid w:val="00FD1452"/>
    <w:rsid w:val="00FD1D44"/>
    <w:rsid w:val="00FD1E53"/>
    <w:rsid w:val="00FD294F"/>
    <w:rsid w:val="00FD2C5A"/>
    <w:rsid w:val="00FD30DB"/>
    <w:rsid w:val="00FD31F7"/>
    <w:rsid w:val="00FD34DB"/>
    <w:rsid w:val="00FD5321"/>
    <w:rsid w:val="00FD62CB"/>
    <w:rsid w:val="00FD70F2"/>
    <w:rsid w:val="00FD7570"/>
    <w:rsid w:val="00FD7722"/>
    <w:rsid w:val="00FD77A4"/>
    <w:rsid w:val="00FD7B08"/>
    <w:rsid w:val="00FD7C30"/>
    <w:rsid w:val="00FE17D3"/>
    <w:rsid w:val="00FE1D60"/>
    <w:rsid w:val="00FE257C"/>
    <w:rsid w:val="00FE31B3"/>
    <w:rsid w:val="00FE43C0"/>
    <w:rsid w:val="00FE43C8"/>
    <w:rsid w:val="00FE43EF"/>
    <w:rsid w:val="00FE522F"/>
    <w:rsid w:val="00FE640A"/>
    <w:rsid w:val="00FE64E0"/>
    <w:rsid w:val="00FE6868"/>
    <w:rsid w:val="00FE69EB"/>
    <w:rsid w:val="00FE70F2"/>
    <w:rsid w:val="00FE7E5D"/>
    <w:rsid w:val="00FF0379"/>
    <w:rsid w:val="00FF170C"/>
    <w:rsid w:val="00FF180A"/>
    <w:rsid w:val="00FF2107"/>
    <w:rsid w:val="00FF3185"/>
    <w:rsid w:val="00FF48A9"/>
    <w:rsid w:val="00FF550C"/>
    <w:rsid w:val="00FF6083"/>
    <w:rsid w:val="00FF62E4"/>
    <w:rsid w:val="00FF65D3"/>
    <w:rsid w:val="01552F51"/>
    <w:rsid w:val="01A93B0E"/>
    <w:rsid w:val="042BDE06"/>
    <w:rsid w:val="0884BE72"/>
    <w:rsid w:val="09E35E38"/>
    <w:rsid w:val="0AFAAC2F"/>
    <w:rsid w:val="10A82EE9"/>
    <w:rsid w:val="1194D784"/>
    <w:rsid w:val="151C412F"/>
    <w:rsid w:val="1648F8F4"/>
    <w:rsid w:val="18E63AAB"/>
    <w:rsid w:val="1AAEAB5F"/>
    <w:rsid w:val="1CC4904F"/>
    <w:rsid w:val="1DEC8660"/>
    <w:rsid w:val="1E3A5DCA"/>
    <w:rsid w:val="1FA7BDEE"/>
    <w:rsid w:val="2290857A"/>
    <w:rsid w:val="2316A636"/>
    <w:rsid w:val="233BB4A6"/>
    <w:rsid w:val="2417DFD8"/>
    <w:rsid w:val="26098638"/>
    <w:rsid w:val="26BED4B7"/>
    <w:rsid w:val="27373494"/>
    <w:rsid w:val="2764E1B2"/>
    <w:rsid w:val="27B46299"/>
    <w:rsid w:val="2813285B"/>
    <w:rsid w:val="2A11BD74"/>
    <w:rsid w:val="2FA1985D"/>
    <w:rsid w:val="2FC4132C"/>
    <w:rsid w:val="30BB0A19"/>
    <w:rsid w:val="319A217B"/>
    <w:rsid w:val="334FAE73"/>
    <w:rsid w:val="343C4CBD"/>
    <w:rsid w:val="35F3F6F0"/>
    <w:rsid w:val="35FE2D15"/>
    <w:rsid w:val="376DA29D"/>
    <w:rsid w:val="39523BF9"/>
    <w:rsid w:val="39CFEBB6"/>
    <w:rsid w:val="3C6BF5F3"/>
    <w:rsid w:val="3E58064B"/>
    <w:rsid w:val="3F9C4E55"/>
    <w:rsid w:val="40287C0C"/>
    <w:rsid w:val="4135CA9E"/>
    <w:rsid w:val="46AEEC4A"/>
    <w:rsid w:val="4900E43D"/>
    <w:rsid w:val="4CBF4792"/>
    <w:rsid w:val="4FEDD9FA"/>
    <w:rsid w:val="505B6EBA"/>
    <w:rsid w:val="52136466"/>
    <w:rsid w:val="52403316"/>
    <w:rsid w:val="52510E84"/>
    <w:rsid w:val="54B2D10A"/>
    <w:rsid w:val="559B3424"/>
    <w:rsid w:val="5A22C9B2"/>
    <w:rsid w:val="5B55E834"/>
    <w:rsid w:val="5B5E8FE7"/>
    <w:rsid w:val="5C566A21"/>
    <w:rsid w:val="5FFA3B5E"/>
    <w:rsid w:val="60695B24"/>
    <w:rsid w:val="626A90D6"/>
    <w:rsid w:val="64F9B146"/>
    <w:rsid w:val="66D3A34B"/>
    <w:rsid w:val="69E96E06"/>
    <w:rsid w:val="6D6E4E92"/>
    <w:rsid w:val="6E620F4D"/>
    <w:rsid w:val="739049B2"/>
    <w:rsid w:val="73E0457D"/>
    <w:rsid w:val="78431E0E"/>
    <w:rsid w:val="7868813C"/>
    <w:rsid w:val="79058905"/>
    <w:rsid w:val="795DF3D5"/>
    <w:rsid w:val="796671B9"/>
    <w:rsid w:val="7C47D3E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73AB8"/>
  <w15:chartTrackingRefBased/>
  <w15:docId w15:val="{B6C62517-C10C-4093-AFE2-DD11C36B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22AA"/>
    <w:pPr>
      <w:spacing w:after="240" w:line="240" w:lineRule="auto"/>
      <w:jc w:val="both"/>
    </w:pPr>
    <w:rPr>
      <w:rFonts w:eastAsia="Times New Roman" w:cs="Times New Roman"/>
      <w:szCs w:val="24"/>
      <w:lang w:eastAsia="cs-CZ"/>
    </w:rPr>
  </w:style>
  <w:style w:type="paragraph" w:styleId="Nadpis1">
    <w:name w:val="heading 1"/>
    <w:basedOn w:val="Normln"/>
    <w:next w:val="Normln"/>
    <w:link w:val="Nadpis1Char"/>
    <w:qFormat/>
    <w:rsid w:val="005B22AA"/>
    <w:pPr>
      <w:keepNext/>
      <w:spacing w:before="240" w:after="60"/>
      <w:jc w:val="left"/>
      <w:outlineLvl w:val="0"/>
    </w:pPr>
    <w:rPr>
      <w:rFonts w:ascii="Arial" w:hAnsi="Arial" w:cs="Arial"/>
      <w:b/>
      <w:bCs/>
      <w:kern w:val="32"/>
      <w:sz w:val="32"/>
      <w:szCs w:val="32"/>
    </w:rPr>
  </w:style>
  <w:style w:type="paragraph" w:styleId="Nadpis2">
    <w:name w:val="heading 2"/>
    <w:basedOn w:val="Normln"/>
    <w:next w:val="Normln"/>
    <w:link w:val="Nadpis2Char"/>
    <w:uiPriority w:val="9"/>
    <w:semiHidden/>
    <w:unhideWhenUsed/>
    <w:qFormat/>
    <w:rsid w:val="00247A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175F52"/>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B22AA"/>
    <w:rPr>
      <w:rFonts w:ascii="Arial" w:eastAsia="Times New Roman" w:hAnsi="Arial" w:cs="Arial"/>
      <w:b/>
      <w:bCs/>
      <w:kern w:val="32"/>
      <w:sz w:val="32"/>
      <w:szCs w:val="32"/>
      <w:lang w:eastAsia="cs-CZ"/>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
    <w:basedOn w:val="Normln"/>
    <w:link w:val="OdstavecseseznamemChar"/>
    <w:uiPriority w:val="34"/>
    <w:qFormat/>
    <w:rsid w:val="005B22AA"/>
    <w:pPr>
      <w:ind w:left="720"/>
      <w:contextualSpacing/>
    </w:pPr>
  </w:style>
  <w:style w:type="character" w:styleId="Hypertextovodkaz">
    <w:name w:val="Hyperlink"/>
    <w:basedOn w:val="Standardnpsmoodstavce"/>
    <w:uiPriority w:val="99"/>
    <w:rsid w:val="005B22AA"/>
    <w:rPr>
      <w:rFonts w:cs="Times New Roman"/>
      <w:color w:val="0000FF"/>
      <w:u w:val="single"/>
    </w:rPr>
  </w:style>
  <w:style w:type="character" w:styleId="Odkaznakoment">
    <w:name w:val="annotation reference"/>
    <w:basedOn w:val="Standardnpsmoodstavce"/>
    <w:semiHidden/>
    <w:unhideWhenUsed/>
    <w:rsid w:val="005B22AA"/>
    <w:rPr>
      <w:sz w:val="16"/>
      <w:szCs w:val="16"/>
    </w:rPr>
  </w:style>
  <w:style w:type="paragraph" w:styleId="Textkomente">
    <w:name w:val="annotation text"/>
    <w:basedOn w:val="Normln"/>
    <w:link w:val="TextkomenteChar"/>
    <w:uiPriority w:val="99"/>
    <w:unhideWhenUsed/>
    <w:rsid w:val="005B22AA"/>
    <w:rPr>
      <w:sz w:val="20"/>
      <w:szCs w:val="20"/>
    </w:rPr>
  </w:style>
  <w:style w:type="character" w:customStyle="1" w:styleId="TextkomenteChar">
    <w:name w:val="Text komentáře Char"/>
    <w:basedOn w:val="Standardnpsmoodstavce"/>
    <w:link w:val="Textkomente"/>
    <w:uiPriority w:val="99"/>
    <w:rsid w:val="005B22AA"/>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B22AA"/>
    <w:rPr>
      <w:b/>
      <w:bCs/>
    </w:rPr>
  </w:style>
  <w:style w:type="character" w:customStyle="1" w:styleId="PedmtkomenteChar">
    <w:name w:val="Předmět komentáře Char"/>
    <w:basedOn w:val="TextkomenteChar"/>
    <w:link w:val="Pedmtkomente"/>
    <w:uiPriority w:val="99"/>
    <w:semiHidden/>
    <w:rsid w:val="005B22AA"/>
    <w:rPr>
      <w:rFonts w:eastAsia="Times New Roman" w:cs="Times New Roman"/>
      <w:b/>
      <w:bCs/>
      <w:sz w:val="20"/>
      <w:szCs w:val="20"/>
      <w:lang w:eastAsia="cs-CZ"/>
    </w:rPr>
  </w:style>
  <w:style w:type="paragraph" w:styleId="Textbubliny">
    <w:name w:val="Balloon Text"/>
    <w:basedOn w:val="Normln"/>
    <w:link w:val="TextbublinyChar"/>
    <w:uiPriority w:val="99"/>
    <w:semiHidden/>
    <w:unhideWhenUsed/>
    <w:rsid w:val="005B22AA"/>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B22AA"/>
    <w:rPr>
      <w:rFonts w:ascii="Segoe UI" w:eastAsia="Times New Roman" w:hAnsi="Segoe UI" w:cs="Segoe UI"/>
      <w:sz w:val="18"/>
      <w:szCs w:val="18"/>
      <w:lang w:eastAsia="cs-CZ"/>
    </w:rPr>
  </w:style>
  <w:style w:type="paragraph" w:styleId="Zkladntextodsazen2">
    <w:name w:val="Body Text Indent 2"/>
    <w:basedOn w:val="Normln"/>
    <w:link w:val="Zkladntextodsazen2Char"/>
    <w:uiPriority w:val="99"/>
    <w:rsid w:val="005B22AA"/>
    <w:pPr>
      <w:ind w:left="708"/>
      <w:jc w:val="left"/>
    </w:pPr>
    <w:rPr>
      <w:rFonts w:ascii="Arial" w:eastAsia="Calibri" w:hAnsi="Arial"/>
      <w:szCs w:val="20"/>
    </w:rPr>
  </w:style>
  <w:style w:type="character" w:customStyle="1" w:styleId="Zkladntextodsazen2Char">
    <w:name w:val="Základní text odsazený 2 Char"/>
    <w:basedOn w:val="Standardnpsmoodstavce"/>
    <w:link w:val="Zkladntextodsazen2"/>
    <w:uiPriority w:val="99"/>
    <w:rsid w:val="005B22AA"/>
    <w:rPr>
      <w:rFonts w:ascii="Arial" w:eastAsia="Calibri" w:hAnsi="Arial" w:cs="Times New Roman"/>
      <w:szCs w:val="20"/>
      <w:lang w:eastAsia="cs-CZ"/>
    </w:rPr>
  </w:style>
  <w:style w:type="paragraph" w:styleId="Zkladntext">
    <w:name w:val="Body Text"/>
    <w:basedOn w:val="Normln"/>
    <w:link w:val="ZkladntextChar"/>
    <w:uiPriority w:val="99"/>
    <w:unhideWhenUsed/>
    <w:rsid w:val="005B22AA"/>
    <w:pPr>
      <w:spacing w:after="120"/>
    </w:pPr>
  </w:style>
  <w:style w:type="character" w:customStyle="1" w:styleId="ZkladntextChar">
    <w:name w:val="Základní text Char"/>
    <w:basedOn w:val="Standardnpsmoodstavce"/>
    <w:link w:val="Zkladntext"/>
    <w:uiPriority w:val="99"/>
    <w:rsid w:val="005B22AA"/>
    <w:rPr>
      <w:rFonts w:eastAsia="Times New Roman" w:cs="Times New Roman"/>
      <w:szCs w:val="24"/>
      <w:lang w:eastAsia="cs-CZ"/>
    </w:rPr>
  </w:style>
  <w:style w:type="paragraph" w:styleId="Zhlav">
    <w:name w:val="header"/>
    <w:basedOn w:val="Normln"/>
    <w:link w:val="ZhlavChar"/>
    <w:uiPriority w:val="99"/>
    <w:unhideWhenUsed/>
    <w:rsid w:val="005B22AA"/>
    <w:pPr>
      <w:tabs>
        <w:tab w:val="center" w:pos="4536"/>
        <w:tab w:val="right" w:pos="9072"/>
      </w:tabs>
      <w:spacing w:after="0"/>
    </w:pPr>
  </w:style>
  <w:style w:type="character" w:customStyle="1" w:styleId="ZhlavChar">
    <w:name w:val="Záhlaví Char"/>
    <w:basedOn w:val="Standardnpsmoodstavce"/>
    <w:link w:val="Zhlav"/>
    <w:uiPriority w:val="99"/>
    <w:rsid w:val="005B22AA"/>
    <w:rPr>
      <w:rFonts w:eastAsia="Times New Roman" w:cs="Times New Roman"/>
      <w:szCs w:val="24"/>
      <w:lang w:eastAsia="cs-CZ"/>
    </w:rPr>
  </w:style>
  <w:style w:type="paragraph" w:styleId="Zpat">
    <w:name w:val="footer"/>
    <w:basedOn w:val="Normln"/>
    <w:link w:val="ZpatChar"/>
    <w:uiPriority w:val="99"/>
    <w:unhideWhenUsed/>
    <w:rsid w:val="005B22AA"/>
    <w:pPr>
      <w:tabs>
        <w:tab w:val="center" w:pos="4536"/>
        <w:tab w:val="right" w:pos="9072"/>
      </w:tabs>
      <w:spacing w:after="0"/>
    </w:pPr>
  </w:style>
  <w:style w:type="character" w:customStyle="1" w:styleId="ZpatChar">
    <w:name w:val="Zápatí Char"/>
    <w:basedOn w:val="Standardnpsmoodstavce"/>
    <w:link w:val="Zpat"/>
    <w:uiPriority w:val="99"/>
    <w:rsid w:val="005B22AA"/>
    <w:rPr>
      <w:rFonts w:eastAsia="Times New Roman" w:cs="Times New Roman"/>
      <w:szCs w:val="24"/>
      <w:lang w:eastAsia="cs-CZ"/>
    </w:rPr>
  </w:style>
  <w:style w:type="paragraph" w:customStyle="1" w:styleId="Default">
    <w:name w:val="Default"/>
    <w:rsid w:val="005B22AA"/>
    <w:pPr>
      <w:autoSpaceDE w:val="0"/>
      <w:autoSpaceDN w:val="0"/>
      <w:adjustRightInd w:val="0"/>
      <w:spacing w:after="0" w:line="240" w:lineRule="auto"/>
    </w:pPr>
    <w:rPr>
      <w:rFonts w:ascii="Calibri" w:hAnsi="Calibri" w:cs="Calibri"/>
      <w:color w:val="000000"/>
      <w:sz w:val="24"/>
      <w:szCs w:val="24"/>
    </w:rPr>
  </w:style>
  <w:style w:type="paragraph" w:customStyle="1" w:styleId="Nadpis11">
    <w:name w:val="Nadpis 11"/>
    <w:basedOn w:val="Normln"/>
    <w:rsid w:val="005B22AA"/>
    <w:pPr>
      <w:keepNext/>
      <w:suppressAutoHyphens/>
      <w:spacing w:after="0" w:line="100" w:lineRule="atLeast"/>
      <w:jc w:val="center"/>
    </w:pPr>
    <w:rPr>
      <w:rFonts w:ascii="Times New Roman" w:hAnsi="Times New Roman"/>
      <w:color w:val="00000A"/>
      <w:kern w:val="1"/>
      <w:sz w:val="28"/>
      <w:szCs w:val="20"/>
      <w:lang w:eastAsia="ar-SA"/>
    </w:rPr>
  </w:style>
  <w:style w:type="paragraph" w:customStyle="1" w:styleId="Nadpis21">
    <w:name w:val="Nadpis 21"/>
    <w:basedOn w:val="Normln"/>
    <w:rsid w:val="005B22AA"/>
    <w:pPr>
      <w:keepNext/>
      <w:suppressAutoHyphens/>
      <w:spacing w:after="0" w:line="100" w:lineRule="atLeast"/>
      <w:jc w:val="left"/>
    </w:pPr>
    <w:rPr>
      <w:rFonts w:ascii="Times New Roman" w:hAnsi="Times New Roman"/>
      <w:color w:val="00000A"/>
      <w:kern w:val="1"/>
      <w:sz w:val="24"/>
      <w:szCs w:val="20"/>
      <w:lang w:eastAsia="ar-SA"/>
    </w:rPr>
  </w:style>
  <w:style w:type="paragraph" w:customStyle="1" w:styleId="Smlouva-slo">
    <w:name w:val="Smlouva-číslo"/>
    <w:basedOn w:val="Normln"/>
    <w:rsid w:val="005B22AA"/>
    <w:pPr>
      <w:widowControl w:val="0"/>
      <w:suppressAutoHyphens/>
      <w:spacing w:before="120" w:after="0" w:line="240" w:lineRule="atLeast"/>
    </w:pPr>
    <w:rPr>
      <w:rFonts w:ascii="Times New Roman" w:hAnsi="Times New Roman"/>
      <w:color w:val="00000A"/>
      <w:kern w:val="1"/>
      <w:sz w:val="24"/>
      <w:szCs w:val="20"/>
      <w:lang w:eastAsia="ar-SA"/>
    </w:rPr>
  </w:style>
  <w:style w:type="paragraph" w:customStyle="1" w:styleId="OdstavecSmlouvy">
    <w:name w:val="OdstavecSmlouvy"/>
    <w:basedOn w:val="Normln"/>
    <w:rsid w:val="005B22AA"/>
    <w:pPr>
      <w:keepLines/>
      <w:tabs>
        <w:tab w:val="left" w:pos="426"/>
        <w:tab w:val="left" w:pos="1701"/>
      </w:tabs>
      <w:suppressAutoHyphens/>
      <w:spacing w:after="120" w:line="100" w:lineRule="atLeast"/>
    </w:pPr>
    <w:rPr>
      <w:rFonts w:ascii="Times New Roman" w:hAnsi="Times New Roman"/>
      <w:color w:val="00000A"/>
      <w:kern w:val="1"/>
      <w:sz w:val="24"/>
      <w:szCs w:val="20"/>
      <w:lang w:eastAsia="ar-SA"/>
    </w:rPr>
  </w:style>
  <w:style w:type="paragraph" w:customStyle="1" w:styleId="Smlouva2">
    <w:name w:val="Smlouva2"/>
    <w:basedOn w:val="Normln"/>
    <w:rsid w:val="005B22AA"/>
    <w:pPr>
      <w:widowControl w:val="0"/>
      <w:suppressAutoHyphens/>
      <w:spacing w:after="0" w:line="100" w:lineRule="atLeast"/>
      <w:jc w:val="center"/>
    </w:pPr>
    <w:rPr>
      <w:rFonts w:ascii="Times New Roman" w:hAnsi="Times New Roman"/>
      <w:b/>
      <w:color w:val="00000A"/>
      <w:kern w:val="1"/>
      <w:sz w:val="24"/>
      <w:szCs w:val="20"/>
      <w:lang w:eastAsia="ar-SA"/>
    </w:rPr>
  </w:style>
  <w:style w:type="paragraph" w:customStyle="1" w:styleId="slovnvSOD">
    <w:name w:val="číslování v SOD"/>
    <w:basedOn w:val="Normln"/>
    <w:rsid w:val="005B22AA"/>
    <w:pPr>
      <w:widowControl w:val="0"/>
      <w:suppressAutoHyphens/>
      <w:spacing w:after="120" w:line="100" w:lineRule="atLeast"/>
    </w:pPr>
    <w:rPr>
      <w:rFonts w:ascii="Arial" w:hAnsi="Arial"/>
      <w:color w:val="00000A"/>
      <w:kern w:val="1"/>
      <w:szCs w:val="20"/>
      <w:lang w:eastAsia="ar-SA"/>
    </w:rPr>
  </w:style>
  <w:style w:type="table" w:styleId="Mkatabulky">
    <w:name w:val="Table Grid"/>
    <w:basedOn w:val="Normlntabulka"/>
    <w:uiPriority w:val="39"/>
    <w:rsid w:val="005B2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5B22AA"/>
    <w:rPr>
      <w:color w:val="605E5C"/>
      <w:shd w:val="clear" w:color="auto" w:fill="E1DFDD"/>
    </w:rPr>
  </w:style>
  <w:style w:type="character" w:styleId="Sledovanodkaz">
    <w:name w:val="FollowedHyperlink"/>
    <w:basedOn w:val="Standardnpsmoodstavce"/>
    <w:uiPriority w:val="99"/>
    <w:semiHidden/>
    <w:unhideWhenUsed/>
    <w:rsid w:val="005B22AA"/>
    <w:rPr>
      <w:color w:val="954F72" w:themeColor="followedHyperlink"/>
      <w:u w:val="single"/>
    </w:rPr>
  </w:style>
  <w:style w:type="paragraph" w:styleId="Textpoznpodarou">
    <w:name w:val="footnote text"/>
    <w:basedOn w:val="Normln"/>
    <w:link w:val="TextpoznpodarouChar"/>
    <w:uiPriority w:val="99"/>
    <w:semiHidden/>
    <w:unhideWhenUsed/>
    <w:rsid w:val="005B22AA"/>
    <w:pPr>
      <w:spacing w:after="0"/>
    </w:pPr>
    <w:rPr>
      <w:sz w:val="20"/>
      <w:szCs w:val="20"/>
    </w:rPr>
  </w:style>
  <w:style w:type="character" w:customStyle="1" w:styleId="TextpoznpodarouChar">
    <w:name w:val="Text pozn. pod čarou Char"/>
    <w:basedOn w:val="Standardnpsmoodstavce"/>
    <w:link w:val="Textpoznpodarou"/>
    <w:uiPriority w:val="99"/>
    <w:semiHidden/>
    <w:rsid w:val="005B22AA"/>
    <w:rPr>
      <w:rFonts w:eastAsia="Times New Roman" w:cs="Times New Roman"/>
      <w:sz w:val="20"/>
      <w:szCs w:val="20"/>
      <w:lang w:eastAsia="cs-CZ"/>
    </w:rPr>
  </w:style>
  <w:style w:type="character" w:styleId="Znakapoznpodarou">
    <w:name w:val="footnote reference"/>
    <w:basedOn w:val="Standardnpsmoodstavce"/>
    <w:uiPriority w:val="99"/>
    <w:semiHidden/>
    <w:unhideWhenUsed/>
    <w:rsid w:val="005B22AA"/>
    <w:rPr>
      <w:vertAlign w:val="superscript"/>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883192"/>
    <w:rPr>
      <w:rFonts w:eastAsia="Times New Roman" w:cs="Times New Roman"/>
      <w:szCs w:val="24"/>
      <w:lang w:eastAsia="cs-CZ"/>
    </w:rPr>
  </w:style>
  <w:style w:type="character" w:customStyle="1" w:styleId="normaltextrun">
    <w:name w:val="normaltextrun"/>
    <w:basedOn w:val="Standardnpsmoodstavce"/>
    <w:rsid w:val="002E67B2"/>
  </w:style>
  <w:style w:type="paragraph" w:styleId="Revize">
    <w:name w:val="Revision"/>
    <w:hidden/>
    <w:uiPriority w:val="99"/>
    <w:semiHidden/>
    <w:rsid w:val="000713F0"/>
    <w:pPr>
      <w:spacing w:after="0" w:line="240" w:lineRule="auto"/>
    </w:pPr>
    <w:rPr>
      <w:rFonts w:eastAsia="Times New Roman" w:cs="Times New Roman"/>
      <w:szCs w:val="24"/>
      <w:lang w:eastAsia="cs-CZ"/>
    </w:rPr>
  </w:style>
  <w:style w:type="character" w:customStyle="1" w:styleId="Nadpis3Char">
    <w:name w:val="Nadpis 3 Char"/>
    <w:basedOn w:val="Standardnpsmoodstavce"/>
    <w:link w:val="Nadpis3"/>
    <w:uiPriority w:val="9"/>
    <w:semiHidden/>
    <w:rsid w:val="00175F52"/>
    <w:rPr>
      <w:rFonts w:asciiTheme="majorHAnsi" w:eastAsiaTheme="majorEastAsia" w:hAnsiTheme="majorHAnsi" w:cstheme="majorBidi"/>
      <w:color w:val="1F3763" w:themeColor="accent1" w:themeShade="7F"/>
      <w:sz w:val="24"/>
      <w:szCs w:val="24"/>
      <w:lang w:eastAsia="cs-CZ"/>
    </w:rPr>
  </w:style>
  <w:style w:type="character" w:customStyle="1" w:styleId="eop">
    <w:name w:val="eop"/>
    <w:basedOn w:val="Standardnpsmoodstavce"/>
    <w:rsid w:val="00C029A2"/>
  </w:style>
  <w:style w:type="paragraph" w:customStyle="1" w:styleId="Bod">
    <w:name w:val="Bod"/>
    <w:basedOn w:val="Normln"/>
    <w:next w:val="FormtovanvHTML"/>
    <w:qFormat/>
    <w:rsid w:val="00961B14"/>
    <w:pPr>
      <w:numPr>
        <w:ilvl w:val="4"/>
        <w:numId w:val="22"/>
      </w:numPr>
      <w:tabs>
        <w:tab w:val="clear" w:pos="1814"/>
        <w:tab w:val="num" w:pos="1418"/>
      </w:tabs>
      <w:spacing w:after="120" w:line="276" w:lineRule="auto"/>
    </w:pPr>
    <w:rPr>
      <w:rFonts w:ascii="Arial Narrow" w:eastAsia="Calibri" w:hAnsi="Arial Narrow"/>
      <w:snapToGrid w:val="0"/>
      <w:color w:val="000000"/>
      <w:szCs w:val="22"/>
    </w:rPr>
  </w:style>
  <w:style w:type="paragraph" w:customStyle="1" w:styleId="lnek">
    <w:name w:val="Článek"/>
    <w:basedOn w:val="Normln"/>
    <w:next w:val="Normln"/>
    <w:qFormat/>
    <w:rsid w:val="00961B14"/>
    <w:pPr>
      <w:keepNext/>
      <w:numPr>
        <w:numId w:val="22"/>
      </w:numPr>
      <w:spacing w:before="600" w:after="360" w:line="276" w:lineRule="auto"/>
      <w:jc w:val="center"/>
      <w:outlineLvl w:val="0"/>
    </w:pPr>
    <w:rPr>
      <w:rFonts w:ascii="Arial Narrow" w:eastAsia="Calibri" w:hAnsi="Arial Narrow"/>
      <w:b/>
      <w:color w:val="000000"/>
      <w:szCs w:val="22"/>
    </w:rPr>
  </w:style>
  <w:style w:type="paragraph" w:customStyle="1" w:styleId="OdstavecII">
    <w:name w:val="Odstavec_II"/>
    <w:basedOn w:val="Nadpis1"/>
    <w:next w:val="Normln"/>
    <w:qFormat/>
    <w:rsid w:val="00961B14"/>
    <w:pPr>
      <w:numPr>
        <w:ilvl w:val="1"/>
        <w:numId w:val="22"/>
      </w:numPr>
      <w:spacing w:before="0" w:after="120" w:line="276" w:lineRule="auto"/>
      <w:jc w:val="both"/>
    </w:pPr>
    <w:rPr>
      <w:rFonts w:ascii="Arial Narrow" w:eastAsia="Calibri" w:hAnsi="Arial Narrow" w:cs="Times New Roman"/>
      <w:b w:val="0"/>
      <w:bCs w:val="0"/>
      <w:color w:val="000000"/>
      <w:kern w:val="0"/>
      <w:sz w:val="22"/>
      <w:szCs w:val="22"/>
      <w:lang w:eastAsia="en-US"/>
    </w:rPr>
  </w:style>
  <w:style w:type="paragraph" w:customStyle="1" w:styleId="Psmeno">
    <w:name w:val="Písmeno"/>
    <w:basedOn w:val="Nadpis1"/>
    <w:qFormat/>
    <w:rsid w:val="00961B14"/>
    <w:pPr>
      <w:numPr>
        <w:ilvl w:val="3"/>
        <w:numId w:val="22"/>
      </w:numPr>
      <w:tabs>
        <w:tab w:val="clear" w:pos="855"/>
        <w:tab w:val="num" w:pos="1134"/>
      </w:tabs>
      <w:spacing w:before="0" w:after="120" w:line="276" w:lineRule="auto"/>
      <w:jc w:val="both"/>
    </w:pPr>
    <w:rPr>
      <w:rFonts w:ascii="Arial Narrow" w:eastAsia="Calibri" w:hAnsi="Arial Narrow"/>
      <w:b w:val="0"/>
      <w:sz w:val="22"/>
      <w:szCs w:val="22"/>
    </w:rPr>
  </w:style>
  <w:style w:type="paragraph" w:styleId="FormtovanvHTML">
    <w:name w:val="HTML Preformatted"/>
    <w:basedOn w:val="Normln"/>
    <w:link w:val="FormtovanvHTMLChar"/>
    <w:uiPriority w:val="99"/>
    <w:semiHidden/>
    <w:unhideWhenUsed/>
    <w:rsid w:val="00961B14"/>
    <w:pPr>
      <w:spacing w:after="0"/>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61B14"/>
    <w:rPr>
      <w:rFonts w:ascii="Consolas" w:eastAsia="Times New Roman" w:hAnsi="Consolas" w:cs="Times New Roman"/>
      <w:sz w:val="20"/>
      <w:szCs w:val="20"/>
      <w:lang w:eastAsia="cs-CZ"/>
    </w:rPr>
  </w:style>
  <w:style w:type="paragraph" w:customStyle="1" w:styleId="slovn-1rove">
    <w:name w:val="Číslování - 1. úroveň"/>
    <w:basedOn w:val="Nadpis1"/>
    <w:qFormat/>
    <w:rsid w:val="006900B0"/>
    <w:pPr>
      <w:keepLines/>
      <w:numPr>
        <w:numId w:val="23"/>
      </w:numPr>
      <w:overflowPunct w:val="0"/>
      <w:autoSpaceDE w:val="0"/>
      <w:autoSpaceDN w:val="0"/>
      <w:adjustRightInd w:val="0"/>
      <w:spacing w:before="0" w:after="120"/>
    </w:pPr>
    <w:rPr>
      <w:rFonts w:ascii="Calibri" w:hAnsi="Calibri" w:cs="Times New Roman"/>
      <w:sz w:val="22"/>
      <w:szCs w:val="22"/>
    </w:rPr>
  </w:style>
  <w:style w:type="paragraph" w:customStyle="1" w:styleId="slovn2rove">
    <w:name w:val="Číslování 2. úroveň"/>
    <w:basedOn w:val="Odstavecseseznamem"/>
    <w:link w:val="slovn2roveChar"/>
    <w:qFormat/>
    <w:rsid w:val="006900B0"/>
    <w:pPr>
      <w:numPr>
        <w:ilvl w:val="1"/>
        <w:numId w:val="23"/>
      </w:numPr>
      <w:spacing w:before="120" w:after="120"/>
      <w:contextualSpacing w:val="0"/>
    </w:pPr>
    <w:rPr>
      <w:rFonts w:ascii="Calibri" w:hAnsi="Calibri"/>
      <w:szCs w:val="22"/>
    </w:rPr>
  </w:style>
  <w:style w:type="character" w:customStyle="1" w:styleId="slovn2roveChar">
    <w:name w:val="Číslování 2. úroveň Char"/>
    <w:basedOn w:val="Standardnpsmoodstavce"/>
    <w:link w:val="slovn2rove"/>
    <w:rsid w:val="006900B0"/>
    <w:rPr>
      <w:rFonts w:ascii="Calibri" w:eastAsia="Times New Roman" w:hAnsi="Calibri" w:cs="Times New Roman"/>
      <w:lang w:eastAsia="cs-CZ"/>
    </w:rPr>
  </w:style>
  <w:style w:type="character" w:customStyle="1" w:styleId="Nadpis2Char">
    <w:name w:val="Nadpis 2 Char"/>
    <w:basedOn w:val="Standardnpsmoodstavce"/>
    <w:link w:val="Nadpis2"/>
    <w:uiPriority w:val="9"/>
    <w:semiHidden/>
    <w:rsid w:val="00247AA7"/>
    <w:rPr>
      <w:rFonts w:asciiTheme="majorHAnsi" w:eastAsiaTheme="majorEastAsia" w:hAnsiTheme="majorHAnsi" w:cstheme="majorBidi"/>
      <w:color w:val="2F5496" w:themeColor="accent1" w:themeShade="BF"/>
      <w:sz w:val="26"/>
      <w:szCs w:val="26"/>
      <w:lang w:eastAsia="cs-CZ"/>
    </w:rPr>
  </w:style>
  <w:style w:type="character" w:customStyle="1" w:styleId="odrky3dChar">
    <w:name w:val="odrážky 3. řád Char"/>
    <w:basedOn w:val="Standardnpsmoodstavce"/>
    <w:link w:val="odrky3d"/>
    <w:locked/>
    <w:rsid w:val="00A57F1F"/>
  </w:style>
  <w:style w:type="paragraph" w:customStyle="1" w:styleId="odrky3d">
    <w:name w:val="odrážky 3. řád"/>
    <w:basedOn w:val="Normln"/>
    <w:link w:val="odrky3dChar"/>
    <w:rsid w:val="00A57F1F"/>
    <w:pPr>
      <w:numPr>
        <w:numId w:val="37"/>
      </w:numPr>
      <w:spacing w:after="120"/>
      <w:jc w:val="left"/>
    </w:pPr>
    <w:rPr>
      <w:rFonts w:eastAsia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14439">
      <w:bodyDiv w:val="1"/>
      <w:marLeft w:val="0"/>
      <w:marRight w:val="0"/>
      <w:marTop w:val="0"/>
      <w:marBottom w:val="0"/>
      <w:divBdr>
        <w:top w:val="none" w:sz="0" w:space="0" w:color="auto"/>
        <w:left w:val="none" w:sz="0" w:space="0" w:color="auto"/>
        <w:bottom w:val="none" w:sz="0" w:space="0" w:color="auto"/>
        <w:right w:val="none" w:sz="0" w:space="0" w:color="auto"/>
      </w:divBdr>
    </w:div>
    <w:div w:id="248150810">
      <w:bodyDiv w:val="1"/>
      <w:marLeft w:val="0"/>
      <w:marRight w:val="0"/>
      <w:marTop w:val="0"/>
      <w:marBottom w:val="0"/>
      <w:divBdr>
        <w:top w:val="none" w:sz="0" w:space="0" w:color="auto"/>
        <w:left w:val="none" w:sz="0" w:space="0" w:color="auto"/>
        <w:bottom w:val="none" w:sz="0" w:space="0" w:color="auto"/>
        <w:right w:val="none" w:sz="0" w:space="0" w:color="auto"/>
      </w:divBdr>
    </w:div>
    <w:div w:id="278724724">
      <w:bodyDiv w:val="1"/>
      <w:marLeft w:val="0"/>
      <w:marRight w:val="0"/>
      <w:marTop w:val="0"/>
      <w:marBottom w:val="0"/>
      <w:divBdr>
        <w:top w:val="none" w:sz="0" w:space="0" w:color="auto"/>
        <w:left w:val="none" w:sz="0" w:space="0" w:color="auto"/>
        <w:bottom w:val="none" w:sz="0" w:space="0" w:color="auto"/>
        <w:right w:val="none" w:sz="0" w:space="0" w:color="auto"/>
      </w:divBdr>
    </w:div>
    <w:div w:id="386301158">
      <w:bodyDiv w:val="1"/>
      <w:marLeft w:val="0"/>
      <w:marRight w:val="0"/>
      <w:marTop w:val="0"/>
      <w:marBottom w:val="0"/>
      <w:divBdr>
        <w:top w:val="none" w:sz="0" w:space="0" w:color="auto"/>
        <w:left w:val="none" w:sz="0" w:space="0" w:color="auto"/>
        <w:bottom w:val="none" w:sz="0" w:space="0" w:color="auto"/>
        <w:right w:val="none" w:sz="0" w:space="0" w:color="auto"/>
      </w:divBdr>
    </w:div>
    <w:div w:id="561789730">
      <w:bodyDiv w:val="1"/>
      <w:marLeft w:val="0"/>
      <w:marRight w:val="0"/>
      <w:marTop w:val="0"/>
      <w:marBottom w:val="0"/>
      <w:divBdr>
        <w:top w:val="none" w:sz="0" w:space="0" w:color="auto"/>
        <w:left w:val="none" w:sz="0" w:space="0" w:color="auto"/>
        <w:bottom w:val="none" w:sz="0" w:space="0" w:color="auto"/>
        <w:right w:val="none" w:sz="0" w:space="0" w:color="auto"/>
      </w:divBdr>
      <w:divsChild>
        <w:div w:id="801076006">
          <w:marLeft w:val="0"/>
          <w:marRight w:val="0"/>
          <w:marTop w:val="0"/>
          <w:marBottom w:val="0"/>
          <w:divBdr>
            <w:top w:val="none" w:sz="0" w:space="0" w:color="auto"/>
            <w:left w:val="none" w:sz="0" w:space="0" w:color="auto"/>
            <w:bottom w:val="none" w:sz="0" w:space="0" w:color="auto"/>
            <w:right w:val="none" w:sz="0" w:space="0" w:color="auto"/>
          </w:divBdr>
          <w:divsChild>
            <w:div w:id="796681798">
              <w:marLeft w:val="0"/>
              <w:marRight w:val="0"/>
              <w:marTop w:val="0"/>
              <w:marBottom w:val="0"/>
              <w:divBdr>
                <w:top w:val="none" w:sz="0" w:space="0" w:color="auto"/>
                <w:left w:val="none" w:sz="0" w:space="0" w:color="auto"/>
                <w:bottom w:val="none" w:sz="0" w:space="0" w:color="auto"/>
                <w:right w:val="none" w:sz="0" w:space="0" w:color="auto"/>
              </w:divBdr>
              <w:divsChild>
                <w:div w:id="915168110">
                  <w:marLeft w:val="0"/>
                  <w:marRight w:val="0"/>
                  <w:marTop w:val="100"/>
                  <w:marBottom w:val="100"/>
                  <w:divBdr>
                    <w:top w:val="none" w:sz="0" w:space="0" w:color="auto"/>
                    <w:left w:val="none" w:sz="0" w:space="0" w:color="auto"/>
                    <w:bottom w:val="none" w:sz="0" w:space="0" w:color="auto"/>
                    <w:right w:val="none" w:sz="0" w:space="0" w:color="auto"/>
                  </w:divBdr>
                  <w:divsChild>
                    <w:div w:id="1778869593">
                      <w:marLeft w:val="0"/>
                      <w:marRight w:val="0"/>
                      <w:marTop w:val="0"/>
                      <w:marBottom w:val="0"/>
                      <w:divBdr>
                        <w:top w:val="none" w:sz="0" w:space="0" w:color="auto"/>
                        <w:left w:val="none" w:sz="0" w:space="0" w:color="auto"/>
                        <w:bottom w:val="none" w:sz="0" w:space="0" w:color="auto"/>
                        <w:right w:val="none" w:sz="0" w:space="0" w:color="auto"/>
                      </w:divBdr>
                      <w:divsChild>
                        <w:div w:id="1821074128">
                          <w:marLeft w:val="0"/>
                          <w:marRight w:val="0"/>
                          <w:marTop w:val="0"/>
                          <w:marBottom w:val="0"/>
                          <w:divBdr>
                            <w:top w:val="none" w:sz="0" w:space="0" w:color="auto"/>
                            <w:left w:val="none" w:sz="0" w:space="0" w:color="auto"/>
                            <w:bottom w:val="none" w:sz="0" w:space="0" w:color="auto"/>
                            <w:right w:val="none" w:sz="0" w:space="0" w:color="auto"/>
                          </w:divBdr>
                          <w:divsChild>
                            <w:div w:id="1089361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26310">
      <w:bodyDiv w:val="1"/>
      <w:marLeft w:val="0"/>
      <w:marRight w:val="0"/>
      <w:marTop w:val="0"/>
      <w:marBottom w:val="0"/>
      <w:divBdr>
        <w:top w:val="none" w:sz="0" w:space="0" w:color="auto"/>
        <w:left w:val="none" w:sz="0" w:space="0" w:color="auto"/>
        <w:bottom w:val="none" w:sz="0" w:space="0" w:color="auto"/>
        <w:right w:val="none" w:sz="0" w:space="0" w:color="auto"/>
      </w:divBdr>
    </w:div>
    <w:div w:id="686715874">
      <w:bodyDiv w:val="1"/>
      <w:marLeft w:val="0"/>
      <w:marRight w:val="0"/>
      <w:marTop w:val="0"/>
      <w:marBottom w:val="0"/>
      <w:divBdr>
        <w:top w:val="none" w:sz="0" w:space="0" w:color="auto"/>
        <w:left w:val="none" w:sz="0" w:space="0" w:color="auto"/>
        <w:bottom w:val="none" w:sz="0" w:space="0" w:color="auto"/>
        <w:right w:val="none" w:sz="0" w:space="0" w:color="auto"/>
      </w:divBdr>
    </w:div>
    <w:div w:id="775712802">
      <w:bodyDiv w:val="1"/>
      <w:marLeft w:val="0"/>
      <w:marRight w:val="0"/>
      <w:marTop w:val="0"/>
      <w:marBottom w:val="0"/>
      <w:divBdr>
        <w:top w:val="none" w:sz="0" w:space="0" w:color="auto"/>
        <w:left w:val="none" w:sz="0" w:space="0" w:color="auto"/>
        <w:bottom w:val="none" w:sz="0" w:space="0" w:color="auto"/>
        <w:right w:val="none" w:sz="0" w:space="0" w:color="auto"/>
      </w:divBdr>
    </w:div>
    <w:div w:id="842207084">
      <w:bodyDiv w:val="1"/>
      <w:marLeft w:val="0"/>
      <w:marRight w:val="0"/>
      <w:marTop w:val="0"/>
      <w:marBottom w:val="0"/>
      <w:divBdr>
        <w:top w:val="none" w:sz="0" w:space="0" w:color="auto"/>
        <w:left w:val="none" w:sz="0" w:space="0" w:color="auto"/>
        <w:bottom w:val="none" w:sz="0" w:space="0" w:color="auto"/>
        <w:right w:val="none" w:sz="0" w:space="0" w:color="auto"/>
      </w:divBdr>
    </w:div>
    <w:div w:id="949703909">
      <w:bodyDiv w:val="1"/>
      <w:marLeft w:val="0"/>
      <w:marRight w:val="0"/>
      <w:marTop w:val="0"/>
      <w:marBottom w:val="0"/>
      <w:divBdr>
        <w:top w:val="none" w:sz="0" w:space="0" w:color="auto"/>
        <w:left w:val="none" w:sz="0" w:space="0" w:color="auto"/>
        <w:bottom w:val="none" w:sz="0" w:space="0" w:color="auto"/>
        <w:right w:val="none" w:sz="0" w:space="0" w:color="auto"/>
      </w:divBdr>
    </w:div>
    <w:div w:id="953825695">
      <w:bodyDiv w:val="1"/>
      <w:marLeft w:val="0"/>
      <w:marRight w:val="0"/>
      <w:marTop w:val="0"/>
      <w:marBottom w:val="0"/>
      <w:divBdr>
        <w:top w:val="none" w:sz="0" w:space="0" w:color="auto"/>
        <w:left w:val="none" w:sz="0" w:space="0" w:color="auto"/>
        <w:bottom w:val="none" w:sz="0" w:space="0" w:color="auto"/>
        <w:right w:val="none" w:sz="0" w:space="0" w:color="auto"/>
      </w:divBdr>
    </w:div>
    <w:div w:id="963461265">
      <w:bodyDiv w:val="1"/>
      <w:marLeft w:val="0"/>
      <w:marRight w:val="0"/>
      <w:marTop w:val="0"/>
      <w:marBottom w:val="0"/>
      <w:divBdr>
        <w:top w:val="none" w:sz="0" w:space="0" w:color="auto"/>
        <w:left w:val="none" w:sz="0" w:space="0" w:color="auto"/>
        <w:bottom w:val="none" w:sz="0" w:space="0" w:color="auto"/>
        <w:right w:val="none" w:sz="0" w:space="0" w:color="auto"/>
      </w:divBdr>
    </w:div>
    <w:div w:id="1436751010">
      <w:bodyDiv w:val="1"/>
      <w:marLeft w:val="0"/>
      <w:marRight w:val="0"/>
      <w:marTop w:val="0"/>
      <w:marBottom w:val="0"/>
      <w:divBdr>
        <w:top w:val="none" w:sz="0" w:space="0" w:color="auto"/>
        <w:left w:val="none" w:sz="0" w:space="0" w:color="auto"/>
        <w:bottom w:val="none" w:sz="0" w:space="0" w:color="auto"/>
        <w:right w:val="none" w:sz="0" w:space="0" w:color="auto"/>
      </w:divBdr>
    </w:div>
    <w:div w:id="1849251528">
      <w:bodyDiv w:val="1"/>
      <w:marLeft w:val="0"/>
      <w:marRight w:val="0"/>
      <w:marTop w:val="0"/>
      <w:marBottom w:val="0"/>
      <w:divBdr>
        <w:top w:val="none" w:sz="0" w:space="0" w:color="auto"/>
        <w:left w:val="none" w:sz="0" w:space="0" w:color="auto"/>
        <w:bottom w:val="none" w:sz="0" w:space="0" w:color="auto"/>
        <w:right w:val="none" w:sz="0" w:space="0" w:color="auto"/>
      </w:divBdr>
    </w:div>
    <w:div w:id="1997147722">
      <w:bodyDiv w:val="1"/>
      <w:marLeft w:val="0"/>
      <w:marRight w:val="0"/>
      <w:marTop w:val="0"/>
      <w:marBottom w:val="0"/>
      <w:divBdr>
        <w:top w:val="none" w:sz="0" w:space="0" w:color="auto"/>
        <w:left w:val="none" w:sz="0" w:space="0" w:color="auto"/>
        <w:bottom w:val="none" w:sz="0" w:space="0" w:color="auto"/>
        <w:right w:val="none" w:sz="0" w:space="0" w:color="auto"/>
      </w:divBdr>
    </w:div>
    <w:div w:id="2057045444">
      <w:bodyDiv w:val="1"/>
      <w:marLeft w:val="0"/>
      <w:marRight w:val="0"/>
      <w:marTop w:val="0"/>
      <w:marBottom w:val="0"/>
      <w:divBdr>
        <w:top w:val="none" w:sz="0" w:space="0" w:color="auto"/>
        <w:left w:val="none" w:sz="0" w:space="0" w:color="auto"/>
        <w:bottom w:val="none" w:sz="0" w:space="0" w:color="auto"/>
        <w:right w:val="none" w:sz="0" w:space="0" w:color="auto"/>
      </w:divBdr>
      <w:divsChild>
        <w:div w:id="300041637">
          <w:marLeft w:val="0"/>
          <w:marRight w:val="0"/>
          <w:marTop w:val="0"/>
          <w:marBottom w:val="0"/>
          <w:divBdr>
            <w:top w:val="none" w:sz="0" w:space="0" w:color="auto"/>
            <w:left w:val="none" w:sz="0" w:space="0" w:color="auto"/>
            <w:bottom w:val="none" w:sz="0" w:space="0" w:color="auto"/>
            <w:right w:val="none" w:sz="0" w:space="0" w:color="auto"/>
          </w:divBdr>
          <w:divsChild>
            <w:div w:id="403911924">
              <w:marLeft w:val="0"/>
              <w:marRight w:val="0"/>
              <w:marTop w:val="0"/>
              <w:marBottom w:val="0"/>
              <w:divBdr>
                <w:top w:val="none" w:sz="0" w:space="0" w:color="auto"/>
                <w:left w:val="none" w:sz="0" w:space="0" w:color="auto"/>
                <w:bottom w:val="none" w:sz="0" w:space="0" w:color="auto"/>
                <w:right w:val="none" w:sz="0" w:space="0" w:color="auto"/>
              </w:divBdr>
              <w:divsChild>
                <w:div w:id="1205170281">
                  <w:marLeft w:val="0"/>
                  <w:marRight w:val="0"/>
                  <w:marTop w:val="0"/>
                  <w:marBottom w:val="0"/>
                  <w:divBdr>
                    <w:top w:val="none" w:sz="0" w:space="0" w:color="auto"/>
                    <w:left w:val="none" w:sz="0" w:space="0" w:color="auto"/>
                    <w:bottom w:val="none" w:sz="0" w:space="0" w:color="auto"/>
                    <w:right w:val="none" w:sz="0" w:space="0" w:color="auto"/>
                  </w:divBdr>
                  <w:divsChild>
                    <w:div w:id="1454246804">
                      <w:marLeft w:val="0"/>
                      <w:marRight w:val="0"/>
                      <w:marTop w:val="0"/>
                      <w:marBottom w:val="0"/>
                      <w:divBdr>
                        <w:top w:val="none" w:sz="0" w:space="0" w:color="auto"/>
                        <w:left w:val="none" w:sz="0" w:space="0" w:color="auto"/>
                        <w:bottom w:val="none" w:sz="0" w:space="0" w:color="auto"/>
                        <w:right w:val="none" w:sz="0" w:space="0" w:color="auto"/>
                      </w:divBdr>
                      <w:divsChild>
                        <w:div w:id="103816393">
                          <w:marLeft w:val="0"/>
                          <w:marRight w:val="0"/>
                          <w:marTop w:val="0"/>
                          <w:marBottom w:val="0"/>
                          <w:divBdr>
                            <w:top w:val="none" w:sz="0" w:space="0" w:color="auto"/>
                            <w:left w:val="none" w:sz="0" w:space="0" w:color="auto"/>
                            <w:bottom w:val="none" w:sz="0" w:space="0" w:color="auto"/>
                            <w:right w:val="none" w:sz="0" w:space="0" w:color="auto"/>
                          </w:divBdr>
                          <w:divsChild>
                            <w:div w:id="732855782">
                              <w:marLeft w:val="0"/>
                              <w:marRight w:val="0"/>
                              <w:marTop w:val="0"/>
                              <w:marBottom w:val="0"/>
                              <w:divBdr>
                                <w:top w:val="none" w:sz="0" w:space="0" w:color="auto"/>
                                <w:left w:val="none" w:sz="0" w:space="0" w:color="auto"/>
                                <w:bottom w:val="none" w:sz="0" w:space="0" w:color="auto"/>
                                <w:right w:val="none" w:sz="0" w:space="0" w:color="auto"/>
                              </w:divBdr>
                              <w:divsChild>
                                <w:div w:id="1463764688">
                                  <w:marLeft w:val="0"/>
                                  <w:marRight w:val="0"/>
                                  <w:marTop w:val="0"/>
                                  <w:marBottom w:val="0"/>
                                  <w:divBdr>
                                    <w:top w:val="none" w:sz="0" w:space="0" w:color="auto"/>
                                    <w:left w:val="none" w:sz="0" w:space="0" w:color="auto"/>
                                    <w:bottom w:val="none" w:sz="0" w:space="0" w:color="auto"/>
                                    <w:right w:val="none" w:sz="0" w:space="0" w:color="auto"/>
                                  </w:divBdr>
                                  <w:divsChild>
                                    <w:div w:id="69157204">
                                      <w:marLeft w:val="0"/>
                                      <w:marRight w:val="0"/>
                                      <w:marTop w:val="0"/>
                                      <w:marBottom w:val="0"/>
                                      <w:divBdr>
                                        <w:top w:val="none" w:sz="0" w:space="0" w:color="auto"/>
                                        <w:left w:val="none" w:sz="0" w:space="0" w:color="auto"/>
                                        <w:bottom w:val="none" w:sz="0" w:space="0" w:color="auto"/>
                                        <w:right w:val="none" w:sz="0" w:space="0" w:color="auto"/>
                                      </w:divBdr>
                                      <w:divsChild>
                                        <w:div w:id="2133938972">
                                          <w:marLeft w:val="0"/>
                                          <w:marRight w:val="0"/>
                                          <w:marTop w:val="0"/>
                                          <w:marBottom w:val="0"/>
                                          <w:divBdr>
                                            <w:top w:val="none" w:sz="0" w:space="0" w:color="auto"/>
                                            <w:left w:val="none" w:sz="0" w:space="0" w:color="auto"/>
                                            <w:bottom w:val="none" w:sz="0" w:space="0" w:color="auto"/>
                                            <w:right w:val="none" w:sz="0" w:space="0" w:color="auto"/>
                                          </w:divBdr>
                                          <w:divsChild>
                                            <w:div w:id="169180549">
                                              <w:marLeft w:val="0"/>
                                              <w:marRight w:val="0"/>
                                              <w:marTop w:val="0"/>
                                              <w:marBottom w:val="0"/>
                                              <w:divBdr>
                                                <w:top w:val="none" w:sz="0" w:space="0" w:color="auto"/>
                                                <w:left w:val="none" w:sz="0" w:space="0" w:color="auto"/>
                                                <w:bottom w:val="none" w:sz="0" w:space="0" w:color="auto"/>
                                                <w:right w:val="none" w:sz="0" w:space="0" w:color="auto"/>
                                              </w:divBdr>
                                              <w:divsChild>
                                                <w:div w:id="104217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B7E05-BFDE-4C42-A352-F8A5B7CCEC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518A98-785A-41D0-934F-8FCB5FB2E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01B88A-5FAC-4213-948E-BEFC81578482}">
  <ds:schemaRefs>
    <ds:schemaRef ds:uri="http://schemas.microsoft.com/sharepoint/v3/contenttype/forms"/>
  </ds:schemaRefs>
</ds:datastoreItem>
</file>

<file path=customXml/itemProps4.xml><?xml version="1.0" encoding="utf-8"?>
<ds:datastoreItem xmlns:ds="http://schemas.openxmlformats.org/officeDocument/2006/customXml" ds:itemID="{0797BC17-F25F-4897-AFBF-F421BDFAD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10259</Words>
  <Characters>60532</Characters>
  <Application>Microsoft Office Word</Application>
  <DocSecurity>0</DocSecurity>
  <Lines>504</Lines>
  <Paragraphs>141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70650</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Šrůtková Michaela</dc:creator>
  <cp:keywords/>
  <dc:description/>
  <cp:lastModifiedBy>Zdeněk Smrček</cp:lastModifiedBy>
  <cp:revision>3</cp:revision>
  <dcterms:created xsi:type="dcterms:W3CDTF">2025-04-02T12:15:00Z</dcterms:created>
  <dcterms:modified xsi:type="dcterms:W3CDTF">2025-04-03T09:45:00Z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2019-10-17T11:50:54.0307675Z</vt:lpwstr>
  </property>
  <property fmtid="{D5CDD505-2E9C-101B-9397-08002B2CF9AE}" pid="5" name="MSIP_Label_690ebb53-23a2-471a-9c6e-17bd0d11311e_Name">
    <vt:lpwstr>Verejne</vt:lpwstr>
  </property>
  <property fmtid="{D5CDD505-2E9C-101B-9397-08002B2CF9AE}" pid="6" name="MSIP_Label_690ebb53-23a2-471a-9c6e-17bd0d11311e_ActionId">
    <vt:lpwstr>fbde75bb-8313-43f1-b227-75310dbefab0</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0x010100B420F35683F3AE4BA0C69A07D288F0F9</vt:lpwstr>
  </property>
</Properties>
</file>