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2977A2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6DAF"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výběrového řízení na veřejnou zakázku malého rozsahu na služb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804188"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977A2" w:rsidRPr="001B3470" w:rsidRDefault="00804188" w:rsidP="0029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2977A2" w:rsidRPr="001B347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PD na rekonstrukci ul. Dr. Milady Horákové v úseku </w:t>
      </w:r>
    </w:p>
    <w:p w:rsidR="00804188" w:rsidRPr="00804188" w:rsidRDefault="002977A2" w:rsidP="002977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1B3470">
        <w:rPr>
          <w:rFonts w:ascii="Times New Roman" w:eastAsia="Times New Roman" w:hAnsi="Times New Roman" w:cs="Times New Roman"/>
          <w:b/>
          <w:bCs/>
          <w:sz w:val="32"/>
          <w:szCs w:val="32"/>
        </w:rPr>
        <w:t>ul. Mostecká – Poštovní nám.</w:t>
      </w:r>
      <w:r w:rsidR="00804188"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36146526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36146526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9237817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9237817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8732735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98732735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3122414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3122414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7673004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76730041"/>
          </w:p>
        </w:tc>
      </w:tr>
      <w:bookmarkEnd w:id="0"/>
      <w:tr w:rsidR="001F38D3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F38D3" w:rsidRPr="00804188" w:rsidRDefault="001F38D3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1F38D3" w:rsidRDefault="001F38D3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7984716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79847167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F38D3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38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Jedná se o poddodavatele, kterým dodavatel prokazuje splnění části kvalifikace?</w:t>
            </w:r>
          </w:p>
        </w:tc>
        <w:tc>
          <w:tcPr>
            <w:tcW w:w="5871" w:type="dxa"/>
            <w:vAlign w:val="center"/>
          </w:tcPr>
          <w:p w:rsidR="0010341F" w:rsidRPr="00804188" w:rsidRDefault="001F38D3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3486489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ANO / 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permEnd w:id="734864894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040582737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04058273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5684251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5684251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3006796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3006796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7578380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7578380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0037277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00372775"/>
          </w:p>
        </w:tc>
      </w:tr>
      <w:tr w:rsidR="001F38D3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F38D3" w:rsidRPr="00804188" w:rsidRDefault="001F38D3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1F38D3" w:rsidRDefault="001F38D3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2959345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29593453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F38D3" w:rsidP="001F38D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95560737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ANO / NE  </w:t>
            </w:r>
            <w:permEnd w:id="195560737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993462206" w:edGrp="everyone"/>
      <w:permEnd w:id="993462206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656649484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656649484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585801251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585801251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F38D3" w:rsidRDefault="001F38D3" w:rsidP="001F38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…………………………………………….</w:t>
      </w:r>
    </w:p>
    <w:p w:rsidR="007D712D" w:rsidRPr="001F38D3" w:rsidRDefault="001F38D3" w:rsidP="001F3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817585362" w:edGrp="everyone"/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a podpis oprávněné osoby</w:t>
      </w:r>
      <w:r w:rsidR="007D712D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permEnd w:id="817585362"/>
    </w:p>
    <w:p w:rsidR="00804188" w:rsidRPr="00804188" w:rsidRDefault="00804188" w:rsidP="001F3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DC0243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DC0243">
    <w:pPr>
      <w:pStyle w:val="Zhlav"/>
    </w:pPr>
    <w:r>
      <w:t>Příloha č. 4</w:t>
    </w:r>
    <w:r w:rsidR="007E30FE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u/lJwO4AcHZEWUaA9+cjc0rsru7ONbsIq9O+vcMRj4E8m8QhOf+PWrqM04OdSklzm7ubVhZJtsu2NONY8Daxg==" w:salt="Lhtti2XSfp08MJYvKZJv2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0341F"/>
    <w:rsid w:val="001D5ABB"/>
    <w:rsid w:val="001F38D3"/>
    <w:rsid w:val="002977A2"/>
    <w:rsid w:val="003D572F"/>
    <w:rsid w:val="004130D3"/>
    <w:rsid w:val="004458E2"/>
    <w:rsid w:val="00510A45"/>
    <w:rsid w:val="00606102"/>
    <w:rsid w:val="007C4ED2"/>
    <w:rsid w:val="007D712D"/>
    <w:rsid w:val="007E30FE"/>
    <w:rsid w:val="007F2F5C"/>
    <w:rsid w:val="00804188"/>
    <w:rsid w:val="008E5AF8"/>
    <w:rsid w:val="00903889"/>
    <w:rsid w:val="00C61046"/>
    <w:rsid w:val="00DC0243"/>
    <w:rsid w:val="00EA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55B5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ABFA4-79F2-48B7-BDE1-DDA8E73C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691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9</cp:revision>
  <dcterms:created xsi:type="dcterms:W3CDTF">2022-11-10T08:26:00Z</dcterms:created>
  <dcterms:modified xsi:type="dcterms:W3CDTF">2025-04-23T10:44:00Z</dcterms:modified>
</cp:coreProperties>
</file>