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CB1A75">
        <w:rPr>
          <w:rFonts w:eastAsia="Arial Unicode MS"/>
        </w:rPr>
        <w:t>otevřeného</w:t>
      </w:r>
      <w:r w:rsidR="00F15CF3" w:rsidRPr="00366EC9">
        <w:rPr>
          <w:rFonts w:eastAsia="Arial Unicode MS"/>
        </w:rPr>
        <w:t xml:space="preserve"> </w:t>
      </w:r>
      <w:r w:rsidR="00CB1A75">
        <w:rPr>
          <w:rFonts w:eastAsia="Arial Unicode MS"/>
        </w:rPr>
        <w:t>na</w:t>
      </w:r>
      <w:r w:rsidR="00F15CF3" w:rsidRPr="00366EC9">
        <w:rPr>
          <w:rFonts w:eastAsia="Arial Unicode MS"/>
        </w:rPr>
        <w:t>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997D85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997D85">
        <w:rPr>
          <w:b/>
          <w:color w:val="000000"/>
          <w:sz w:val="32"/>
          <w:szCs w:val="32"/>
        </w:rPr>
        <w:t>„</w:t>
      </w:r>
      <w:r w:rsidR="00997D85" w:rsidRPr="00997D85">
        <w:rPr>
          <w:b/>
          <w:sz w:val="32"/>
          <w:szCs w:val="32"/>
        </w:rPr>
        <w:t>Rozšíření městského kamerového dohledového systému (MKDS) a navazujícího vybave</w:t>
      </w:r>
      <w:bookmarkStart w:id="0" w:name="_GoBack"/>
      <w:bookmarkEnd w:id="0"/>
      <w:r w:rsidR="00997D85" w:rsidRPr="00997D85">
        <w:rPr>
          <w:b/>
          <w:sz w:val="32"/>
          <w:szCs w:val="32"/>
        </w:rPr>
        <w:t>ní</w:t>
      </w:r>
      <w:r w:rsidRPr="00997D85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997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997D8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967DBE" w:rsidP="00967DBE">
    <w:pPr>
      <w:pStyle w:val="Zhlav"/>
      <w:jc w:val="center"/>
      <w:rPr>
        <w:sz w:val="20"/>
      </w:rPr>
    </w:pPr>
    <w:r w:rsidRPr="00195A91">
      <w:rPr>
        <w:noProof/>
        <w:lang w:eastAsia="cs-CZ"/>
      </w:rPr>
      <w:drawing>
        <wp:inline distT="0" distB="0" distL="0" distR="0" wp14:anchorId="760CCAC2" wp14:editId="63CB5F79">
          <wp:extent cx="2505075" cy="442816"/>
          <wp:effectExtent l="0" t="0" r="0" b="0"/>
          <wp:docPr id="2" name="Obrázek 2" descr="K:\odbor PK\Poruba\projekty\2024 projekty\5G\VŘ\hardware\ZD\Dvo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odbor PK\Poruba\projekty\2024 projekty\5G\VŘ\hardware\ZD\Dvoj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435" cy="485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206E5D"/>
    <w:rsid w:val="00232207"/>
    <w:rsid w:val="00254CBA"/>
    <w:rsid w:val="002B273C"/>
    <w:rsid w:val="00366EC9"/>
    <w:rsid w:val="004163D0"/>
    <w:rsid w:val="0041790A"/>
    <w:rsid w:val="00424532"/>
    <w:rsid w:val="00431219"/>
    <w:rsid w:val="0045205B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773397"/>
    <w:rsid w:val="00810585"/>
    <w:rsid w:val="00823D74"/>
    <w:rsid w:val="00831D0C"/>
    <w:rsid w:val="009201AB"/>
    <w:rsid w:val="009442E8"/>
    <w:rsid w:val="009465BC"/>
    <w:rsid w:val="00967DBE"/>
    <w:rsid w:val="00997D85"/>
    <w:rsid w:val="009C0F9C"/>
    <w:rsid w:val="009D5FB7"/>
    <w:rsid w:val="00A82E42"/>
    <w:rsid w:val="00AD6DA0"/>
    <w:rsid w:val="00B22B1B"/>
    <w:rsid w:val="00B66D6F"/>
    <w:rsid w:val="00BA4703"/>
    <w:rsid w:val="00C35D50"/>
    <w:rsid w:val="00C443CA"/>
    <w:rsid w:val="00C616C7"/>
    <w:rsid w:val="00C61D25"/>
    <w:rsid w:val="00C653B2"/>
    <w:rsid w:val="00CA0979"/>
    <w:rsid w:val="00CB1A75"/>
    <w:rsid w:val="00CB5D93"/>
    <w:rsid w:val="00D24F54"/>
    <w:rsid w:val="00D75B9E"/>
    <w:rsid w:val="00E1753C"/>
    <w:rsid w:val="00EA3016"/>
    <w:rsid w:val="00F15CF3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32</cp:revision>
  <cp:lastPrinted>2025-01-29T14:09:00Z</cp:lastPrinted>
  <dcterms:created xsi:type="dcterms:W3CDTF">2018-03-26T06:22:00Z</dcterms:created>
  <dcterms:modified xsi:type="dcterms:W3CDTF">2025-06-02T08:07:00Z</dcterms:modified>
</cp:coreProperties>
</file>