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4B4B6" w14:textId="662BA0E7" w:rsidR="001274CE" w:rsidRPr="00282D83" w:rsidRDefault="00BE7D56" w:rsidP="005F12FE">
      <w:pPr>
        <w:spacing w:line="259" w:lineRule="auto"/>
        <w:rPr>
          <w:b/>
          <w:sz w:val="34"/>
          <w:szCs w:val="34"/>
        </w:rPr>
      </w:pPr>
      <w:r>
        <w:rPr>
          <w:b/>
          <w:sz w:val="36"/>
        </w:rPr>
        <w:t xml:space="preserve">                                 </w:t>
      </w:r>
      <w:r w:rsidR="00875ADE" w:rsidRPr="00282D83">
        <w:rPr>
          <w:b/>
          <w:sz w:val="34"/>
          <w:szCs w:val="34"/>
        </w:rPr>
        <w:t>SMLOUV</w:t>
      </w:r>
      <w:r w:rsidR="001E6F08" w:rsidRPr="00282D83">
        <w:rPr>
          <w:b/>
          <w:sz w:val="34"/>
          <w:szCs w:val="34"/>
        </w:rPr>
        <w:t>A</w:t>
      </w:r>
      <w:r w:rsidR="00875ADE" w:rsidRPr="00282D83">
        <w:rPr>
          <w:b/>
          <w:sz w:val="34"/>
          <w:szCs w:val="34"/>
        </w:rPr>
        <w:t xml:space="preserve"> O DÍLO</w:t>
      </w:r>
      <w:r w:rsidR="00F23416" w:rsidRPr="00282D83">
        <w:rPr>
          <w:b/>
          <w:sz w:val="34"/>
          <w:szCs w:val="34"/>
        </w:rPr>
        <w:t xml:space="preserve"> </w:t>
      </w:r>
    </w:p>
    <w:p w14:paraId="5C044A10" w14:textId="20C7D557" w:rsidR="00F23416" w:rsidRDefault="00F23416" w:rsidP="005F12FE">
      <w:pPr>
        <w:spacing w:line="259" w:lineRule="auto"/>
      </w:pPr>
    </w:p>
    <w:p w14:paraId="2D502A25" w14:textId="268C0A86" w:rsidR="00324999" w:rsidRPr="00282D83" w:rsidRDefault="00324999" w:rsidP="005F12FE">
      <w:pPr>
        <w:spacing w:line="259" w:lineRule="auto"/>
        <w:jc w:val="center"/>
        <w:rPr>
          <w:sz w:val="22"/>
          <w:szCs w:val="22"/>
        </w:rPr>
      </w:pPr>
      <w:r w:rsidRPr="00282D83">
        <w:rPr>
          <w:sz w:val="22"/>
          <w:szCs w:val="22"/>
        </w:rPr>
        <w:t>na</w:t>
      </w:r>
    </w:p>
    <w:p w14:paraId="7CA58191" w14:textId="77777777" w:rsidR="00324999" w:rsidRPr="00A94F59" w:rsidRDefault="00324999" w:rsidP="005F12FE">
      <w:pPr>
        <w:spacing w:line="259" w:lineRule="auto"/>
      </w:pPr>
    </w:p>
    <w:p w14:paraId="693B1A5B" w14:textId="1AEEC656" w:rsidR="001274CE" w:rsidRDefault="007B5DDC" w:rsidP="005F12FE">
      <w:pPr>
        <w:spacing w:line="259" w:lineRule="auto"/>
        <w:jc w:val="center"/>
        <w:rPr>
          <w:b/>
          <w:szCs w:val="22"/>
        </w:rPr>
      </w:pPr>
      <w:r>
        <w:rPr>
          <w:b/>
          <w:szCs w:val="22"/>
        </w:rPr>
        <w:t>„Z</w:t>
      </w:r>
      <w:r w:rsidR="000D2D92">
        <w:rPr>
          <w:b/>
          <w:szCs w:val="22"/>
        </w:rPr>
        <w:t>pracování p</w:t>
      </w:r>
      <w:r w:rsidR="009457A2">
        <w:rPr>
          <w:b/>
          <w:szCs w:val="22"/>
        </w:rPr>
        <w:t>rojektové</w:t>
      </w:r>
      <w:r w:rsidR="000F03F7" w:rsidRPr="00282D83">
        <w:rPr>
          <w:b/>
          <w:szCs w:val="22"/>
        </w:rPr>
        <w:t xml:space="preserve"> dokum</w:t>
      </w:r>
      <w:r w:rsidR="009457A2">
        <w:rPr>
          <w:b/>
          <w:szCs w:val="22"/>
        </w:rPr>
        <w:t>entace</w:t>
      </w:r>
      <w:r w:rsidR="005C4C33">
        <w:rPr>
          <w:b/>
          <w:szCs w:val="22"/>
        </w:rPr>
        <w:t xml:space="preserve"> a </w:t>
      </w:r>
      <w:r w:rsidR="00415461">
        <w:rPr>
          <w:b/>
          <w:szCs w:val="22"/>
        </w:rPr>
        <w:t xml:space="preserve">zajištění </w:t>
      </w:r>
      <w:r w:rsidR="005C4C33">
        <w:rPr>
          <w:b/>
          <w:szCs w:val="22"/>
        </w:rPr>
        <w:t>inženýrsk</w:t>
      </w:r>
      <w:r w:rsidR="000D2D92">
        <w:rPr>
          <w:b/>
          <w:szCs w:val="22"/>
        </w:rPr>
        <w:t>ých</w:t>
      </w:r>
      <w:r w:rsidR="005C4C33">
        <w:rPr>
          <w:b/>
          <w:szCs w:val="22"/>
        </w:rPr>
        <w:t xml:space="preserve"> činnost</w:t>
      </w:r>
      <w:r w:rsidR="000D2D92">
        <w:rPr>
          <w:b/>
          <w:szCs w:val="22"/>
        </w:rPr>
        <w:t>í</w:t>
      </w:r>
      <w:r w:rsidR="005C4C33">
        <w:rPr>
          <w:b/>
          <w:szCs w:val="22"/>
        </w:rPr>
        <w:t xml:space="preserve"> na</w:t>
      </w:r>
      <w:r w:rsidR="000F03F7" w:rsidRPr="00282D83">
        <w:rPr>
          <w:b/>
          <w:szCs w:val="22"/>
        </w:rPr>
        <w:t xml:space="preserve"> střešní </w:t>
      </w:r>
      <w:proofErr w:type="spellStart"/>
      <w:r w:rsidR="000F03F7" w:rsidRPr="00282D83">
        <w:rPr>
          <w:b/>
          <w:szCs w:val="22"/>
        </w:rPr>
        <w:t>fotovoltaické</w:t>
      </w:r>
      <w:proofErr w:type="spellEnd"/>
      <w:r w:rsidR="000F03F7" w:rsidRPr="00282D83">
        <w:rPr>
          <w:b/>
          <w:szCs w:val="22"/>
        </w:rPr>
        <w:t xml:space="preserve"> elektrárny v rámci projektu </w:t>
      </w:r>
      <w:r w:rsidR="009457A2">
        <w:rPr>
          <w:b/>
          <w:szCs w:val="22"/>
        </w:rPr>
        <w:t>„</w:t>
      </w:r>
      <w:r w:rsidR="000F03F7" w:rsidRPr="00282D83">
        <w:rPr>
          <w:b/>
          <w:szCs w:val="22"/>
        </w:rPr>
        <w:t>Komunitní energetika 2</w:t>
      </w:r>
      <w:r w:rsidR="005C4C33">
        <w:rPr>
          <w:b/>
          <w:szCs w:val="22"/>
        </w:rPr>
        <w:t xml:space="preserve"> FVE</w:t>
      </w:r>
      <w:r w:rsidR="009457A2">
        <w:rPr>
          <w:b/>
          <w:szCs w:val="22"/>
        </w:rPr>
        <w:t>“</w:t>
      </w:r>
    </w:p>
    <w:p w14:paraId="3B7F0CA5" w14:textId="77777777" w:rsidR="005F12FE" w:rsidRPr="00282D83" w:rsidRDefault="005F12FE" w:rsidP="005F12FE">
      <w:pPr>
        <w:spacing w:line="259" w:lineRule="auto"/>
        <w:jc w:val="center"/>
        <w:rPr>
          <w:rFonts w:eastAsia="Calibri"/>
          <w:b/>
          <w:sz w:val="32"/>
          <w:szCs w:val="28"/>
        </w:rPr>
      </w:pPr>
    </w:p>
    <w:p w14:paraId="3E095CD7" w14:textId="7F23B264" w:rsidR="00875ADE" w:rsidRDefault="00875ADE" w:rsidP="005F12FE">
      <w:pPr>
        <w:spacing w:line="259" w:lineRule="auto"/>
        <w:jc w:val="center"/>
        <w:rPr>
          <w:sz w:val="22"/>
        </w:rPr>
      </w:pPr>
      <w:r w:rsidRPr="009728D2">
        <w:rPr>
          <w:sz w:val="22"/>
          <w:szCs w:val="22"/>
        </w:rPr>
        <w:t xml:space="preserve">uzavřená podle § </w:t>
      </w:r>
      <w:r w:rsidR="00B526A7" w:rsidRPr="009728D2">
        <w:rPr>
          <w:sz w:val="22"/>
          <w:szCs w:val="22"/>
        </w:rPr>
        <w:t>2586</w:t>
      </w:r>
      <w:r w:rsidRPr="009728D2">
        <w:rPr>
          <w:sz w:val="22"/>
          <w:szCs w:val="22"/>
        </w:rPr>
        <w:t xml:space="preserve"> a násl. </w:t>
      </w:r>
      <w:r w:rsidR="009C6E61">
        <w:rPr>
          <w:sz w:val="22"/>
          <w:szCs w:val="22"/>
        </w:rPr>
        <w:t xml:space="preserve">zákona </w:t>
      </w:r>
      <w:r w:rsidR="00B526A7" w:rsidRPr="009728D2">
        <w:rPr>
          <w:sz w:val="22"/>
          <w:szCs w:val="22"/>
        </w:rPr>
        <w:t>č. 89/2012 Sb.</w:t>
      </w:r>
      <w:r w:rsidR="009C6E61">
        <w:rPr>
          <w:sz w:val="22"/>
          <w:szCs w:val="22"/>
        </w:rPr>
        <w:t>,</w:t>
      </w:r>
      <w:r w:rsidRPr="009728D2">
        <w:rPr>
          <w:sz w:val="22"/>
          <w:szCs w:val="22"/>
        </w:rPr>
        <w:t xml:space="preserve"> </w:t>
      </w:r>
      <w:r w:rsidR="009C6E61">
        <w:rPr>
          <w:sz w:val="22"/>
          <w:szCs w:val="22"/>
        </w:rPr>
        <w:t>občanský</w:t>
      </w:r>
      <w:r w:rsidR="009C6E61" w:rsidRPr="009728D2">
        <w:rPr>
          <w:sz w:val="22"/>
          <w:szCs w:val="22"/>
        </w:rPr>
        <w:t xml:space="preserve"> zákoník</w:t>
      </w:r>
      <w:r w:rsidR="009C6E61">
        <w:rPr>
          <w:sz w:val="22"/>
          <w:szCs w:val="22"/>
        </w:rPr>
        <w:t>,</w:t>
      </w:r>
      <w:r w:rsidR="009C6E61" w:rsidRPr="009728D2">
        <w:rPr>
          <w:sz w:val="22"/>
          <w:szCs w:val="22"/>
        </w:rPr>
        <w:t xml:space="preserve"> </w:t>
      </w:r>
      <w:r w:rsidRPr="009728D2">
        <w:rPr>
          <w:sz w:val="22"/>
          <w:szCs w:val="22"/>
        </w:rPr>
        <w:t>v</w:t>
      </w:r>
      <w:r w:rsidR="009C6E61">
        <w:rPr>
          <w:sz w:val="22"/>
          <w:szCs w:val="22"/>
        </w:rPr>
        <w:t>e</w:t>
      </w:r>
      <w:r w:rsidRPr="009728D2">
        <w:rPr>
          <w:sz w:val="22"/>
          <w:szCs w:val="22"/>
        </w:rPr>
        <w:t xml:space="preserve"> znění</w:t>
      </w:r>
      <w:r w:rsidR="009C6E61">
        <w:rPr>
          <w:sz w:val="22"/>
          <w:szCs w:val="22"/>
        </w:rPr>
        <w:t xml:space="preserve"> pozdějších předpisů</w:t>
      </w:r>
      <w:r w:rsidR="00B526A7" w:rsidRPr="009728D2">
        <w:rPr>
          <w:sz w:val="22"/>
          <w:szCs w:val="22"/>
        </w:rPr>
        <w:t xml:space="preserve"> (dále jen</w:t>
      </w:r>
      <w:r w:rsidR="00B526A7" w:rsidRPr="00521B73">
        <w:t xml:space="preserve"> </w:t>
      </w:r>
      <w:r w:rsidR="007C034E">
        <w:t>„</w:t>
      </w:r>
      <w:r w:rsidR="00B526A7" w:rsidRPr="00E85A44">
        <w:rPr>
          <w:sz w:val="22"/>
        </w:rPr>
        <w:t>občanský zákoník</w:t>
      </w:r>
      <w:r w:rsidR="007C034E">
        <w:rPr>
          <w:sz w:val="22"/>
        </w:rPr>
        <w:t>“</w:t>
      </w:r>
      <w:r w:rsidR="00B526A7" w:rsidRPr="00E85A44">
        <w:rPr>
          <w:sz w:val="22"/>
        </w:rPr>
        <w:t>)</w:t>
      </w:r>
    </w:p>
    <w:p w14:paraId="005BFDB9" w14:textId="77777777" w:rsidR="00771193" w:rsidRDefault="00771193" w:rsidP="005F12FE">
      <w:pPr>
        <w:spacing w:line="259" w:lineRule="auto"/>
      </w:pPr>
    </w:p>
    <w:p w14:paraId="7C7D1D32" w14:textId="77777777" w:rsidR="001726AD" w:rsidRDefault="001726AD" w:rsidP="005F12FE">
      <w:pPr>
        <w:spacing w:line="259" w:lineRule="auto"/>
      </w:pPr>
    </w:p>
    <w:p w14:paraId="1990040C" w14:textId="1B5C872A" w:rsidR="00545712" w:rsidRPr="00282D83" w:rsidRDefault="00875ADE" w:rsidP="005F12FE">
      <w:pPr>
        <w:spacing w:before="120" w:after="120" w:line="259" w:lineRule="auto"/>
        <w:rPr>
          <w:sz w:val="22"/>
        </w:rPr>
      </w:pPr>
      <w:r w:rsidRPr="00282D83">
        <w:rPr>
          <w:sz w:val="22"/>
        </w:rPr>
        <w:t>Č. smlouvy objednate</w:t>
      </w:r>
      <w:r w:rsidR="00BE7D56" w:rsidRPr="00282D83">
        <w:rPr>
          <w:sz w:val="22"/>
        </w:rPr>
        <w:t>le</w:t>
      </w:r>
      <w:r w:rsidRPr="00282D83">
        <w:rPr>
          <w:sz w:val="22"/>
        </w:rPr>
        <w:t>:</w:t>
      </w:r>
    </w:p>
    <w:p w14:paraId="083B7E3F" w14:textId="7B8386C8" w:rsidR="00875ADE" w:rsidRPr="00A94F59" w:rsidRDefault="00C71068" w:rsidP="005F12FE">
      <w:pPr>
        <w:spacing w:before="120" w:after="120" w:line="259" w:lineRule="auto"/>
      </w:pPr>
      <w:r w:rsidRPr="00282D83">
        <w:rPr>
          <w:sz w:val="22"/>
        </w:rPr>
        <w:t>Č. smlouvy zhotovitele:</w:t>
      </w:r>
      <w:r>
        <w:tab/>
      </w:r>
    </w:p>
    <w:p w14:paraId="232DC172" w14:textId="30E5C1E4" w:rsidR="00875ADE" w:rsidRPr="00A94F59" w:rsidRDefault="007B5FE3" w:rsidP="0037256C">
      <w:pPr>
        <w:pBdr>
          <w:bottom w:val="single" w:sz="6" w:space="1" w:color="7F7F7F"/>
        </w:pBdr>
        <w:tabs>
          <w:tab w:val="num" w:pos="1080"/>
        </w:tabs>
        <w:spacing w:before="600" w:after="240" w:line="259" w:lineRule="auto"/>
        <w:outlineLvl w:val="0"/>
        <w:rPr>
          <w:b/>
          <w:kern w:val="28"/>
          <w:szCs w:val="26"/>
        </w:rPr>
      </w:pPr>
      <w:r>
        <w:rPr>
          <w:b/>
          <w:kern w:val="28"/>
          <w:szCs w:val="26"/>
        </w:rPr>
        <w:t>Čl</w:t>
      </w:r>
      <w:r w:rsidR="00932C47">
        <w:rPr>
          <w:b/>
          <w:kern w:val="28"/>
          <w:szCs w:val="26"/>
        </w:rPr>
        <w:t>. 1</w:t>
      </w:r>
      <w:r w:rsidR="00875ADE" w:rsidRPr="00A94F59">
        <w:rPr>
          <w:b/>
          <w:kern w:val="28"/>
          <w:szCs w:val="26"/>
        </w:rPr>
        <w:tab/>
        <w:t>SMLUVNÍ STRANY</w:t>
      </w:r>
    </w:p>
    <w:p w14:paraId="4BA141FF" w14:textId="720AD441" w:rsidR="00EF1937" w:rsidRPr="003A5E3A" w:rsidRDefault="005F12FE" w:rsidP="007B5FE3">
      <w:pPr>
        <w:numPr>
          <w:ilvl w:val="1"/>
          <w:numId w:val="0"/>
        </w:numPr>
        <w:tabs>
          <w:tab w:val="num" w:pos="0"/>
        </w:tabs>
        <w:spacing w:after="120" w:line="259" w:lineRule="auto"/>
        <w:jc w:val="both"/>
        <w:outlineLvl w:val="1"/>
        <w:rPr>
          <w:b/>
          <w:sz w:val="22"/>
        </w:rPr>
      </w:pPr>
      <w:r>
        <w:rPr>
          <w:sz w:val="22"/>
        </w:rPr>
        <w:t>1.1</w:t>
      </w:r>
      <w:r w:rsidR="00875ADE" w:rsidRPr="00A94F59">
        <w:rPr>
          <w:sz w:val="22"/>
        </w:rPr>
        <w:tab/>
      </w:r>
      <w:r w:rsidR="00EF1937" w:rsidRPr="00282D83">
        <w:rPr>
          <w:b/>
          <w:sz w:val="22"/>
        </w:rPr>
        <w:t>Objednatel:</w:t>
      </w:r>
      <w:r w:rsidR="00EF1937" w:rsidRPr="003A5E3A">
        <w:rPr>
          <w:sz w:val="22"/>
        </w:rPr>
        <w:tab/>
      </w:r>
      <w:r w:rsidR="00EF1937">
        <w:rPr>
          <w:sz w:val="22"/>
        </w:rPr>
        <w:tab/>
      </w:r>
      <w:r w:rsidR="00EF1937" w:rsidRPr="003A5E3A">
        <w:rPr>
          <w:b/>
          <w:caps/>
          <w:sz w:val="22"/>
        </w:rPr>
        <w:t>Statutární město Liberec</w:t>
      </w:r>
    </w:p>
    <w:p w14:paraId="046DBC77" w14:textId="77777777" w:rsidR="00EF1937" w:rsidRPr="003A5E3A" w:rsidRDefault="00EF1937" w:rsidP="005F12FE">
      <w:pPr>
        <w:spacing w:line="259" w:lineRule="auto"/>
        <w:ind w:left="708"/>
        <w:jc w:val="both"/>
        <w:rPr>
          <w:sz w:val="22"/>
        </w:rPr>
      </w:pPr>
      <w:r w:rsidRPr="003A5E3A">
        <w:rPr>
          <w:sz w:val="22"/>
        </w:rPr>
        <w:t>sídl</w:t>
      </w:r>
      <w:r>
        <w:rPr>
          <w:sz w:val="22"/>
        </w:rPr>
        <w:t>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nám. Dr. E. Beneše 1, 460 59</w:t>
      </w:r>
      <w:r w:rsidRPr="003A5E3A">
        <w:rPr>
          <w:sz w:val="22"/>
        </w:rPr>
        <w:t xml:space="preserve"> Liberec 1</w:t>
      </w:r>
    </w:p>
    <w:p w14:paraId="00E3D922" w14:textId="77777777" w:rsidR="00EF1937" w:rsidRPr="00710B6B" w:rsidRDefault="00EF1937" w:rsidP="005F12FE">
      <w:pPr>
        <w:spacing w:line="259" w:lineRule="auto"/>
        <w:ind w:left="708"/>
        <w:jc w:val="both"/>
        <w:rPr>
          <w:sz w:val="22"/>
          <w:szCs w:val="22"/>
        </w:rPr>
      </w:pPr>
      <w:r w:rsidRPr="00A94F59">
        <w:rPr>
          <w:sz w:val="22"/>
        </w:rPr>
        <w:t>zastoupený:</w:t>
      </w:r>
      <w:r>
        <w:rPr>
          <w:sz w:val="22"/>
        </w:rPr>
        <w:tab/>
      </w:r>
      <w:r w:rsidRPr="00710B6B">
        <w:rPr>
          <w:sz w:val="22"/>
          <w:szCs w:val="22"/>
        </w:rPr>
        <w:tab/>
        <w:t>Ing. Jaroslavem Zámečníkem, CSc., primátorem města</w:t>
      </w:r>
    </w:p>
    <w:p w14:paraId="6B6F097A" w14:textId="1D89FB65" w:rsidR="003A006D" w:rsidRDefault="00EF1937" w:rsidP="005F12FE">
      <w:pPr>
        <w:spacing w:line="259" w:lineRule="auto"/>
        <w:ind w:left="2832" w:hanging="2112"/>
        <w:rPr>
          <w:sz w:val="22"/>
          <w:szCs w:val="22"/>
        </w:rPr>
      </w:pPr>
      <w:r w:rsidRPr="00710B6B">
        <w:rPr>
          <w:sz w:val="22"/>
          <w:szCs w:val="22"/>
        </w:rPr>
        <w:t xml:space="preserve">ve věcech smluvních: </w:t>
      </w:r>
      <w:r w:rsidRPr="00710B6B">
        <w:rPr>
          <w:sz w:val="22"/>
          <w:szCs w:val="22"/>
        </w:rPr>
        <w:tab/>
      </w:r>
      <w:r w:rsidR="003A006D" w:rsidRPr="008F711E">
        <w:rPr>
          <w:sz w:val="22"/>
          <w:szCs w:val="22"/>
        </w:rPr>
        <w:t xml:space="preserve">Ing. </w:t>
      </w:r>
      <w:r w:rsidR="00C71068">
        <w:rPr>
          <w:sz w:val="22"/>
          <w:szCs w:val="22"/>
        </w:rPr>
        <w:t>Vojtěchem Prachařem</w:t>
      </w:r>
      <w:r w:rsidR="003A006D" w:rsidRPr="008F711E">
        <w:rPr>
          <w:sz w:val="22"/>
          <w:szCs w:val="22"/>
        </w:rPr>
        <w:t xml:space="preserve">, </w:t>
      </w:r>
      <w:r w:rsidR="00C71068">
        <w:rPr>
          <w:sz w:val="22"/>
          <w:szCs w:val="22"/>
        </w:rPr>
        <w:t>náměstkem primátora pro energetiku a Smart City</w:t>
      </w:r>
      <w:r w:rsidR="003A006D">
        <w:rPr>
          <w:sz w:val="22"/>
          <w:szCs w:val="22"/>
        </w:rPr>
        <w:t xml:space="preserve">     </w:t>
      </w:r>
    </w:p>
    <w:p w14:paraId="63059789" w14:textId="578F05C5" w:rsidR="00EF1937" w:rsidRPr="00710B6B" w:rsidRDefault="00EF1937" w:rsidP="005F12FE">
      <w:pPr>
        <w:spacing w:line="259" w:lineRule="auto"/>
        <w:ind w:left="708"/>
        <w:rPr>
          <w:sz w:val="22"/>
          <w:szCs w:val="22"/>
        </w:rPr>
      </w:pPr>
      <w:r w:rsidRPr="00710B6B">
        <w:rPr>
          <w:sz w:val="22"/>
          <w:szCs w:val="22"/>
        </w:rPr>
        <w:t xml:space="preserve">ve věcech technických: </w:t>
      </w:r>
      <w:r w:rsidR="008F711E" w:rsidRPr="008F711E">
        <w:rPr>
          <w:sz w:val="22"/>
          <w:szCs w:val="22"/>
        </w:rPr>
        <w:t xml:space="preserve">Ing. Miloslavem Matochou, </w:t>
      </w:r>
      <w:r w:rsidR="003A006D">
        <w:rPr>
          <w:sz w:val="22"/>
          <w:szCs w:val="22"/>
        </w:rPr>
        <w:t>ved</w:t>
      </w:r>
      <w:r w:rsidR="005C4C33">
        <w:rPr>
          <w:sz w:val="22"/>
          <w:szCs w:val="22"/>
        </w:rPr>
        <w:t>oucím</w:t>
      </w:r>
      <w:r w:rsidR="003A006D">
        <w:rPr>
          <w:sz w:val="22"/>
          <w:szCs w:val="22"/>
        </w:rPr>
        <w:t xml:space="preserve"> </w:t>
      </w:r>
      <w:r w:rsidR="008F711E" w:rsidRPr="008F711E">
        <w:rPr>
          <w:sz w:val="22"/>
          <w:szCs w:val="22"/>
        </w:rPr>
        <w:t xml:space="preserve">odboru </w:t>
      </w:r>
      <w:r w:rsidR="003A006D">
        <w:rPr>
          <w:sz w:val="22"/>
          <w:szCs w:val="22"/>
        </w:rPr>
        <w:t>energetického managementu</w:t>
      </w:r>
    </w:p>
    <w:p w14:paraId="6893528F" w14:textId="77777777" w:rsidR="00EF1937" w:rsidRPr="00710B6B" w:rsidRDefault="00EF1937" w:rsidP="005F12FE">
      <w:pPr>
        <w:spacing w:line="259" w:lineRule="auto"/>
        <w:ind w:left="708"/>
        <w:jc w:val="both"/>
        <w:rPr>
          <w:sz w:val="22"/>
          <w:szCs w:val="22"/>
        </w:rPr>
      </w:pPr>
      <w:r w:rsidRPr="00710B6B">
        <w:rPr>
          <w:sz w:val="22"/>
          <w:szCs w:val="22"/>
        </w:rPr>
        <w:t>IČO:</w:t>
      </w:r>
      <w:r w:rsidRPr="00710B6B">
        <w:rPr>
          <w:sz w:val="22"/>
          <w:szCs w:val="22"/>
        </w:rPr>
        <w:tab/>
      </w:r>
      <w:r w:rsidRPr="00710B6B">
        <w:rPr>
          <w:sz w:val="22"/>
          <w:szCs w:val="22"/>
        </w:rPr>
        <w:tab/>
      </w:r>
      <w:r w:rsidRPr="00710B6B">
        <w:rPr>
          <w:sz w:val="22"/>
          <w:szCs w:val="22"/>
        </w:rPr>
        <w:tab/>
        <w:t>00262978</w:t>
      </w:r>
    </w:p>
    <w:p w14:paraId="76D33873" w14:textId="77777777" w:rsidR="00EF1937" w:rsidRPr="00710B6B" w:rsidRDefault="00EF1937" w:rsidP="005F12FE">
      <w:pPr>
        <w:spacing w:line="259" w:lineRule="auto"/>
        <w:ind w:left="708"/>
        <w:jc w:val="both"/>
        <w:rPr>
          <w:sz w:val="22"/>
          <w:szCs w:val="22"/>
        </w:rPr>
      </w:pPr>
      <w:r w:rsidRPr="00710B6B">
        <w:rPr>
          <w:sz w:val="22"/>
          <w:szCs w:val="22"/>
        </w:rPr>
        <w:t>DIČ:</w:t>
      </w:r>
      <w:r w:rsidRPr="00710B6B">
        <w:rPr>
          <w:sz w:val="22"/>
          <w:szCs w:val="22"/>
        </w:rPr>
        <w:tab/>
      </w:r>
      <w:r w:rsidRPr="00710B6B">
        <w:rPr>
          <w:sz w:val="22"/>
          <w:szCs w:val="22"/>
        </w:rPr>
        <w:tab/>
      </w:r>
      <w:r w:rsidRPr="00710B6B">
        <w:rPr>
          <w:sz w:val="22"/>
          <w:szCs w:val="22"/>
        </w:rPr>
        <w:tab/>
        <w:t>CZ00262978</w:t>
      </w:r>
    </w:p>
    <w:p w14:paraId="20298153" w14:textId="62D6ABDC" w:rsidR="00EF1937" w:rsidRPr="00A94F59" w:rsidRDefault="00EF1937" w:rsidP="005F12FE">
      <w:pPr>
        <w:spacing w:line="259" w:lineRule="auto"/>
        <w:ind w:left="708"/>
        <w:jc w:val="both"/>
        <w:rPr>
          <w:sz w:val="22"/>
        </w:rPr>
      </w:pPr>
      <w:r w:rsidRPr="00A94F59">
        <w:rPr>
          <w:sz w:val="22"/>
        </w:rPr>
        <w:t>Bank</w:t>
      </w:r>
      <w:r w:rsidR="008D6D2C">
        <w:rPr>
          <w:sz w:val="22"/>
        </w:rPr>
        <w:t>ovní</w:t>
      </w:r>
      <w:r w:rsidRPr="00A94F59">
        <w:rPr>
          <w:sz w:val="22"/>
        </w:rPr>
        <w:t xml:space="preserve"> spojení:</w:t>
      </w:r>
      <w:r w:rsidRPr="00A94F59">
        <w:rPr>
          <w:sz w:val="22"/>
        </w:rPr>
        <w:tab/>
        <w:t>Česká spořitelna, a.s.</w:t>
      </w:r>
    </w:p>
    <w:p w14:paraId="73531634" w14:textId="5D6C9870" w:rsidR="00EF1937" w:rsidRDefault="00EF1937" w:rsidP="005F12FE">
      <w:pPr>
        <w:spacing w:line="259" w:lineRule="auto"/>
        <w:ind w:left="708"/>
        <w:jc w:val="both"/>
        <w:rPr>
          <w:sz w:val="22"/>
        </w:rPr>
      </w:pPr>
      <w:r w:rsidRPr="00A94F59">
        <w:rPr>
          <w:sz w:val="22"/>
        </w:rPr>
        <w:t>Číslo účtu:</w:t>
      </w:r>
      <w:r w:rsidRPr="00A94F59">
        <w:rPr>
          <w:sz w:val="22"/>
        </w:rPr>
        <w:tab/>
      </w:r>
      <w:r>
        <w:rPr>
          <w:sz w:val="22"/>
        </w:rPr>
        <w:tab/>
      </w:r>
      <w:r w:rsidR="003B75F1" w:rsidRPr="00A94F59">
        <w:rPr>
          <w:sz w:val="22"/>
        </w:rPr>
        <w:t>4096</w:t>
      </w:r>
      <w:r w:rsidR="003B75F1">
        <w:rPr>
          <w:sz w:val="22"/>
        </w:rPr>
        <w:t>302</w:t>
      </w:r>
      <w:r w:rsidRPr="00A94F59">
        <w:rPr>
          <w:sz w:val="22"/>
        </w:rPr>
        <w:t>/0800</w:t>
      </w:r>
    </w:p>
    <w:p w14:paraId="62F463CB" w14:textId="77777777" w:rsidR="00545712" w:rsidRPr="00E85A44" w:rsidRDefault="00545712" w:rsidP="005F12FE">
      <w:pPr>
        <w:spacing w:line="259" w:lineRule="auto"/>
        <w:ind w:left="709"/>
        <w:jc w:val="both"/>
        <w:rPr>
          <w:sz w:val="22"/>
          <w:szCs w:val="22"/>
        </w:rPr>
      </w:pPr>
      <w:r w:rsidRPr="00E85A44">
        <w:rPr>
          <w:sz w:val="22"/>
          <w:szCs w:val="22"/>
        </w:rPr>
        <w:t>(dále jen „objednatel“)</w:t>
      </w:r>
    </w:p>
    <w:p w14:paraId="5587CCEA" w14:textId="7C942E58" w:rsidR="00EF1937" w:rsidRDefault="00EF1937" w:rsidP="005F12FE">
      <w:pPr>
        <w:spacing w:line="259" w:lineRule="auto"/>
        <w:ind w:left="708"/>
        <w:jc w:val="both"/>
        <w:rPr>
          <w:sz w:val="22"/>
        </w:rPr>
      </w:pPr>
    </w:p>
    <w:p w14:paraId="5BC2D563" w14:textId="7C888B05" w:rsidR="00557CDB" w:rsidRDefault="00557CDB" w:rsidP="005F12FE">
      <w:pPr>
        <w:spacing w:line="259" w:lineRule="auto"/>
        <w:ind w:left="708"/>
        <w:jc w:val="both"/>
        <w:rPr>
          <w:sz w:val="22"/>
        </w:rPr>
      </w:pPr>
    </w:p>
    <w:p w14:paraId="1D4A4371" w14:textId="77777777" w:rsidR="00771193" w:rsidRPr="003A5E3A" w:rsidRDefault="00771193" w:rsidP="005F12FE">
      <w:pPr>
        <w:spacing w:line="259" w:lineRule="auto"/>
        <w:ind w:left="708"/>
        <w:jc w:val="both"/>
        <w:rPr>
          <w:sz w:val="22"/>
        </w:rPr>
      </w:pPr>
    </w:p>
    <w:p w14:paraId="55CD08F2" w14:textId="38599479" w:rsidR="00EF1937" w:rsidRPr="002B4C9B" w:rsidRDefault="00EF1937" w:rsidP="007B5FE3">
      <w:pPr>
        <w:keepNext/>
        <w:numPr>
          <w:ilvl w:val="1"/>
          <w:numId w:val="0"/>
        </w:numPr>
        <w:tabs>
          <w:tab w:val="num" w:pos="709"/>
          <w:tab w:val="left" w:pos="2835"/>
        </w:tabs>
        <w:spacing w:after="120" w:line="259" w:lineRule="auto"/>
        <w:ind w:left="709" w:hanging="709"/>
        <w:jc w:val="both"/>
        <w:outlineLvl w:val="1"/>
        <w:rPr>
          <w:sz w:val="22"/>
        </w:rPr>
      </w:pPr>
      <w:r>
        <w:rPr>
          <w:sz w:val="22"/>
        </w:rPr>
        <w:t>1.2</w:t>
      </w:r>
      <w:r>
        <w:rPr>
          <w:sz w:val="22"/>
        </w:rPr>
        <w:tab/>
      </w:r>
      <w:r w:rsidRPr="00282D83">
        <w:rPr>
          <w:b/>
          <w:sz w:val="22"/>
        </w:rPr>
        <w:t>Zhotovitel:</w:t>
      </w:r>
      <w:r w:rsidR="003A008C">
        <w:rPr>
          <w:b/>
          <w:sz w:val="22"/>
        </w:rPr>
        <w:tab/>
        <w:t>………………………………………………</w:t>
      </w:r>
      <w:r>
        <w:rPr>
          <w:sz w:val="22"/>
        </w:rPr>
        <w:tab/>
      </w:r>
    </w:p>
    <w:p w14:paraId="500BAE3D" w14:textId="03F28DEB" w:rsidR="003A008C" w:rsidRDefault="00EF1937" w:rsidP="005F12FE">
      <w:pPr>
        <w:tabs>
          <w:tab w:val="left" w:pos="2835"/>
        </w:tabs>
        <w:spacing w:line="259" w:lineRule="auto"/>
        <w:ind w:left="708"/>
        <w:jc w:val="both"/>
        <w:rPr>
          <w:sz w:val="22"/>
        </w:rPr>
      </w:pPr>
      <w:r w:rsidRPr="003A5E3A">
        <w:rPr>
          <w:sz w:val="22"/>
        </w:rPr>
        <w:t>sídlo:</w:t>
      </w:r>
      <w:r w:rsidR="003A008C">
        <w:rPr>
          <w:sz w:val="22"/>
        </w:rPr>
        <w:tab/>
        <w:t>………………………………………………</w:t>
      </w:r>
    </w:p>
    <w:p w14:paraId="45225CEF" w14:textId="47ADC9ED" w:rsidR="003A008C" w:rsidRDefault="003A008C" w:rsidP="005F12FE">
      <w:pPr>
        <w:tabs>
          <w:tab w:val="left" w:pos="2835"/>
        </w:tabs>
        <w:spacing w:line="259" w:lineRule="auto"/>
        <w:ind w:left="708"/>
        <w:jc w:val="both"/>
        <w:rPr>
          <w:sz w:val="22"/>
        </w:rPr>
      </w:pPr>
      <w:r>
        <w:rPr>
          <w:sz w:val="22"/>
        </w:rPr>
        <w:t>zastoupený:</w:t>
      </w:r>
      <w:r>
        <w:rPr>
          <w:sz w:val="22"/>
        </w:rPr>
        <w:tab/>
        <w:t>………………………………………………</w:t>
      </w:r>
    </w:p>
    <w:p w14:paraId="35DD00E2" w14:textId="5FA1AD23" w:rsidR="00EF1937" w:rsidRDefault="003A008C" w:rsidP="005F12FE">
      <w:pPr>
        <w:tabs>
          <w:tab w:val="left" w:pos="2835"/>
        </w:tabs>
        <w:spacing w:line="259" w:lineRule="auto"/>
        <w:ind w:left="708"/>
        <w:jc w:val="both"/>
        <w:rPr>
          <w:sz w:val="22"/>
        </w:rPr>
      </w:pPr>
      <w:r>
        <w:rPr>
          <w:sz w:val="22"/>
        </w:rPr>
        <w:t>ve věcech technických:</w:t>
      </w:r>
      <w:r w:rsidR="00EF1937">
        <w:rPr>
          <w:sz w:val="22"/>
        </w:rPr>
        <w:tab/>
      </w:r>
      <w:r>
        <w:rPr>
          <w:sz w:val="22"/>
        </w:rPr>
        <w:t>………………………………………………</w:t>
      </w:r>
    </w:p>
    <w:p w14:paraId="1381A4A5" w14:textId="587C06FB" w:rsidR="00CC4A94" w:rsidRDefault="00EF1937" w:rsidP="005F12FE">
      <w:pPr>
        <w:tabs>
          <w:tab w:val="left" w:pos="2835"/>
        </w:tabs>
        <w:spacing w:line="259" w:lineRule="auto"/>
        <w:ind w:left="708"/>
        <w:jc w:val="both"/>
        <w:rPr>
          <w:sz w:val="22"/>
        </w:rPr>
      </w:pPr>
      <w:r w:rsidRPr="003A5E3A">
        <w:rPr>
          <w:sz w:val="22"/>
        </w:rPr>
        <w:t>IČ:</w:t>
      </w:r>
      <w:r w:rsidR="003A008C">
        <w:rPr>
          <w:sz w:val="22"/>
        </w:rPr>
        <w:tab/>
        <w:t>………………………………………………</w:t>
      </w:r>
      <w:r w:rsidRPr="003A5E3A">
        <w:rPr>
          <w:sz w:val="22"/>
        </w:rPr>
        <w:tab/>
      </w:r>
    </w:p>
    <w:p w14:paraId="03AFC332" w14:textId="549B7D5D" w:rsidR="00EF1937" w:rsidRPr="003A5E3A" w:rsidRDefault="00EF1937" w:rsidP="005F12FE">
      <w:pPr>
        <w:tabs>
          <w:tab w:val="left" w:pos="2835"/>
        </w:tabs>
        <w:spacing w:line="259" w:lineRule="auto"/>
        <w:ind w:left="708"/>
        <w:jc w:val="both"/>
        <w:rPr>
          <w:sz w:val="22"/>
        </w:rPr>
      </w:pPr>
      <w:r w:rsidRPr="003A5E3A">
        <w:rPr>
          <w:sz w:val="22"/>
        </w:rPr>
        <w:t>DIČ:</w:t>
      </w:r>
      <w:r w:rsidR="003A008C">
        <w:rPr>
          <w:sz w:val="22"/>
        </w:rPr>
        <w:tab/>
        <w:t>………………………………………………</w:t>
      </w:r>
    </w:p>
    <w:p w14:paraId="08DFF948" w14:textId="6C254129" w:rsidR="00EF1937" w:rsidRPr="002A1CBB" w:rsidRDefault="00EF1937" w:rsidP="005F12FE">
      <w:pPr>
        <w:tabs>
          <w:tab w:val="left" w:pos="2835"/>
        </w:tabs>
        <w:spacing w:line="259" w:lineRule="auto"/>
        <w:ind w:left="708"/>
        <w:jc w:val="both"/>
        <w:rPr>
          <w:sz w:val="22"/>
        </w:rPr>
      </w:pPr>
      <w:r w:rsidRPr="002A1CBB">
        <w:rPr>
          <w:sz w:val="22"/>
        </w:rPr>
        <w:t>Bank</w:t>
      </w:r>
      <w:r w:rsidR="00CC4A94">
        <w:rPr>
          <w:sz w:val="22"/>
        </w:rPr>
        <w:t>ovní</w:t>
      </w:r>
      <w:r w:rsidRPr="002A1CBB">
        <w:rPr>
          <w:sz w:val="22"/>
        </w:rPr>
        <w:t xml:space="preserve"> spojení: </w:t>
      </w:r>
      <w:r w:rsidRPr="002A1CBB">
        <w:rPr>
          <w:sz w:val="22"/>
        </w:rPr>
        <w:tab/>
      </w:r>
      <w:r w:rsidR="003A008C">
        <w:rPr>
          <w:sz w:val="22"/>
        </w:rPr>
        <w:t>………………………………………………</w:t>
      </w:r>
    </w:p>
    <w:p w14:paraId="136B07C4" w14:textId="6C41B3B5" w:rsidR="00EF1937" w:rsidRPr="002A1CBB" w:rsidRDefault="00EF1937" w:rsidP="005F12FE">
      <w:pPr>
        <w:tabs>
          <w:tab w:val="left" w:pos="2835"/>
        </w:tabs>
        <w:spacing w:line="259" w:lineRule="auto"/>
        <w:ind w:left="708"/>
        <w:jc w:val="both"/>
        <w:rPr>
          <w:sz w:val="22"/>
        </w:rPr>
      </w:pPr>
      <w:r w:rsidRPr="002A1CBB">
        <w:rPr>
          <w:sz w:val="22"/>
        </w:rPr>
        <w:t>Č. účtu:</w:t>
      </w:r>
      <w:r w:rsidRPr="002A1CBB">
        <w:rPr>
          <w:sz w:val="22"/>
        </w:rPr>
        <w:tab/>
      </w:r>
      <w:r w:rsidR="003A008C">
        <w:rPr>
          <w:sz w:val="22"/>
        </w:rPr>
        <w:t>………………………………………………</w:t>
      </w:r>
    </w:p>
    <w:p w14:paraId="7C4D6C5F" w14:textId="2F9823A9" w:rsidR="00E2252B" w:rsidRDefault="00E2252B" w:rsidP="005F12FE">
      <w:pPr>
        <w:spacing w:line="259" w:lineRule="auto"/>
        <w:ind w:left="708"/>
        <w:jc w:val="both"/>
        <w:rPr>
          <w:sz w:val="22"/>
        </w:rPr>
      </w:pPr>
      <w:r>
        <w:rPr>
          <w:sz w:val="22"/>
        </w:rPr>
        <w:t>Zapsaný v obchodních rejstříku vedeném u</w:t>
      </w:r>
      <w:r w:rsidR="003A008C">
        <w:rPr>
          <w:sz w:val="22"/>
        </w:rPr>
        <w:t xml:space="preserve"> </w:t>
      </w:r>
      <w:r>
        <w:rPr>
          <w:sz w:val="22"/>
        </w:rPr>
        <w:t>……………</w:t>
      </w:r>
      <w:r w:rsidR="003A008C">
        <w:rPr>
          <w:sz w:val="22"/>
        </w:rPr>
        <w:t>…</w:t>
      </w:r>
      <w:proofErr w:type="gramStart"/>
      <w:r w:rsidR="003A008C">
        <w:rPr>
          <w:sz w:val="22"/>
        </w:rPr>
        <w:t>….. soudu</w:t>
      </w:r>
      <w:proofErr w:type="gramEnd"/>
      <w:r w:rsidR="003A008C">
        <w:rPr>
          <w:sz w:val="22"/>
        </w:rPr>
        <w:t xml:space="preserve"> v</w:t>
      </w:r>
      <w:r>
        <w:rPr>
          <w:sz w:val="22"/>
        </w:rPr>
        <w:t>………</w:t>
      </w:r>
      <w:r w:rsidR="003A008C">
        <w:rPr>
          <w:sz w:val="22"/>
        </w:rPr>
        <w:t>……., oddíl…….,vložka……………</w:t>
      </w:r>
    </w:p>
    <w:p w14:paraId="5199EE50" w14:textId="43DB8837" w:rsidR="00A5442C" w:rsidRDefault="00545712" w:rsidP="005F12FE">
      <w:pPr>
        <w:spacing w:line="259" w:lineRule="auto"/>
        <w:ind w:left="709"/>
        <w:jc w:val="both"/>
        <w:rPr>
          <w:sz w:val="22"/>
        </w:rPr>
      </w:pPr>
      <w:r w:rsidRPr="00E85A44">
        <w:rPr>
          <w:sz w:val="22"/>
        </w:rPr>
        <w:t>(dále jen „zhotovitel“)</w:t>
      </w:r>
      <w:r w:rsidR="00A5442C">
        <w:rPr>
          <w:sz w:val="22"/>
        </w:rPr>
        <w:t>, (dále společně také „smluvní strany“)</w:t>
      </w:r>
    </w:p>
    <w:p w14:paraId="58057B53" w14:textId="476B4DA9" w:rsidR="00A5442C" w:rsidRDefault="00A5442C" w:rsidP="005F12FE">
      <w:pPr>
        <w:spacing w:line="259" w:lineRule="auto"/>
        <w:ind w:left="709"/>
        <w:jc w:val="both"/>
        <w:rPr>
          <w:sz w:val="22"/>
        </w:rPr>
      </w:pPr>
    </w:p>
    <w:p w14:paraId="7A8F366A" w14:textId="77777777" w:rsidR="00A5442C" w:rsidRDefault="00A5442C" w:rsidP="005F12FE">
      <w:pPr>
        <w:spacing w:line="259" w:lineRule="auto"/>
        <w:ind w:left="709"/>
        <w:jc w:val="both"/>
        <w:rPr>
          <w:sz w:val="22"/>
        </w:rPr>
      </w:pPr>
    </w:p>
    <w:p w14:paraId="7C3D75DD" w14:textId="55CAC3D5" w:rsidR="00A5442C" w:rsidRDefault="00A5442C" w:rsidP="005F12FE">
      <w:pPr>
        <w:spacing w:line="259" w:lineRule="auto"/>
        <w:ind w:left="709"/>
        <w:jc w:val="center"/>
        <w:rPr>
          <w:sz w:val="22"/>
        </w:rPr>
      </w:pPr>
      <w:r>
        <w:rPr>
          <w:sz w:val="22"/>
        </w:rPr>
        <w:t>(dále jen „smlouva“)</w:t>
      </w:r>
    </w:p>
    <w:p w14:paraId="0B461270" w14:textId="065F4640" w:rsidR="00771193" w:rsidRDefault="00771193" w:rsidP="005F12FE">
      <w:pPr>
        <w:spacing w:line="259" w:lineRule="auto"/>
        <w:ind w:left="709"/>
        <w:jc w:val="center"/>
        <w:rPr>
          <w:sz w:val="22"/>
        </w:rPr>
      </w:pPr>
    </w:p>
    <w:p w14:paraId="526E3D0B" w14:textId="47D51BCA" w:rsidR="00E85A44" w:rsidRPr="00E85A44" w:rsidRDefault="00E85A44" w:rsidP="005F12FE">
      <w:pPr>
        <w:spacing w:line="259" w:lineRule="auto"/>
        <w:jc w:val="both"/>
        <w:rPr>
          <w:sz w:val="22"/>
        </w:rPr>
      </w:pPr>
    </w:p>
    <w:p w14:paraId="7B780E74" w14:textId="6D9015CD" w:rsidR="00875ADE" w:rsidRPr="00CA1D6D" w:rsidRDefault="00875ADE" w:rsidP="00BF1ED0">
      <w:pPr>
        <w:pBdr>
          <w:bottom w:val="single" w:sz="6" w:space="4" w:color="7F7F7F"/>
        </w:pBdr>
        <w:tabs>
          <w:tab w:val="num" w:pos="1080"/>
        </w:tabs>
        <w:spacing w:before="480" w:after="120" w:line="259" w:lineRule="auto"/>
        <w:outlineLvl w:val="0"/>
        <w:rPr>
          <w:b/>
          <w:kern w:val="28"/>
          <w:szCs w:val="26"/>
        </w:rPr>
      </w:pPr>
      <w:r w:rsidRPr="00CA1D6D">
        <w:rPr>
          <w:b/>
          <w:kern w:val="28"/>
          <w:szCs w:val="26"/>
        </w:rPr>
        <w:lastRenderedPageBreak/>
        <w:t>Čl. 2</w:t>
      </w:r>
      <w:r w:rsidRPr="00CA1D6D">
        <w:rPr>
          <w:b/>
          <w:kern w:val="28"/>
          <w:szCs w:val="26"/>
        </w:rPr>
        <w:tab/>
        <w:t>ÚČEL SMLOUVY</w:t>
      </w:r>
    </w:p>
    <w:p w14:paraId="2F1A13CC" w14:textId="565655FF" w:rsidR="00DA1F53" w:rsidRPr="00346602" w:rsidRDefault="00875ADE" w:rsidP="00346602">
      <w:pPr>
        <w:pStyle w:val="Odstavecseseznamem"/>
        <w:numPr>
          <w:ilvl w:val="1"/>
          <w:numId w:val="27"/>
        </w:numPr>
        <w:shd w:val="clear" w:color="auto" w:fill="FFFFFF" w:themeFill="background1"/>
        <w:tabs>
          <w:tab w:val="num" w:pos="567"/>
        </w:tabs>
        <w:spacing w:after="120" w:line="259" w:lineRule="auto"/>
        <w:ind w:left="357" w:hanging="357"/>
        <w:jc w:val="both"/>
        <w:outlineLvl w:val="1"/>
        <w:rPr>
          <w:sz w:val="22"/>
          <w:szCs w:val="22"/>
        </w:rPr>
      </w:pPr>
      <w:r w:rsidRPr="00BF1ED0">
        <w:rPr>
          <w:sz w:val="22"/>
        </w:rPr>
        <w:t xml:space="preserve">Účelem a cílem této smlouvy je </w:t>
      </w:r>
      <w:r w:rsidR="00BB3C37" w:rsidRPr="00BF1ED0">
        <w:rPr>
          <w:sz w:val="22"/>
        </w:rPr>
        <w:t xml:space="preserve">ujednání </w:t>
      </w:r>
      <w:r w:rsidRPr="00BF1ED0">
        <w:rPr>
          <w:sz w:val="22"/>
        </w:rPr>
        <w:t xml:space="preserve">vzájemných pracovních a právních vztahů mezi objednatelem a zhotovitelem při </w:t>
      </w:r>
      <w:r w:rsidR="00DB695F" w:rsidRPr="00BF1ED0">
        <w:rPr>
          <w:sz w:val="22"/>
        </w:rPr>
        <w:t xml:space="preserve">plnění </w:t>
      </w:r>
      <w:r w:rsidRPr="00BF1ED0">
        <w:rPr>
          <w:sz w:val="22"/>
        </w:rPr>
        <w:t>díla v rozsahu specifikovaném v článku 3</w:t>
      </w:r>
      <w:r w:rsidR="00500494" w:rsidRPr="00BF1ED0">
        <w:rPr>
          <w:sz w:val="22"/>
        </w:rPr>
        <w:t xml:space="preserve"> a 4</w:t>
      </w:r>
      <w:r w:rsidR="00346602">
        <w:rPr>
          <w:sz w:val="22"/>
        </w:rPr>
        <w:t xml:space="preserve"> této smlouvy.</w:t>
      </w:r>
    </w:p>
    <w:p w14:paraId="7A1B1E3D" w14:textId="77777777" w:rsidR="00875ADE" w:rsidRPr="00D97625" w:rsidRDefault="00875ADE" w:rsidP="0037256C">
      <w:pPr>
        <w:pBdr>
          <w:bottom w:val="single" w:sz="6" w:space="4" w:color="7F7F7F"/>
        </w:pBdr>
        <w:tabs>
          <w:tab w:val="num" w:pos="1080"/>
        </w:tabs>
        <w:spacing w:before="600" w:after="120" w:line="259" w:lineRule="auto"/>
        <w:outlineLvl w:val="0"/>
        <w:rPr>
          <w:b/>
          <w:kern w:val="28"/>
          <w:sz w:val="22"/>
          <w:szCs w:val="22"/>
        </w:rPr>
      </w:pPr>
      <w:r w:rsidRPr="00A94F59">
        <w:rPr>
          <w:b/>
          <w:kern w:val="28"/>
          <w:szCs w:val="26"/>
        </w:rPr>
        <w:t>Čl. 3</w:t>
      </w:r>
      <w:r w:rsidRPr="00A94F59">
        <w:rPr>
          <w:b/>
          <w:kern w:val="28"/>
          <w:szCs w:val="26"/>
        </w:rPr>
        <w:tab/>
      </w:r>
      <w:r w:rsidRPr="002E756F">
        <w:rPr>
          <w:b/>
          <w:kern w:val="28"/>
          <w:szCs w:val="26"/>
        </w:rPr>
        <w:t>PŘEDMĚT SMLOUVY</w:t>
      </w:r>
    </w:p>
    <w:p w14:paraId="3178A947" w14:textId="5508C037" w:rsidR="00943238" w:rsidRDefault="00875ADE" w:rsidP="007464CF">
      <w:pPr>
        <w:pStyle w:val="Odstavecseseznamem"/>
        <w:numPr>
          <w:ilvl w:val="1"/>
          <w:numId w:val="20"/>
        </w:numPr>
        <w:shd w:val="clear" w:color="auto" w:fill="FFFFFF" w:themeFill="background1"/>
        <w:spacing w:before="120" w:after="240" w:line="259" w:lineRule="auto"/>
        <w:ind w:left="357" w:hanging="357"/>
        <w:jc w:val="both"/>
        <w:outlineLvl w:val="1"/>
        <w:rPr>
          <w:sz w:val="22"/>
          <w:szCs w:val="22"/>
        </w:rPr>
      </w:pPr>
      <w:r w:rsidRPr="000950AA">
        <w:rPr>
          <w:sz w:val="22"/>
          <w:szCs w:val="22"/>
        </w:rPr>
        <w:t xml:space="preserve">Předmětem plnění této smlouvy je </w:t>
      </w:r>
      <w:r w:rsidR="00AB5920" w:rsidRPr="000950AA">
        <w:rPr>
          <w:sz w:val="22"/>
          <w:szCs w:val="22"/>
        </w:rPr>
        <w:t xml:space="preserve">zhotovení </w:t>
      </w:r>
      <w:r w:rsidR="002B0E77">
        <w:rPr>
          <w:sz w:val="22"/>
          <w:szCs w:val="22"/>
        </w:rPr>
        <w:t>projektových dokumentací</w:t>
      </w:r>
      <w:r w:rsidR="006050A7" w:rsidRPr="000950AA">
        <w:rPr>
          <w:sz w:val="22"/>
          <w:szCs w:val="22"/>
        </w:rPr>
        <w:t xml:space="preserve"> </w:t>
      </w:r>
      <w:r w:rsidR="00DA1F53" w:rsidRPr="000950AA">
        <w:rPr>
          <w:sz w:val="22"/>
          <w:szCs w:val="22"/>
        </w:rPr>
        <w:t>na</w:t>
      </w:r>
      <w:r w:rsidR="00AB5920" w:rsidRPr="000950AA">
        <w:rPr>
          <w:sz w:val="22"/>
          <w:szCs w:val="22"/>
        </w:rPr>
        <w:t xml:space="preserve"> instalaci střešních </w:t>
      </w:r>
      <w:proofErr w:type="spellStart"/>
      <w:r w:rsidR="00AB5920" w:rsidRPr="000950AA">
        <w:rPr>
          <w:sz w:val="22"/>
          <w:szCs w:val="22"/>
        </w:rPr>
        <w:t>fotovoltaických</w:t>
      </w:r>
      <w:proofErr w:type="spellEnd"/>
      <w:r w:rsidR="00AB5920" w:rsidRPr="000950AA">
        <w:rPr>
          <w:sz w:val="22"/>
          <w:szCs w:val="22"/>
        </w:rPr>
        <w:t xml:space="preserve"> elektráren (dále také „FVE“) a souvisejících projektových dok</w:t>
      </w:r>
      <w:r w:rsidR="009A6BBC" w:rsidRPr="000950AA">
        <w:rPr>
          <w:sz w:val="22"/>
          <w:szCs w:val="22"/>
        </w:rPr>
        <w:t xml:space="preserve">umentací na opravy střech pro </w:t>
      </w:r>
      <w:r w:rsidR="002B0E77">
        <w:rPr>
          <w:sz w:val="22"/>
          <w:szCs w:val="22"/>
        </w:rPr>
        <w:t>devět (</w:t>
      </w:r>
      <w:r w:rsidR="009A6BBC" w:rsidRPr="000950AA">
        <w:rPr>
          <w:sz w:val="22"/>
          <w:szCs w:val="22"/>
        </w:rPr>
        <w:t>9</w:t>
      </w:r>
      <w:r w:rsidR="002B0E77">
        <w:rPr>
          <w:sz w:val="22"/>
          <w:szCs w:val="22"/>
        </w:rPr>
        <w:t>)</w:t>
      </w:r>
      <w:r w:rsidR="00AB5920" w:rsidRPr="000950AA">
        <w:rPr>
          <w:sz w:val="22"/>
          <w:szCs w:val="22"/>
        </w:rPr>
        <w:t xml:space="preserve"> objektů ve vlastnictví objednatele za podmínek stanovených touto smlouvou a zadávací dokumentací pro veřejnou zakázku malého rozsahu </w:t>
      </w:r>
      <w:r w:rsidR="00AB5920" w:rsidRPr="002B0E77">
        <w:rPr>
          <w:sz w:val="22"/>
          <w:szCs w:val="22"/>
        </w:rPr>
        <w:t>„Zpracování projektové dokumentace</w:t>
      </w:r>
      <w:r w:rsidR="002B0E77" w:rsidRPr="002B0E77">
        <w:rPr>
          <w:sz w:val="22"/>
          <w:szCs w:val="22"/>
        </w:rPr>
        <w:t xml:space="preserve"> a zajištění inženýrských činností</w:t>
      </w:r>
      <w:r w:rsidR="00AB5920" w:rsidRPr="002B0E77">
        <w:rPr>
          <w:sz w:val="22"/>
          <w:szCs w:val="22"/>
        </w:rPr>
        <w:t xml:space="preserve"> na s</w:t>
      </w:r>
      <w:r w:rsidR="002B0E77" w:rsidRPr="002B0E77">
        <w:rPr>
          <w:sz w:val="22"/>
          <w:szCs w:val="22"/>
        </w:rPr>
        <w:t xml:space="preserve">třešní </w:t>
      </w:r>
      <w:proofErr w:type="spellStart"/>
      <w:r w:rsidR="002B0E77" w:rsidRPr="002B0E77">
        <w:rPr>
          <w:sz w:val="22"/>
          <w:szCs w:val="22"/>
        </w:rPr>
        <w:t>fotovoltaické</w:t>
      </w:r>
      <w:proofErr w:type="spellEnd"/>
      <w:r w:rsidR="002B0E77" w:rsidRPr="002B0E77">
        <w:rPr>
          <w:sz w:val="22"/>
          <w:szCs w:val="22"/>
        </w:rPr>
        <w:t xml:space="preserve"> elektrárny v</w:t>
      </w:r>
      <w:r w:rsidR="00AB5920" w:rsidRPr="002B0E77">
        <w:rPr>
          <w:sz w:val="22"/>
          <w:szCs w:val="22"/>
        </w:rPr>
        <w:t> rámci projektu „Komunitní energetika 2</w:t>
      </w:r>
      <w:r w:rsidR="00425A3A" w:rsidRPr="002B0E77">
        <w:rPr>
          <w:sz w:val="22"/>
          <w:szCs w:val="22"/>
        </w:rPr>
        <w:t xml:space="preserve"> FVE</w:t>
      </w:r>
      <w:r w:rsidR="00AB5920" w:rsidRPr="002B0E77">
        <w:rPr>
          <w:sz w:val="22"/>
          <w:szCs w:val="22"/>
        </w:rPr>
        <w:t xml:space="preserve">“ </w:t>
      </w:r>
      <w:r w:rsidR="00AB5920" w:rsidRPr="000950AA">
        <w:rPr>
          <w:sz w:val="22"/>
          <w:szCs w:val="22"/>
        </w:rPr>
        <w:t>(dále jen „Zadávací dokumentace“), (dále také jen „dílo“).</w:t>
      </w:r>
    </w:p>
    <w:p w14:paraId="20053C8D" w14:textId="4CF955F4" w:rsidR="00272C44" w:rsidRPr="00943238" w:rsidRDefault="00272C44" w:rsidP="007464CF">
      <w:pPr>
        <w:pStyle w:val="Odstavecseseznamem"/>
        <w:numPr>
          <w:ilvl w:val="1"/>
          <w:numId w:val="20"/>
        </w:numPr>
        <w:shd w:val="clear" w:color="auto" w:fill="FFFFFF" w:themeFill="background1"/>
        <w:spacing w:before="120" w:after="120" w:line="259" w:lineRule="auto"/>
        <w:ind w:left="357" w:hanging="357"/>
        <w:jc w:val="both"/>
        <w:outlineLvl w:val="1"/>
        <w:rPr>
          <w:sz w:val="22"/>
          <w:szCs w:val="22"/>
        </w:rPr>
      </w:pPr>
      <w:r w:rsidRPr="00943238">
        <w:rPr>
          <w:sz w:val="22"/>
          <w:szCs w:val="22"/>
        </w:rPr>
        <w:t>Objektem projektové</w:t>
      </w:r>
      <w:r w:rsidR="0035406D" w:rsidRPr="00943238">
        <w:rPr>
          <w:sz w:val="22"/>
          <w:szCs w:val="22"/>
        </w:rPr>
        <w:t xml:space="preserve"> přípravy dle této smlouvy je </w:t>
      </w:r>
      <w:r w:rsidR="00C66111" w:rsidRPr="00C66111">
        <w:rPr>
          <w:b/>
          <w:sz w:val="22"/>
          <w:szCs w:val="22"/>
        </w:rPr>
        <w:t>devět</w:t>
      </w:r>
      <w:r w:rsidR="00C66111">
        <w:rPr>
          <w:sz w:val="22"/>
          <w:szCs w:val="22"/>
        </w:rPr>
        <w:t xml:space="preserve"> (</w:t>
      </w:r>
      <w:r w:rsidR="0035406D" w:rsidRPr="00943238">
        <w:rPr>
          <w:b/>
          <w:sz w:val="22"/>
          <w:szCs w:val="22"/>
        </w:rPr>
        <w:t>9</w:t>
      </w:r>
      <w:r w:rsidR="00C66111">
        <w:rPr>
          <w:sz w:val="22"/>
          <w:szCs w:val="22"/>
        </w:rPr>
        <w:t xml:space="preserve">) </w:t>
      </w:r>
      <w:r w:rsidR="000A4412" w:rsidRPr="00943238">
        <w:rPr>
          <w:sz w:val="22"/>
          <w:szCs w:val="22"/>
        </w:rPr>
        <w:t>budov</w:t>
      </w:r>
      <w:r w:rsidRPr="00943238">
        <w:rPr>
          <w:sz w:val="22"/>
          <w:szCs w:val="22"/>
        </w:rPr>
        <w:t xml:space="preserve"> ve vlastnictví objednatele:</w:t>
      </w:r>
    </w:p>
    <w:p w14:paraId="6667FD9A" w14:textId="64218A87" w:rsidR="00272C44" w:rsidRPr="00E534AC" w:rsidRDefault="00272C44" w:rsidP="00E87625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442D5">
        <w:rPr>
          <w:sz w:val="22"/>
        </w:rPr>
        <w:t xml:space="preserve">Bytový dům, Česká 617, 463 12 Liberec XXV </w:t>
      </w:r>
      <w:r>
        <w:rPr>
          <w:sz w:val="22"/>
        </w:rPr>
        <w:t>–</w:t>
      </w:r>
      <w:r w:rsidRPr="001442D5">
        <w:rPr>
          <w:sz w:val="22"/>
        </w:rPr>
        <w:t xml:space="preserve"> Vesec</w:t>
      </w:r>
      <w:r>
        <w:rPr>
          <w:sz w:val="22"/>
        </w:rPr>
        <w:t xml:space="preserve"> (49,50 </w:t>
      </w:r>
      <w:proofErr w:type="spellStart"/>
      <w:r>
        <w:rPr>
          <w:sz w:val="22"/>
        </w:rPr>
        <w:t>kWp</w:t>
      </w:r>
      <w:proofErr w:type="spellEnd"/>
      <w:r>
        <w:rPr>
          <w:sz w:val="22"/>
        </w:rPr>
        <w:t>)</w:t>
      </w:r>
    </w:p>
    <w:p w14:paraId="52FE27C0" w14:textId="6893ADF7" w:rsidR="00272C44" w:rsidRPr="00E534AC" w:rsidRDefault="00272C44" w:rsidP="00E87625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442D5">
        <w:rPr>
          <w:sz w:val="22"/>
        </w:rPr>
        <w:t xml:space="preserve">Bytový dům, Nad Sokolovnou 616, 463 12 Liberec XXV </w:t>
      </w:r>
      <w:r>
        <w:rPr>
          <w:sz w:val="22"/>
        </w:rPr>
        <w:t>–</w:t>
      </w:r>
      <w:r w:rsidRPr="001442D5">
        <w:rPr>
          <w:sz w:val="22"/>
        </w:rPr>
        <w:t xml:space="preserve"> Vesec</w:t>
      </w:r>
      <w:r>
        <w:rPr>
          <w:sz w:val="22"/>
        </w:rPr>
        <w:t xml:space="preserve"> (46,80 </w:t>
      </w:r>
      <w:proofErr w:type="spellStart"/>
      <w:r>
        <w:rPr>
          <w:sz w:val="22"/>
        </w:rPr>
        <w:t>kWp</w:t>
      </w:r>
      <w:proofErr w:type="spellEnd"/>
      <w:r>
        <w:rPr>
          <w:sz w:val="22"/>
        </w:rPr>
        <w:t>)</w:t>
      </w:r>
    </w:p>
    <w:p w14:paraId="6ECC1971" w14:textId="77777777" w:rsidR="00272C44" w:rsidRPr="00E534AC" w:rsidRDefault="00272C44" w:rsidP="00E87625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DD2C51">
        <w:rPr>
          <w:sz w:val="22"/>
        </w:rPr>
        <w:t>Mateřská škola, Dětská 461, 463 12 Liberec 25</w:t>
      </w:r>
      <w:r>
        <w:rPr>
          <w:sz w:val="22"/>
        </w:rPr>
        <w:t xml:space="preserve"> (49,50 </w:t>
      </w:r>
      <w:proofErr w:type="spellStart"/>
      <w:r>
        <w:rPr>
          <w:sz w:val="22"/>
        </w:rPr>
        <w:t>kWp</w:t>
      </w:r>
      <w:proofErr w:type="spellEnd"/>
      <w:r>
        <w:rPr>
          <w:sz w:val="22"/>
        </w:rPr>
        <w:t>)</w:t>
      </w:r>
    </w:p>
    <w:p w14:paraId="360F9B53" w14:textId="77777777" w:rsidR="00272C44" w:rsidRPr="00E534AC" w:rsidRDefault="00272C44" w:rsidP="00E87625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DD2C51">
        <w:rPr>
          <w:sz w:val="22"/>
        </w:rPr>
        <w:t>MŠ Hvězdička, Gagarinova 788/9, 460 07 Liberec</w:t>
      </w:r>
      <w:r>
        <w:rPr>
          <w:sz w:val="22"/>
        </w:rPr>
        <w:t xml:space="preserve"> (99,0 </w:t>
      </w:r>
      <w:proofErr w:type="spellStart"/>
      <w:r>
        <w:rPr>
          <w:sz w:val="22"/>
        </w:rPr>
        <w:t>kWp</w:t>
      </w:r>
      <w:proofErr w:type="spellEnd"/>
      <w:r>
        <w:rPr>
          <w:sz w:val="22"/>
        </w:rPr>
        <w:t>)</w:t>
      </w:r>
    </w:p>
    <w:p w14:paraId="457CA2DB" w14:textId="77777777" w:rsidR="00272C44" w:rsidRPr="00E534AC" w:rsidRDefault="00272C44" w:rsidP="00E87625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DD2C51">
        <w:rPr>
          <w:sz w:val="22"/>
        </w:rPr>
        <w:t>MŠ Kamarád, Dělnická 831, 460 06 Liberec</w:t>
      </w:r>
      <w:r>
        <w:rPr>
          <w:sz w:val="22"/>
        </w:rPr>
        <w:t xml:space="preserve"> (39.60 </w:t>
      </w:r>
      <w:proofErr w:type="spellStart"/>
      <w:r>
        <w:rPr>
          <w:sz w:val="22"/>
        </w:rPr>
        <w:t>kWp</w:t>
      </w:r>
      <w:proofErr w:type="spellEnd"/>
      <w:r>
        <w:rPr>
          <w:sz w:val="22"/>
        </w:rPr>
        <w:t>)</w:t>
      </w:r>
    </w:p>
    <w:p w14:paraId="28B66302" w14:textId="77777777" w:rsidR="00272C44" w:rsidRPr="00E534AC" w:rsidRDefault="00272C44" w:rsidP="00E87625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DD2C51">
        <w:rPr>
          <w:sz w:val="22"/>
        </w:rPr>
        <w:t>MŠ Klíček, Žitná 832/19, 460 06 Liberec</w:t>
      </w:r>
      <w:r>
        <w:rPr>
          <w:sz w:val="22"/>
        </w:rPr>
        <w:t xml:space="preserve"> (49,50 </w:t>
      </w:r>
      <w:proofErr w:type="spellStart"/>
      <w:r>
        <w:rPr>
          <w:sz w:val="22"/>
        </w:rPr>
        <w:t>kWp</w:t>
      </w:r>
      <w:proofErr w:type="spellEnd"/>
      <w:r>
        <w:rPr>
          <w:sz w:val="22"/>
        </w:rPr>
        <w:t>)</w:t>
      </w:r>
    </w:p>
    <w:p w14:paraId="08856483" w14:textId="77777777" w:rsidR="00272C44" w:rsidRPr="00E534AC" w:rsidRDefault="00272C44" w:rsidP="00E87625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DD2C51">
        <w:rPr>
          <w:sz w:val="22"/>
        </w:rPr>
        <w:t>MŠ Sluníčko, Bezová 274, 460 01 Liberec</w:t>
      </w:r>
      <w:r>
        <w:rPr>
          <w:sz w:val="22"/>
        </w:rPr>
        <w:t xml:space="preserve"> (81,90 </w:t>
      </w:r>
      <w:proofErr w:type="spellStart"/>
      <w:r>
        <w:rPr>
          <w:sz w:val="22"/>
        </w:rPr>
        <w:t>kWp</w:t>
      </w:r>
      <w:proofErr w:type="spellEnd"/>
      <w:r>
        <w:rPr>
          <w:sz w:val="22"/>
        </w:rPr>
        <w:t>)</w:t>
      </w:r>
    </w:p>
    <w:p w14:paraId="0CD7DEE8" w14:textId="77777777" w:rsidR="00272C44" w:rsidRPr="00E534AC" w:rsidRDefault="00272C44" w:rsidP="00E87625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DD2C51">
        <w:rPr>
          <w:sz w:val="22"/>
        </w:rPr>
        <w:t>MŠ Stromovka, Stromovka 285, 460 10 Liberec</w:t>
      </w:r>
      <w:r>
        <w:rPr>
          <w:sz w:val="22"/>
        </w:rPr>
        <w:t xml:space="preserve"> (69,30 </w:t>
      </w:r>
      <w:proofErr w:type="spellStart"/>
      <w:r>
        <w:rPr>
          <w:sz w:val="22"/>
        </w:rPr>
        <w:t>kWp</w:t>
      </w:r>
      <w:proofErr w:type="spellEnd"/>
      <w:r>
        <w:rPr>
          <w:sz w:val="22"/>
        </w:rPr>
        <w:t>)</w:t>
      </w:r>
    </w:p>
    <w:p w14:paraId="27779561" w14:textId="7122D17E" w:rsidR="00BA3AB2" w:rsidRPr="00BA3AB2" w:rsidRDefault="008E751F" w:rsidP="00BA3AB2">
      <w:pPr>
        <w:pStyle w:val="Odstavecseseznamem"/>
        <w:numPr>
          <w:ilvl w:val="0"/>
          <w:numId w:val="5"/>
        </w:numPr>
        <w:tabs>
          <w:tab w:val="num" w:pos="567"/>
        </w:tabs>
        <w:spacing w:after="120"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</w:rPr>
        <w:t xml:space="preserve">   </w:t>
      </w:r>
      <w:r w:rsidR="00272C44" w:rsidRPr="00DD2C51">
        <w:rPr>
          <w:sz w:val="22"/>
        </w:rPr>
        <w:t>ZŠ a MŠ Ostašov, Křižanská 80, 460 10 Liberec</w:t>
      </w:r>
      <w:r w:rsidR="00272C44">
        <w:rPr>
          <w:sz w:val="22"/>
        </w:rPr>
        <w:t xml:space="preserve"> (34,20 </w:t>
      </w:r>
      <w:proofErr w:type="spellStart"/>
      <w:r w:rsidR="00272C44">
        <w:rPr>
          <w:sz w:val="22"/>
        </w:rPr>
        <w:t>kWp</w:t>
      </w:r>
      <w:proofErr w:type="spellEnd"/>
      <w:r w:rsidR="00272C44">
        <w:rPr>
          <w:sz w:val="22"/>
        </w:rPr>
        <w:t>)</w:t>
      </w:r>
    </w:p>
    <w:p w14:paraId="276716E9" w14:textId="2E72F8A1" w:rsidR="003E16D8" w:rsidRPr="00BA3AB2" w:rsidRDefault="00AC1230" w:rsidP="00BA3AB2">
      <w:pPr>
        <w:pStyle w:val="Odstavecseseznamem"/>
        <w:numPr>
          <w:ilvl w:val="1"/>
          <w:numId w:val="20"/>
        </w:numPr>
        <w:tabs>
          <w:tab w:val="num" w:pos="567"/>
        </w:tabs>
        <w:spacing w:after="120" w:line="276" w:lineRule="auto"/>
        <w:jc w:val="both"/>
        <w:rPr>
          <w:sz w:val="22"/>
          <w:szCs w:val="22"/>
        </w:rPr>
      </w:pPr>
      <w:r w:rsidRPr="00BA3AB2">
        <w:rPr>
          <w:sz w:val="22"/>
        </w:rPr>
        <w:t>Zhotovitel</w:t>
      </w:r>
      <w:r w:rsidR="00875ADE" w:rsidRPr="00BA3AB2">
        <w:rPr>
          <w:sz w:val="22"/>
        </w:rPr>
        <w:t xml:space="preserve"> se zavazuje, že za podmínek stanovených v této smlouvě zpracuje</w:t>
      </w:r>
      <w:r w:rsidR="004C4347" w:rsidRPr="00BA3AB2">
        <w:rPr>
          <w:sz w:val="22"/>
        </w:rPr>
        <w:t xml:space="preserve"> pro objednatele následující dílo</w:t>
      </w:r>
      <w:r w:rsidR="00B512D2" w:rsidRPr="00BA3AB2">
        <w:rPr>
          <w:sz w:val="22"/>
        </w:rPr>
        <w:t>:</w:t>
      </w:r>
    </w:p>
    <w:p w14:paraId="484D1EA7" w14:textId="25A9D633" w:rsidR="007464CF" w:rsidRPr="007464CF" w:rsidRDefault="00B15169" w:rsidP="007464CF">
      <w:pPr>
        <w:pStyle w:val="Odstavecseseznamem"/>
        <w:numPr>
          <w:ilvl w:val="0"/>
          <w:numId w:val="7"/>
        </w:numPr>
        <w:spacing w:after="120" w:line="259" w:lineRule="auto"/>
        <w:ind w:left="714" w:hanging="357"/>
        <w:jc w:val="both"/>
        <w:rPr>
          <w:sz w:val="22"/>
          <w:szCs w:val="22"/>
        </w:rPr>
      </w:pPr>
      <w:r w:rsidRPr="00B15169">
        <w:rPr>
          <w:b/>
          <w:sz w:val="22"/>
        </w:rPr>
        <w:t>Zpracování projektov</w:t>
      </w:r>
      <w:r w:rsidR="00DD46E4">
        <w:rPr>
          <w:b/>
          <w:sz w:val="22"/>
        </w:rPr>
        <w:t>ých</w:t>
      </w:r>
      <w:r w:rsidRPr="00B15169">
        <w:rPr>
          <w:b/>
          <w:sz w:val="22"/>
        </w:rPr>
        <w:t xml:space="preserve"> dokumenta</w:t>
      </w:r>
      <w:r w:rsidR="00DD46E4">
        <w:rPr>
          <w:b/>
          <w:sz w:val="22"/>
        </w:rPr>
        <w:t>cí</w:t>
      </w:r>
      <w:r w:rsidRPr="00B15169">
        <w:rPr>
          <w:b/>
          <w:sz w:val="22"/>
        </w:rPr>
        <w:t xml:space="preserve"> pro instalaci FVE</w:t>
      </w:r>
      <w:r w:rsidR="006823E5">
        <w:rPr>
          <w:b/>
          <w:sz w:val="22"/>
        </w:rPr>
        <w:t>,</w:t>
      </w:r>
      <w:r w:rsidR="0051695D">
        <w:rPr>
          <w:b/>
          <w:sz w:val="22"/>
        </w:rPr>
        <w:t xml:space="preserve"> </w:t>
      </w:r>
      <w:r w:rsidR="00DD46E4" w:rsidRPr="00EC012B">
        <w:rPr>
          <w:b/>
          <w:sz w:val="22"/>
          <w:szCs w:val="22"/>
        </w:rPr>
        <w:t xml:space="preserve">zpracování </w:t>
      </w:r>
      <w:r w:rsidR="00DD46E4">
        <w:rPr>
          <w:b/>
          <w:sz w:val="22"/>
          <w:szCs w:val="22"/>
        </w:rPr>
        <w:t xml:space="preserve">projektových </w:t>
      </w:r>
      <w:r w:rsidR="00DD46E4" w:rsidRPr="00EC012B">
        <w:rPr>
          <w:b/>
          <w:sz w:val="22"/>
          <w:szCs w:val="22"/>
        </w:rPr>
        <w:t>dokumentac</w:t>
      </w:r>
      <w:r w:rsidR="00DD46E4">
        <w:rPr>
          <w:b/>
          <w:sz w:val="22"/>
          <w:szCs w:val="22"/>
        </w:rPr>
        <w:t>í</w:t>
      </w:r>
      <w:r w:rsidR="00DD46E4" w:rsidRPr="00EC012B">
        <w:rPr>
          <w:b/>
          <w:sz w:val="22"/>
          <w:szCs w:val="22"/>
        </w:rPr>
        <w:t xml:space="preserve"> na opravy střech vybraných budov</w:t>
      </w:r>
      <w:r w:rsidR="00DD46E4">
        <w:rPr>
          <w:b/>
          <w:sz w:val="22"/>
          <w:szCs w:val="22"/>
        </w:rPr>
        <w:t xml:space="preserve">, </w:t>
      </w:r>
      <w:r w:rsidR="00740DBD" w:rsidRPr="00740DBD">
        <w:rPr>
          <w:sz w:val="22"/>
        </w:rPr>
        <w:t>pro každý objekt zvlášť</w:t>
      </w:r>
      <w:r w:rsidR="00740DBD">
        <w:rPr>
          <w:sz w:val="22"/>
        </w:rPr>
        <w:t>,</w:t>
      </w:r>
      <w:r w:rsidR="00740DBD" w:rsidRPr="00B15169">
        <w:rPr>
          <w:sz w:val="22"/>
        </w:rPr>
        <w:t xml:space="preserve"> </w:t>
      </w:r>
      <w:r w:rsidRPr="00B15169">
        <w:rPr>
          <w:sz w:val="22"/>
        </w:rPr>
        <w:t>ve stupni dokumentace pro provádění stavby (dále jen „DPS“), která bude zpracována v souladu s § 158 zákona č. 283/2021 Sb., stavební zákon, ve znění pozdějších předpisů, s příslušnými prováděcími předpisy a v souladu se zákonem č. 134/2016 Sb., o zadávání veřejných zakázek, a vyhláškou č. 131/2024 Sb., o dokumentaci staveb</w:t>
      </w:r>
      <w:r w:rsidR="000559F5" w:rsidRPr="000559F5">
        <w:rPr>
          <w:sz w:val="22"/>
          <w:szCs w:val="22"/>
        </w:rPr>
        <w:t>.</w:t>
      </w:r>
      <w:r w:rsidR="00DD46E4">
        <w:rPr>
          <w:sz w:val="22"/>
          <w:szCs w:val="22"/>
        </w:rPr>
        <w:t xml:space="preserve"> </w:t>
      </w:r>
    </w:p>
    <w:p w14:paraId="5D184CB9" w14:textId="77777777" w:rsidR="00845073" w:rsidRDefault="00303D81" w:rsidP="00845073">
      <w:pPr>
        <w:spacing w:after="240" w:line="259" w:lineRule="auto"/>
        <w:ind w:left="709"/>
        <w:jc w:val="both"/>
        <w:rPr>
          <w:sz w:val="22"/>
          <w:szCs w:val="22"/>
        </w:rPr>
      </w:pPr>
      <w:r w:rsidRPr="002B4692">
        <w:rPr>
          <w:iCs/>
          <w:sz w:val="22"/>
          <w:szCs w:val="22"/>
        </w:rPr>
        <w:t xml:space="preserve">Dokumentace </w:t>
      </w:r>
      <w:r w:rsidRPr="002B4692">
        <w:rPr>
          <w:sz w:val="22"/>
          <w:szCs w:val="22"/>
        </w:rPr>
        <w:t>ani položkový výkaz výměr nesmí obsahovat požadavky nebo odkazy na obchodní firmy, názvy nebo jména, specifická označení zboží a služeb apod., které platí pro určitou osobu za příznačné, pokud by to vedlo ke zvýhodnění nebo vyloučení u</w:t>
      </w:r>
      <w:r w:rsidR="002B4692" w:rsidRPr="002B4692">
        <w:rPr>
          <w:sz w:val="22"/>
          <w:szCs w:val="22"/>
        </w:rPr>
        <w:t>rčitých dodavatelů nebo výrobků.</w:t>
      </w:r>
    </w:p>
    <w:p w14:paraId="1E342381" w14:textId="41BC5777" w:rsidR="0048420B" w:rsidRPr="00845073" w:rsidRDefault="003E16D8" w:rsidP="00845073">
      <w:pPr>
        <w:pStyle w:val="Odstavecseseznamem"/>
        <w:numPr>
          <w:ilvl w:val="0"/>
          <w:numId w:val="7"/>
        </w:numPr>
        <w:spacing w:after="240" w:line="259" w:lineRule="auto"/>
        <w:jc w:val="both"/>
        <w:rPr>
          <w:sz w:val="22"/>
          <w:szCs w:val="22"/>
        </w:rPr>
      </w:pPr>
      <w:r w:rsidRPr="00845073">
        <w:rPr>
          <w:b/>
          <w:sz w:val="22"/>
          <w:szCs w:val="22"/>
        </w:rPr>
        <w:t xml:space="preserve">Další součástí plnění dle této smlouvy je inženýrská činnost, </w:t>
      </w:r>
      <w:r w:rsidRPr="00845073">
        <w:rPr>
          <w:sz w:val="22"/>
          <w:szCs w:val="22"/>
        </w:rPr>
        <w:t xml:space="preserve">v rámci které je zhotovitel </w:t>
      </w:r>
      <w:r w:rsidR="00466138" w:rsidRPr="00845073">
        <w:rPr>
          <w:sz w:val="22"/>
          <w:szCs w:val="22"/>
        </w:rPr>
        <w:t>povinen zajistit povolení záměru</w:t>
      </w:r>
      <w:r w:rsidR="00BA3AB2" w:rsidRPr="00845073">
        <w:rPr>
          <w:sz w:val="22"/>
          <w:szCs w:val="22"/>
        </w:rPr>
        <w:t>, bude-li potřeb</w:t>
      </w:r>
      <w:r w:rsidR="00972E70" w:rsidRPr="00845073">
        <w:rPr>
          <w:sz w:val="22"/>
          <w:szCs w:val="22"/>
        </w:rPr>
        <w:t>a</w:t>
      </w:r>
      <w:r w:rsidR="00BA3AB2" w:rsidRPr="00845073">
        <w:rPr>
          <w:sz w:val="22"/>
          <w:szCs w:val="22"/>
        </w:rPr>
        <w:t>,</w:t>
      </w:r>
      <w:r w:rsidRPr="00845073">
        <w:rPr>
          <w:sz w:val="22"/>
          <w:szCs w:val="22"/>
        </w:rPr>
        <w:t xml:space="preserve"> </w:t>
      </w:r>
      <w:r w:rsidR="00712661">
        <w:rPr>
          <w:sz w:val="22"/>
          <w:szCs w:val="22"/>
        </w:rPr>
        <w:t xml:space="preserve">zajistit získání potřebných stanovisek a povolení </w:t>
      </w:r>
      <w:r w:rsidRPr="00845073">
        <w:rPr>
          <w:sz w:val="22"/>
          <w:szCs w:val="22"/>
        </w:rPr>
        <w:t>a reagovat na případné požadavky orgánů státní a veřejné správy a odstranit případné nedostatky a nejasnosti projektu, a to ve lhůtách stanovených těmito orgány nebo objednatelem</w:t>
      </w:r>
      <w:r w:rsidRPr="00845073">
        <w:rPr>
          <w:b/>
          <w:sz w:val="22"/>
          <w:szCs w:val="22"/>
        </w:rPr>
        <w:t>.</w:t>
      </w:r>
    </w:p>
    <w:p w14:paraId="679A25AC" w14:textId="77777777" w:rsidR="00845073" w:rsidRDefault="00ED764B" w:rsidP="00A72771">
      <w:pPr>
        <w:autoSpaceDE w:val="0"/>
        <w:autoSpaceDN w:val="0"/>
        <w:adjustRightInd w:val="0"/>
        <w:spacing w:after="240" w:line="259" w:lineRule="auto"/>
        <w:ind w:left="709"/>
        <w:jc w:val="both"/>
        <w:rPr>
          <w:b/>
          <w:color w:val="000000"/>
          <w:sz w:val="22"/>
          <w:szCs w:val="22"/>
        </w:rPr>
      </w:pPr>
      <w:r w:rsidRPr="00A82B58">
        <w:rPr>
          <w:b/>
          <w:sz w:val="22"/>
          <w:szCs w:val="22"/>
        </w:rPr>
        <w:t>V případě, že stavba</w:t>
      </w:r>
      <w:r w:rsidR="0048420B" w:rsidRPr="00A82B58">
        <w:rPr>
          <w:b/>
          <w:sz w:val="22"/>
          <w:szCs w:val="22"/>
        </w:rPr>
        <w:t xml:space="preserve"> nebude vyžadovat </w:t>
      </w:r>
      <w:r w:rsidR="00466138" w:rsidRPr="00972E70">
        <w:rPr>
          <w:b/>
          <w:sz w:val="22"/>
          <w:szCs w:val="22"/>
        </w:rPr>
        <w:t>povolení záměru</w:t>
      </w:r>
      <w:r w:rsidR="00115EEF" w:rsidRPr="00972E70">
        <w:rPr>
          <w:b/>
          <w:sz w:val="22"/>
          <w:szCs w:val="22"/>
        </w:rPr>
        <w:t>,</w:t>
      </w:r>
      <w:r w:rsidR="0048420B" w:rsidRPr="00A82B58">
        <w:rPr>
          <w:b/>
          <w:sz w:val="22"/>
          <w:szCs w:val="22"/>
        </w:rPr>
        <w:t xml:space="preserve"> bude zhotovitelem doloženo písemné vyjádření příslušného stavebního úřadu, že záměr nepodléhá jeho povolení</w:t>
      </w:r>
      <w:r w:rsidR="000F774E" w:rsidRPr="00A82B58">
        <w:rPr>
          <w:b/>
          <w:sz w:val="22"/>
          <w:szCs w:val="22"/>
        </w:rPr>
        <w:t>.</w:t>
      </w:r>
    </w:p>
    <w:p w14:paraId="7E0AE603" w14:textId="23764DEA" w:rsidR="00A66B54" w:rsidRPr="00845073" w:rsidRDefault="003E16D8" w:rsidP="0084507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9" w:lineRule="auto"/>
        <w:jc w:val="both"/>
        <w:rPr>
          <w:b/>
          <w:color w:val="000000"/>
          <w:sz w:val="22"/>
          <w:szCs w:val="22"/>
        </w:rPr>
      </w:pPr>
      <w:r w:rsidRPr="00845073">
        <w:rPr>
          <w:b/>
          <w:sz w:val="22"/>
          <w:szCs w:val="22"/>
        </w:rPr>
        <w:t>Zhotovitel dále zajistí výkon dozoru projektanta (autorský dozor)</w:t>
      </w:r>
      <w:r w:rsidR="0048420B" w:rsidRPr="00845073">
        <w:rPr>
          <w:b/>
          <w:sz w:val="22"/>
          <w:szCs w:val="22"/>
        </w:rPr>
        <w:t xml:space="preserve"> </w:t>
      </w:r>
      <w:r w:rsidR="0048420B" w:rsidRPr="00845073">
        <w:rPr>
          <w:sz w:val="22"/>
          <w:szCs w:val="22"/>
        </w:rPr>
        <w:t>za předpokladu, že</w:t>
      </w:r>
      <w:r w:rsidR="00226CAF" w:rsidRPr="00845073">
        <w:rPr>
          <w:sz w:val="22"/>
          <w:szCs w:val="22"/>
        </w:rPr>
        <w:t xml:space="preserve"> stavba</w:t>
      </w:r>
      <w:r w:rsidR="0048420B" w:rsidRPr="00845073">
        <w:rPr>
          <w:sz w:val="22"/>
          <w:szCs w:val="22"/>
        </w:rPr>
        <w:t xml:space="preserve"> bud</w:t>
      </w:r>
      <w:r w:rsidR="00226CAF" w:rsidRPr="00845073">
        <w:rPr>
          <w:sz w:val="22"/>
          <w:szCs w:val="22"/>
        </w:rPr>
        <w:t>e</w:t>
      </w:r>
      <w:r w:rsidR="00BB30E9" w:rsidRPr="00845073">
        <w:rPr>
          <w:sz w:val="22"/>
          <w:szCs w:val="22"/>
        </w:rPr>
        <w:t xml:space="preserve"> realizována, </w:t>
      </w:r>
      <w:r w:rsidR="008E273A" w:rsidRPr="00845073">
        <w:rPr>
          <w:sz w:val="22"/>
          <w:szCs w:val="22"/>
        </w:rPr>
        <w:t>minimálně 1</w:t>
      </w:r>
      <w:r w:rsidR="00065796">
        <w:rPr>
          <w:sz w:val="22"/>
          <w:szCs w:val="22"/>
        </w:rPr>
        <w:t xml:space="preserve"> x </w:t>
      </w:r>
      <w:bookmarkStart w:id="0" w:name="_GoBack"/>
      <w:r w:rsidR="00065796">
        <w:rPr>
          <w:sz w:val="22"/>
          <w:szCs w:val="22"/>
        </w:rPr>
        <w:t>za měsíc</w:t>
      </w:r>
      <w:r w:rsidRPr="00845073">
        <w:rPr>
          <w:sz w:val="22"/>
          <w:szCs w:val="22"/>
        </w:rPr>
        <w:t xml:space="preserve"> </w:t>
      </w:r>
      <w:bookmarkEnd w:id="0"/>
      <w:r w:rsidRPr="00845073">
        <w:rPr>
          <w:sz w:val="22"/>
          <w:szCs w:val="22"/>
        </w:rPr>
        <w:t>po celou dobu realizace stavby.</w:t>
      </w:r>
      <w:r w:rsidR="00A66B54" w:rsidRPr="00845073">
        <w:rPr>
          <w:sz w:val="22"/>
          <w:szCs w:val="22"/>
        </w:rPr>
        <w:t xml:space="preserve"> Zhotovitel souhlasí s tím, že výkon autorského dozoru při provádění stavby bude případně zajišťovat třetí osoba.</w:t>
      </w:r>
    </w:p>
    <w:p w14:paraId="0012A099" w14:textId="47DBACE5" w:rsidR="00831EA5" w:rsidRPr="006B1216" w:rsidRDefault="00AF2947" w:rsidP="005B62B1">
      <w:pPr>
        <w:pStyle w:val="Odstavecseseznamem"/>
        <w:numPr>
          <w:ilvl w:val="1"/>
          <w:numId w:val="8"/>
        </w:numPr>
        <w:tabs>
          <w:tab w:val="num" w:pos="567"/>
        </w:tabs>
        <w:spacing w:after="120" w:line="259" w:lineRule="auto"/>
        <w:ind w:left="357" w:hanging="357"/>
        <w:jc w:val="both"/>
      </w:pPr>
      <w:r w:rsidRPr="00D64416">
        <w:rPr>
          <w:sz w:val="22"/>
        </w:rPr>
        <w:lastRenderedPageBreak/>
        <w:t xml:space="preserve">Účelem plnění dle této smlouvy je zpracování </w:t>
      </w:r>
      <w:r w:rsidR="00AA68A4">
        <w:rPr>
          <w:sz w:val="22"/>
        </w:rPr>
        <w:t xml:space="preserve">projektové </w:t>
      </w:r>
      <w:r w:rsidRPr="00D64416">
        <w:rPr>
          <w:sz w:val="22"/>
        </w:rPr>
        <w:t>dokumentace, která bude způsobilým podkladem pro podání</w:t>
      </w:r>
      <w:r w:rsidR="00E03E9B">
        <w:rPr>
          <w:sz w:val="22"/>
        </w:rPr>
        <w:t xml:space="preserve"> žádosti o poskytnutí podpory z</w:t>
      </w:r>
      <w:r w:rsidRPr="00D64416">
        <w:rPr>
          <w:sz w:val="22"/>
        </w:rPr>
        <w:t xml:space="preserve"> dotační výzvy RES+ č. 4/2025, </w:t>
      </w:r>
      <w:r w:rsidRPr="00115EEF">
        <w:rPr>
          <w:sz w:val="22"/>
        </w:rPr>
        <w:t xml:space="preserve">pro vydání souhlasných stanovisek dotčených orgánů a </w:t>
      </w:r>
      <w:r w:rsidR="000B6E09" w:rsidRPr="00115EEF">
        <w:rPr>
          <w:sz w:val="22"/>
        </w:rPr>
        <w:t xml:space="preserve">v případě potřeby </w:t>
      </w:r>
      <w:r w:rsidR="00115EEF">
        <w:rPr>
          <w:sz w:val="22"/>
        </w:rPr>
        <w:t xml:space="preserve">vydání </w:t>
      </w:r>
      <w:r w:rsidR="00115EEF" w:rsidRPr="00616146">
        <w:rPr>
          <w:sz w:val="22"/>
        </w:rPr>
        <w:t>povolení záměru</w:t>
      </w:r>
      <w:r w:rsidR="007F531B">
        <w:rPr>
          <w:sz w:val="22"/>
        </w:rPr>
        <w:t>,</w:t>
      </w:r>
      <w:r w:rsidR="00115EEF">
        <w:rPr>
          <w:sz w:val="22"/>
        </w:rPr>
        <w:t xml:space="preserve"> </w:t>
      </w:r>
      <w:r w:rsidRPr="00D64416">
        <w:rPr>
          <w:sz w:val="22"/>
        </w:rPr>
        <w:t>pro zadání veřejné zakázky na dodavatele stavby a pro provedení stavby v budoucnu.</w:t>
      </w:r>
    </w:p>
    <w:p w14:paraId="59FED3F4" w14:textId="77777777" w:rsidR="00875ADE" w:rsidRPr="006B1216" w:rsidRDefault="00875ADE" w:rsidP="0037256C">
      <w:pPr>
        <w:pBdr>
          <w:bottom w:val="single" w:sz="6" w:space="1" w:color="7F7F7F"/>
        </w:pBdr>
        <w:tabs>
          <w:tab w:val="num" w:pos="1080"/>
        </w:tabs>
        <w:spacing w:before="600" w:after="120" w:line="259" w:lineRule="auto"/>
        <w:outlineLvl w:val="0"/>
        <w:rPr>
          <w:b/>
          <w:kern w:val="28"/>
        </w:rPr>
      </w:pPr>
      <w:r w:rsidRPr="006B1216">
        <w:rPr>
          <w:b/>
          <w:kern w:val="28"/>
        </w:rPr>
        <w:t>Čl. 4</w:t>
      </w:r>
      <w:r w:rsidRPr="006B1216">
        <w:rPr>
          <w:b/>
          <w:kern w:val="28"/>
        </w:rPr>
        <w:tab/>
      </w:r>
      <w:r w:rsidRPr="008B2D7A">
        <w:rPr>
          <w:b/>
          <w:kern w:val="28"/>
        </w:rPr>
        <w:t>PODROBNÉ VYMEZENÍ PŘEDMĚTU PLNĚNÍ</w:t>
      </w:r>
      <w:r w:rsidRPr="006B1216">
        <w:rPr>
          <w:b/>
          <w:kern w:val="28"/>
        </w:rPr>
        <w:t xml:space="preserve"> </w:t>
      </w:r>
    </w:p>
    <w:p w14:paraId="798F0A98" w14:textId="5184A349" w:rsidR="000957A8" w:rsidRPr="0082446F" w:rsidRDefault="004C4347" w:rsidP="003C1CAC">
      <w:pPr>
        <w:pStyle w:val="Odstavecseseznamem"/>
        <w:numPr>
          <w:ilvl w:val="1"/>
          <w:numId w:val="14"/>
        </w:numPr>
        <w:shd w:val="clear" w:color="auto" w:fill="FFFFFF" w:themeFill="background1"/>
        <w:spacing w:before="120" w:after="120" w:line="259" w:lineRule="auto"/>
        <w:ind w:left="357" w:hanging="357"/>
        <w:jc w:val="both"/>
        <w:outlineLvl w:val="1"/>
        <w:rPr>
          <w:sz w:val="22"/>
        </w:rPr>
      </w:pPr>
      <w:r w:rsidRPr="004C4347">
        <w:rPr>
          <w:sz w:val="22"/>
        </w:rPr>
        <w:t xml:space="preserve">Předmětem plnění této smlouvy je </w:t>
      </w:r>
      <w:r w:rsidR="00301EFE">
        <w:rPr>
          <w:sz w:val="22"/>
        </w:rPr>
        <w:t xml:space="preserve">zejména </w:t>
      </w:r>
      <w:r w:rsidRPr="00D03092">
        <w:rPr>
          <w:sz w:val="22"/>
          <w:szCs w:val="22"/>
        </w:rPr>
        <w:t>z</w:t>
      </w:r>
      <w:r w:rsidR="00B35EE5" w:rsidRPr="00D03092">
        <w:rPr>
          <w:sz w:val="22"/>
          <w:szCs w:val="22"/>
        </w:rPr>
        <w:t xml:space="preserve">pracování </w:t>
      </w:r>
      <w:r w:rsidR="00BA3AB2">
        <w:rPr>
          <w:sz w:val="22"/>
          <w:szCs w:val="22"/>
        </w:rPr>
        <w:t>projektov</w:t>
      </w:r>
      <w:r w:rsidR="006C7669">
        <w:rPr>
          <w:sz w:val="22"/>
          <w:szCs w:val="22"/>
        </w:rPr>
        <w:t>ých</w:t>
      </w:r>
      <w:r w:rsidR="00BA3AB2">
        <w:rPr>
          <w:sz w:val="22"/>
          <w:szCs w:val="22"/>
        </w:rPr>
        <w:t xml:space="preserve"> dokumentac</w:t>
      </w:r>
      <w:r w:rsidR="006C7669">
        <w:rPr>
          <w:sz w:val="22"/>
          <w:szCs w:val="22"/>
        </w:rPr>
        <w:t xml:space="preserve">í ve stupni DPS </w:t>
      </w:r>
      <w:r w:rsidRPr="004C4347">
        <w:rPr>
          <w:sz w:val="22"/>
          <w:szCs w:val="22"/>
        </w:rPr>
        <w:t xml:space="preserve">na instalaci </w:t>
      </w:r>
      <w:r w:rsidR="00AB609F">
        <w:rPr>
          <w:sz w:val="22"/>
          <w:szCs w:val="22"/>
        </w:rPr>
        <w:t xml:space="preserve">střešních </w:t>
      </w:r>
      <w:proofErr w:type="spellStart"/>
      <w:r w:rsidRPr="004C4347">
        <w:rPr>
          <w:sz w:val="22"/>
          <w:szCs w:val="22"/>
        </w:rPr>
        <w:t>fotovoltaických</w:t>
      </w:r>
      <w:proofErr w:type="spellEnd"/>
      <w:r w:rsidRPr="004C4347">
        <w:rPr>
          <w:sz w:val="22"/>
          <w:szCs w:val="22"/>
        </w:rPr>
        <w:t xml:space="preserve"> elektráren pro vlastní spotřebu na budovách</w:t>
      </w:r>
      <w:r w:rsidR="007C1E25">
        <w:rPr>
          <w:sz w:val="22"/>
          <w:szCs w:val="22"/>
        </w:rPr>
        <w:t xml:space="preserve"> v Liberci</w:t>
      </w:r>
      <w:r w:rsidR="001C1AAD">
        <w:rPr>
          <w:sz w:val="22"/>
          <w:szCs w:val="22"/>
        </w:rPr>
        <w:t xml:space="preserve"> </w:t>
      </w:r>
      <w:r w:rsidR="00A13835">
        <w:rPr>
          <w:sz w:val="22"/>
          <w:szCs w:val="22"/>
        </w:rPr>
        <w:t xml:space="preserve">ve vlastnictví objednatele </w:t>
      </w:r>
      <w:r w:rsidR="001C1AAD">
        <w:rPr>
          <w:sz w:val="22"/>
          <w:szCs w:val="22"/>
        </w:rPr>
        <w:t>dle</w:t>
      </w:r>
      <w:r w:rsidR="00BA3AB2">
        <w:rPr>
          <w:sz w:val="22"/>
          <w:szCs w:val="22"/>
        </w:rPr>
        <w:t xml:space="preserve"> čl. 3</w:t>
      </w:r>
      <w:r w:rsidR="003851CE">
        <w:rPr>
          <w:sz w:val="22"/>
          <w:szCs w:val="22"/>
        </w:rPr>
        <w:t xml:space="preserve"> této smlouvy.</w:t>
      </w:r>
      <w:r w:rsidR="00B35EE5">
        <w:rPr>
          <w:sz w:val="22"/>
          <w:szCs w:val="22"/>
        </w:rPr>
        <w:t xml:space="preserve"> </w:t>
      </w:r>
    </w:p>
    <w:p w14:paraId="7E18E4D1" w14:textId="6A55FEC4" w:rsidR="00BA3AB2" w:rsidRPr="00BA3AB2" w:rsidRDefault="0082446F" w:rsidP="00F32500">
      <w:pPr>
        <w:pStyle w:val="Odstavecseseznamem"/>
        <w:numPr>
          <w:ilvl w:val="1"/>
          <w:numId w:val="14"/>
        </w:numPr>
        <w:shd w:val="clear" w:color="auto" w:fill="FFFFFF" w:themeFill="background1"/>
        <w:spacing w:before="120" w:after="120" w:line="259" w:lineRule="auto"/>
        <w:ind w:left="357" w:hanging="357"/>
        <w:jc w:val="both"/>
        <w:outlineLvl w:val="1"/>
        <w:rPr>
          <w:sz w:val="22"/>
        </w:rPr>
      </w:pPr>
      <w:r>
        <w:rPr>
          <w:sz w:val="22"/>
          <w:szCs w:val="22"/>
        </w:rPr>
        <w:t xml:space="preserve">Předmětem plnění </w:t>
      </w:r>
      <w:r w:rsidR="00060632">
        <w:rPr>
          <w:sz w:val="22"/>
          <w:szCs w:val="22"/>
        </w:rPr>
        <w:t xml:space="preserve">této smlouvy </w:t>
      </w:r>
      <w:r>
        <w:rPr>
          <w:sz w:val="22"/>
          <w:szCs w:val="22"/>
        </w:rPr>
        <w:t xml:space="preserve">je </w:t>
      </w:r>
      <w:r w:rsidR="00740DBD">
        <w:rPr>
          <w:sz w:val="22"/>
          <w:szCs w:val="22"/>
        </w:rPr>
        <w:t xml:space="preserve">dále </w:t>
      </w:r>
      <w:r w:rsidR="00BA3AB2">
        <w:rPr>
          <w:sz w:val="22"/>
          <w:szCs w:val="22"/>
        </w:rPr>
        <w:t xml:space="preserve">zpracování </w:t>
      </w:r>
      <w:r w:rsidR="004E68FE">
        <w:rPr>
          <w:sz w:val="22"/>
          <w:szCs w:val="22"/>
        </w:rPr>
        <w:t xml:space="preserve">projektových </w:t>
      </w:r>
      <w:r w:rsidR="004C4347" w:rsidRPr="004C4347">
        <w:rPr>
          <w:sz w:val="22"/>
          <w:szCs w:val="22"/>
        </w:rPr>
        <w:t>dokumentac</w:t>
      </w:r>
      <w:r w:rsidR="004E68FE">
        <w:rPr>
          <w:sz w:val="22"/>
          <w:szCs w:val="22"/>
        </w:rPr>
        <w:t xml:space="preserve">í </w:t>
      </w:r>
      <w:r w:rsidR="00060632">
        <w:rPr>
          <w:sz w:val="22"/>
          <w:szCs w:val="22"/>
        </w:rPr>
        <w:t xml:space="preserve">ve stupni DPS </w:t>
      </w:r>
      <w:r w:rsidR="00C94834">
        <w:rPr>
          <w:sz w:val="22"/>
          <w:szCs w:val="22"/>
        </w:rPr>
        <w:t>na</w:t>
      </w:r>
      <w:r w:rsidR="004C4347" w:rsidRPr="004C4347">
        <w:rPr>
          <w:sz w:val="22"/>
          <w:szCs w:val="22"/>
        </w:rPr>
        <w:t xml:space="preserve"> </w:t>
      </w:r>
      <w:r w:rsidR="00C94834">
        <w:rPr>
          <w:sz w:val="22"/>
          <w:szCs w:val="22"/>
        </w:rPr>
        <w:t>opravy střech</w:t>
      </w:r>
      <w:r w:rsidR="004C4347" w:rsidRPr="004C4347">
        <w:rPr>
          <w:sz w:val="22"/>
          <w:szCs w:val="22"/>
        </w:rPr>
        <w:t xml:space="preserve"> </w:t>
      </w:r>
      <w:r w:rsidR="00B008BE">
        <w:rPr>
          <w:sz w:val="22"/>
          <w:szCs w:val="22"/>
        </w:rPr>
        <w:t xml:space="preserve">vybraných </w:t>
      </w:r>
      <w:r w:rsidR="004E68FE">
        <w:rPr>
          <w:sz w:val="22"/>
          <w:szCs w:val="22"/>
        </w:rPr>
        <w:t>budov</w:t>
      </w:r>
      <w:r w:rsidR="00B945A4">
        <w:rPr>
          <w:sz w:val="22"/>
          <w:szCs w:val="22"/>
        </w:rPr>
        <w:t xml:space="preserve"> ve vlastnictví objednatele</w:t>
      </w:r>
      <w:r w:rsidR="004E68FE">
        <w:rPr>
          <w:sz w:val="22"/>
          <w:szCs w:val="22"/>
        </w:rPr>
        <w:t xml:space="preserve"> dle čl. 3 této smlouvy</w:t>
      </w:r>
      <w:r w:rsidR="00740DBD">
        <w:rPr>
          <w:sz w:val="22"/>
          <w:szCs w:val="22"/>
        </w:rPr>
        <w:t>.</w:t>
      </w:r>
    </w:p>
    <w:p w14:paraId="58F06B30" w14:textId="460F9933" w:rsidR="00BA3AB2" w:rsidRPr="00BA3AB2" w:rsidRDefault="00BA3AB2" w:rsidP="00F32500">
      <w:pPr>
        <w:pStyle w:val="Odstavecseseznamem"/>
        <w:numPr>
          <w:ilvl w:val="1"/>
          <w:numId w:val="14"/>
        </w:numPr>
        <w:shd w:val="clear" w:color="auto" w:fill="FFFFFF" w:themeFill="background1"/>
        <w:spacing w:before="120" w:after="120" w:line="259" w:lineRule="auto"/>
        <w:ind w:left="357" w:hanging="357"/>
        <w:jc w:val="both"/>
        <w:outlineLvl w:val="1"/>
        <w:rPr>
          <w:sz w:val="22"/>
        </w:rPr>
      </w:pPr>
      <w:r w:rsidRPr="00BA3AB2">
        <w:rPr>
          <w:sz w:val="22"/>
          <w:szCs w:val="22"/>
        </w:rPr>
        <w:t xml:space="preserve">Součástí předmětu plnění této smlouvy je také </w:t>
      </w:r>
      <w:r w:rsidR="00911C8D" w:rsidRPr="00552E73">
        <w:rPr>
          <w:b/>
          <w:sz w:val="22"/>
          <w:szCs w:val="22"/>
        </w:rPr>
        <w:t>zpracování</w:t>
      </w:r>
      <w:r w:rsidR="00387E40" w:rsidRPr="00552E73">
        <w:rPr>
          <w:b/>
          <w:sz w:val="22"/>
          <w:szCs w:val="22"/>
        </w:rPr>
        <w:t xml:space="preserve"> projektových</w:t>
      </w:r>
      <w:r w:rsidRPr="00552E73">
        <w:rPr>
          <w:b/>
          <w:sz w:val="22"/>
          <w:szCs w:val="22"/>
        </w:rPr>
        <w:t xml:space="preserve"> dokumentací</w:t>
      </w:r>
      <w:r w:rsidRPr="00BA3AB2">
        <w:rPr>
          <w:sz w:val="22"/>
          <w:szCs w:val="22"/>
        </w:rPr>
        <w:t xml:space="preserve"> </w:t>
      </w:r>
      <w:r w:rsidR="00EC012B">
        <w:rPr>
          <w:sz w:val="22"/>
          <w:szCs w:val="22"/>
        </w:rPr>
        <w:t>ve</w:t>
      </w:r>
      <w:r w:rsidR="00875F09">
        <w:rPr>
          <w:sz w:val="22"/>
          <w:szCs w:val="22"/>
        </w:rPr>
        <w:t xml:space="preserve"> stupni </w:t>
      </w:r>
      <w:r w:rsidR="00EC012B">
        <w:rPr>
          <w:sz w:val="22"/>
          <w:szCs w:val="22"/>
        </w:rPr>
        <w:t xml:space="preserve">DPS </w:t>
      </w:r>
      <w:r w:rsidRPr="00BA3AB2">
        <w:rPr>
          <w:sz w:val="22"/>
          <w:szCs w:val="22"/>
        </w:rPr>
        <w:t xml:space="preserve">dle platné legislativy </w:t>
      </w:r>
      <w:r w:rsidRPr="00552E73">
        <w:rPr>
          <w:b/>
          <w:sz w:val="22"/>
          <w:szCs w:val="22"/>
        </w:rPr>
        <w:t xml:space="preserve">pro začlenění čtyř (4) </w:t>
      </w:r>
      <w:r w:rsidR="000753F7" w:rsidRPr="00552E73">
        <w:rPr>
          <w:b/>
          <w:sz w:val="22"/>
          <w:szCs w:val="22"/>
        </w:rPr>
        <w:t xml:space="preserve">dále uvedených </w:t>
      </w:r>
      <w:r w:rsidRPr="00552E73">
        <w:rPr>
          <w:b/>
          <w:sz w:val="22"/>
          <w:szCs w:val="22"/>
        </w:rPr>
        <w:t xml:space="preserve">objektů ve vlastnictví objednatele </w:t>
      </w:r>
      <w:r w:rsidRPr="00552E73">
        <w:rPr>
          <w:b/>
          <w:sz w:val="22"/>
        </w:rPr>
        <w:t>do skupiny sdílení přebytků</w:t>
      </w:r>
      <w:r w:rsidRPr="00160C9C">
        <w:rPr>
          <w:sz w:val="22"/>
        </w:rPr>
        <w:t xml:space="preserve"> v rámci komunitní energetiky</w:t>
      </w:r>
      <w:r w:rsidRPr="00BA3AB2">
        <w:rPr>
          <w:sz w:val="22"/>
        </w:rPr>
        <w:t xml:space="preserve"> statutárního města Liberec</w:t>
      </w:r>
      <w:r w:rsidRPr="00BA3AB2">
        <w:rPr>
          <w:sz w:val="20"/>
          <w:szCs w:val="22"/>
        </w:rPr>
        <w:t>:</w:t>
      </w:r>
    </w:p>
    <w:p w14:paraId="1A4CF871" w14:textId="77777777" w:rsidR="00BA3AB2" w:rsidRPr="007E5061" w:rsidRDefault="00BA3AB2">
      <w:pPr>
        <w:pStyle w:val="Odstavecseseznamem"/>
        <w:numPr>
          <w:ilvl w:val="0"/>
          <w:numId w:val="18"/>
        </w:numPr>
        <w:spacing w:line="276" w:lineRule="auto"/>
        <w:ind w:left="714" w:hanging="357"/>
        <w:jc w:val="both"/>
        <w:rPr>
          <w:color w:val="FF0000"/>
          <w:sz w:val="20"/>
          <w:szCs w:val="22"/>
        </w:rPr>
      </w:pPr>
      <w:proofErr w:type="spellStart"/>
      <w:r w:rsidRPr="007E5061">
        <w:rPr>
          <w:sz w:val="22"/>
        </w:rPr>
        <w:t>Liebiegova</w:t>
      </w:r>
      <w:proofErr w:type="spellEnd"/>
      <w:r w:rsidRPr="007E5061">
        <w:rPr>
          <w:sz w:val="22"/>
        </w:rPr>
        <w:t xml:space="preserve"> vila, Jablonecká 41/27, 460 05 Liberec 5</w:t>
      </w:r>
    </w:p>
    <w:p w14:paraId="15E3BF06" w14:textId="77777777" w:rsidR="00BA3AB2" w:rsidRPr="007E5061" w:rsidRDefault="00BA3AB2">
      <w:pPr>
        <w:pStyle w:val="Odstavecseseznamem"/>
        <w:numPr>
          <w:ilvl w:val="0"/>
          <w:numId w:val="18"/>
        </w:numPr>
        <w:spacing w:line="276" w:lineRule="auto"/>
        <w:ind w:left="714" w:hanging="357"/>
        <w:jc w:val="both"/>
        <w:rPr>
          <w:color w:val="FF0000"/>
          <w:sz w:val="20"/>
          <w:szCs w:val="22"/>
        </w:rPr>
      </w:pPr>
      <w:r w:rsidRPr="007E5061">
        <w:rPr>
          <w:sz w:val="22"/>
        </w:rPr>
        <w:t>Radnice, nám. E. Beneše 1/1, 460 59, Liberec 1</w:t>
      </w:r>
    </w:p>
    <w:p w14:paraId="5D2416F4" w14:textId="77777777" w:rsidR="00BA3AB2" w:rsidRPr="007E5061" w:rsidRDefault="00BA3AB2">
      <w:pPr>
        <w:pStyle w:val="Odstavecseseznamem"/>
        <w:numPr>
          <w:ilvl w:val="0"/>
          <w:numId w:val="18"/>
        </w:numPr>
        <w:spacing w:line="276" w:lineRule="auto"/>
        <w:ind w:left="714" w:hanging="357"/>
        <w:jc w:val="both"/>
        <w:rPr>
          <w:color w:val="FF0000"/>
          <w:sz w:val="20"/>
          <w:szCs w:val="22"/>
        </w:rPr>
      </w:pPr>
      <w:r w:rsidRPr="007E5061">
        <w:rPr>
          <w:sz w:val="22"/>
        </w:rPr>
        <w:t>Nový Magistrát, Frýdlantská 183/4, Liberec 1</w:t>
      </w:r>
    </w:p>
    <w:p w14:paraId="4C917D4F" w14:textId="77777777" w:rsidR="00BA3AB2" w:rsidRPr="00172231" w:rsidRDefault="00BA3AB2">
      <w:pPr>
        <w:pStyle w:val="Odstavecseseznamem"/>
        <w:numPr>
          <w:ilvl w:val="0"/>
          <w:numId w:val="18"/>
        </w:numPr>
        <w:spacing w:line="276" w:lineRule="auto"/>
        <w:ind w:left="714" w:hanging="357"/>
        <w:jc w:val="both"/>
        <w:rPr>
          <w:color w:val="FF0000"/>
          <w:sz w:val="20"/>
          <w:szCs w:val="22"/>
        </w:rPr>
      </w:pPr>
      <w:r w:rsidRPr="007E5061">
        <w:rPr>
          <w:sz w:val="22"/>
        </w:rPr>
        <w:t>URAN, 1. máje 108/48, 460 07, Liberec III-Jeřáb</w:t>
      </w:r>
    </w:p>
    <w:p w14:paraId="46BE2D2B" w14:textId="77777777" w:rsidR="007C08E0" w:rsidRDefault="007C08E0">
      <w:pPr>
        <w:pStyle w:val="Odstavecseseznamem"/>
        <w:numPr>
          <w:ilvl w:val="1"/>
          <w:numId w:val="14"/>
        </w:numPr>
        <w:spacing w:before="120" w:after="120" w:line="259" w:lineRule="auto"/>
        <w:ind w:left="357" w:hanging="35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Součástí předmětu plnění je dále:</w:t>
      </w:r>
    </w:p>
    <w:p w14:paraId="2F84770B" w14:textId="295CFF96" w:rsidR="001755CD" w:rsidRPr="00EC012B" w:rsidRDefault="001755CD" w:rsidP="00EC012B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sz w:val="22"/>
          <w:szCs w:val="22"/>
        </w:rPr>
      </w:pPr>
      <w:r w:rsidRPr="001755CD">
        <w:rPr>
          <w:sz w:val="22"/>
          <w:szCs w:val="22"/>
        </w:rPr>
        <w:t xml:space="preserve">Vypracování </w:t>
      </w:r>
      <w:r w:rsidRPr="00EC012B">
        <w:rPr>
          <w:b/>
          <w:sz w:val="22"/>
          <w:szCs w:val="22"/>
        </w:rPr>
        <w:t>technického posouzení stavu střechy</w:t>
      </w:r>
      <w:r w:rsidRPr="001755CD">
        <w:rPr>
          <w:sz w:val="22"/>
          <w:szCs w:val="22"/>
        </w:rPr>
        <w:t xml:space="preserve"> pro devět budov ve vlastnictví</w:t>
      </w:r>
      <w:r w:rsidR="000D2D92">
        <w:rPr>
          <w:sz w:val="22"/>
          <w:szCs w:val="22"/>
        </w:rPr>
        <w:t xml:space="preserve"> </w:t>
      </w:r>
      <w:r w:rsidR="000753F7">
        <w:rPr>
          <w:sz w:val="22"/>
          <w:szCs w:val="22"/>
        </w:rPr>
        <w:t>objednatele</w:t>
      </w:r>
      <w:r w:rsidRPr="001755CD">
        <w:rPr>
          <w:sz w:val="22"/>
          <w:szCs w:val="22"/>
        </w:rPr>
        <w:t>, včetně návrhu případných oprav, bude-li to potřeba.</w:t>
      </w:r>
    </w:p>
    <w:p w14:paraId="0A28EF77" w14:textId="2CA662A3" w:rsidR="007B2C5B" w:rsidRDefault="001928FE">
      <w:pPr>
        <w:pStyle w:val="Odstavecseseznamem"/>
        <w:numPr>
          <w:ilvl w:val="0"/>
          <w:numId w:val="15"/>
        </w:numPr>
        <w:spacing w:after="120" w:line="259" w:lineRule="auto"/>
        <w:ind w:left="714" w:hanging="357"/>
        <w:jc w:val="both"/>
        <w:outlineLvl w:val="1"/>
        <w:rPr>
          <w:sz w:val="22"/>
          <w:szCs w:val="22"/>
        </w:rPr>
      </w:pPr>
      <w:r w:rsidRPr="00EC012B">
        <w:rPr>
          <w:sz w:val="22"/>
          <w:szCs w:val="22"/>
        </w:rPr>
        <w:t>Vypracování</w:t>
      </w:r>
      <w:r w:rsidR="007F63F9" w:rsidRPr="00EC012B">
        <w:rPr>
          <w:sz w:val="22"/>
          <w:szCs w:val="22"/>
        </w:rPr>
        <w:t xml:space="preserve"> </w:t>
      </w:r>
      <w:r w:rsidR="007F63F9">
        <w:rPr>
          <w:b/>
          <w:sz w:val="22"/>
          <w:szCs w:val="22"/>
        </w:rPr>
        <w:t>odborného</w:t>
      </w:r>
      <w:r w:rsidR="007B2C5B">
        <w:rPr>
          <w:b/>
          <w:sz w:val="22"/>
          <w:szCs w:val="22"/>
        </w:rPr>
        <w:t xml:space="preserve"> </w:t>
      </w:r>
      <w:r w:rsidR="001C1AAD" w:rsidRPr="007C08E0">
        <w:rPr>
          <w:b/>
          <w:sz w:val="22"/>
          <w:szCs w:val="22"/>
        </w:rPr>
        <w:t>statické</w:t>
      </w:r>
      <w:r w:rsidR="007B2C5B">
        <w:rPr>
          <w:b/>
          <w:sz w:val="22"/>
          <w:szCs w:val="22"/>
        </w:rPr>
        <w:t>ho</w:t>
      </w:r>
      <w:r w:rsidR="001C1AAD" w:rsidRPr="007C08E0">
        <w:rPr>
          <w:b/>
          <w:sz w:val="22"/>
          <w:szCs w:val="22"/>
        </w:rPr>
        <w:t xml:space="preserve"> posouzení únosnosti střešní konstrukce</w:t>
      </w:r>
      <w:r w:rsidR="007B2C5B">
        <w:rPr>
          <w:sz w:val="22"/>
          <w:szCs w:val="22"/>
        </w:rPr>
        <w:t xml:space="preserve"> </w:t>
      </w:r>
      <w:r w:rsidR="00DA723E">
        <w:rPr>
          <w:sz w:val="22"/>
          <w:szCs w:val="22"/>
        </w:rPr>
        <w:t>devíti</w:t>
      </w:r>
      <w:r w:rsidR="007F63F9">
        <w:rPr>
          <w:sz w:val="22"/>
          <w:szCs w:val="22"/>
        </w:rPr>
        <w:t xml:space="preserve"> </w:t>
      </w:r>
      <w:r w:rsidR="007B2C5B">
        <w:rPr>
          <w:sz w:val="22"/>
          <w:szCs w:val="22"/>
        </w:rPr>
        <w:t>budov</w:t>
      </w:r>
      <w:r w:rsidR="00DA723E">
        <w:rPr>
          <w:sz w:val="22"/>
          <w:szCs w:val="22"/>
        </w:rPr>
        <w:t xml:space="preserve"> ve vlastnictví </w:t>
      </w:r>
      <w:r w:rsidR="000753F7">
        <w:rPr>
          <w:sz w:val="22"/>
          <w:szCs w:val="22"/>
        </w:rPr>
        <w:t>objednatele</w:t>
      </w:r>
      <w:r w:rsidR="007B2C5B">
        <w:rPr>
          <w:sz w:val="22"/>
          <w:szCs w:val="22"/>
        </w:rPr>
        <w:t xml:space="preserve">, na kterých je </w:t>
      </w:r>
      <w:r w:rsidR="00DA723E">
        <w:rPr>
          <w:sz w:val="22"/>
          <w:szCs w:val="22"/>
        </w:rPr>
        <w:t xml:space="preserve">navrhována </w:t>
      </w:r>
      <w:r w:rsidR="007B2C5B">
        <w:rPr>
          <w:sz w:val="22"/>
          <w:szCs w:val="22"/>
        </w:rPr>
        <w:t>instalace FVE</w:t>
      </w:r>
      <w:r w:rsidR="00530926">
        <w:rPr>
          <w:sz w:val="22"/>
          <w:szCs w:val="22"/>
        </w:rPr>
        <w:t>, včetně návrhu případných úprav ke zvýšení únosnosti, bude-li to potřeba</w:t>
      </w:r>
      <w:r w:rsidR="00555352">
        <w:rPr>
          <w:sz w:val="22"/>
          <w:szCs w:val="22"/>
        </w:rPr>
        <w:t>.</w:t>
      </w:r>
    </w:p>
    <w:p w14:paraId="46234FB3" w14:textId="7F7A71C9" w:rsidR="007C08E0" w:rsidRDefault="001C1AAD">
      <w:pPr>
        <w:pStyle w:val="Odstavecseseznamem"/>
        <w:spacing w:after="120" w:line="259" w:lineRule="auto"/>
        <w:jc w:val="both"/>
        <w:outlineLvl w:val="1"/>
        <w:rPr>
          <w:sz w:val="22"/>
          <w:szCs w:val="22"/>
        </w:rPr>
      </w:pPr>
      <w:r w:rsidRPr="007C08E0">
        <w:rPr>
          <w:sz w:val="22"/>
          <w:szCs w:val="22"/>
        </w:rPr>
        <w:t>Statické posouzení bude obsahovat místní šetření statika, jeho dopravu ke každé budově, podrobný výpočet únosnosti střešní konstrukce na uvažované p</w:t>
      </w:r>
      <w:r w:rsidR="00530926">
        <w:rPr>
          <w:sz w:val="22"/>
          <w:szCs w:val="22"/>
        </w:rPr>
        <w:t xml:space="preserve">loše, kde bude FVE instalovaná </w:t>
      </w:r>
      <w:r w:rsidRPr="007C08E0">
        <w:rPr>
          <w:sz w:val="22"/>
          <w:szCs w:val="22"/>
        </w:rPr>
        <w:t xml:space="preserve">a výpočet balastního zatížení. </w:t>
      </w:r>
      <w:r w:rsidRPr="00530926">
        <w:rPr>
          <w:sz w:val="22"/>
          <w:szCs w:val="22"/>
        </w:rPr>
        <w:t>Součástí výpočtu bude i provedení sond do střešních konstrukcí v případě absence kompletních podkladů pro stanovení přesné a detailní únosnosti střech.</w:t>
      </w:r>
      <w:r w:rsidR="004E134B">
        <w:rPr>
          <w:sz w:val="22"/>
          <w:szCs w:val="22"/>
        </w:rPr>
        <w:t xml:space="preserve"> </w:t>
      </w:r>
    </w:p>
    <w:p w14:paraId="22009545" w14:textId="001B8B2F" w:rsidR="001C1AAD" w:rsidRPr="00DA723E" w:rsidRDefault="000753F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 w:line="259" w:lineRule="auto"/>
        <w:ind w:left="714" w:hanging="357"/>
        <w:jc w:val="both"/>
        <w:rPr>
          <w:color w:val="000000"/>
          <w:sz w:val="22"/>
          <w:szCs w:val="20"/>
        </w:rPr>
      </w:pPr>
      <w:r>
        <w:rPr>
          <w:b/>
          <w:color w:val="000000"/>
          <w:sz w:val="22"/>
          <w:szCs w:val="20"/>
        </w:rPr>
        <w:t>Z</w:t>
      </w:r>
      <w:r w:rsidR="004955A1" w:rsidRPr="00EC012B">
        <w:rPr>
          <w:b/>
          <w:color w:val="000000"/>
          <w:sz w:val="22"/>
          <w:szCs w:val="20"/>
        </w:rPr>
        <w:t>ajištění a podání žádosti o připojení výrobny elektřiny k elektrizační soustavě</w:t>
      </w:r>
      <w:r w:rsidR="004955A1" w:rsidRPr="00EC012B">
        <w:rPr>
          <w:color w:val="000000"/>
          <w:sz w:val="22"/>
          <w:szCs w:val="20"/>
        </w:rPr>
        <w:t xml:space="preserve"> u příslušného provozovatele distribuční </w:t>
      </w:r>
      <w:r w:rsidR="00BA36D8">
        <w:rPr>
          <w:color w:val="000000"/>
          <w:sz w:val="22"/>
          <w:szCs w:val="20"/>
        </w:rPr>
        <w:t xml:space="preserve">soustavy </w:t>
      </w:r>
      <w:r w:rsidR="004955A1" w:rsidRPr="00EC012B">
        <w:rPr>
          <w:color w:val="000000"/>
          <w:sz w:val="22"/>
          <w:szCs w:val="20"/>
        </w:rPr>
        <w:t>(dále jen „provozovatel DS“).</w:t>
      </w:r>
    </w:p>
    <w:p w14:paraId="0B6B3330" w14:textId="41275312" w:rsidR="001C1AAD" w:rsidRPr="00282D83" w:rsidRDefault="001C1AAD">
      <w:pPr>
        <w:autoSpaceDE w:val="0"/>
        <w:autoSpaceDN w:val="0"/>
        <w:adjustRightInd w:val="0"/>
        <w:spacing w:before="120" w:after="120" w:line="259" w:lineRule="auto"/>
        <w:ind w:left="709"/>
        <w:jc w:val="both"/>
        <w:rPr>
          <w:color w:val="000000"/>
          <w:sz w:val="22"/>
        </w:rPr>
      </w:pPr>
      <w:r w:rsidRPr="00282D83">
        <w:rPr>
          <w:color w:val="000000"/>
          <w:sz w:val="22"/>
        </w:rPr>
        <w:t>Zhotovitel zajistí zpracování a podání žádosti o připojení výrobny</w:t>
      </w:r>
      <w:r w:rsidR="00526494">
        <w:rPr>
          <w:color w:val="000000"/>
          <w:sz w:val="22"/>
        </w:rPr>
        <w:t xml:space="preserve"> elektřiny</w:t>
      </w:r>
      <w:r w:rsidRPr="00282D83">
        <w:rPr>
          <w:color w:val="000000"/>
          <w:sz w:val="22"/>
        </w:rPr>
        <w:t xml:space="preserve"> k </w:t>
      </w:r>
      <w:r w:rsidR="00526494">
        <w:rPr>
          <w:color w:val="000000"/>
          <w:sz w:val="22"/>
        </w:rPr>
        <w:t>elektrizační</w:t>
      </w:r>
      <w:r w:rsidRPr="00282D83">
        <w:rPr>
          <w:color w:val="000000"/>
          <w:sz w:val="22"/>
        </w:rPr>
        <w:t xml:space="preserve"> soustavě u příslušného provozovatele </w:t>
      </w:r>
      <w:r w:rsidR="00DC0FA8">
        <w:rPr>
          <w:color w:val="000000"/>
          <w:sz w:val="22"/>
        </w:rPr>
        <w:t xml:space="preserve">DS </w:t>
      </w:r>
      <w:r w:rsidRPr="00282D83">
        <w:rPr>
          <w:color w:val="000000"/>
          <w:sz w:val="22"/>
        </w:rPr>
        <w:t xml:space="preserve">samostatně pro každé předávací místo </w:t>
      </w:r>
      <w:r w:rsidR="00C877C6">
        <w:rPr>
          <w:color w:val="000000"/>
          <w:sz w:val="22"/>
        </w:rPr>
        <w:t>zvlášť</w:t>
      </w:r>
      <w:r w:rsidRPr="00282D83">
        <w:rPr>
          <w:color w:val="000000"/>
          <w:sz w:val="22"/>
        </w:rPr>
        <w:t xml:space="preserve">. Součástí této činnosti bude také případná veškerá komunikace s provozovatelem DS v případě, že se z jeho strany vyskytnou výhrady k podané žádosti. </w:t>
      </w:r>
    </w:p>
    <w:p w14:paraId="3A144460" w14:textId="395C51CF" w:rsidR="005F12FE" w:rsidRPr="00292DED" w:rsidRDefault="005F12F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 w:line="259" w:lineRule="auto"/>
        <w:ind w:left="714" w:hanging="357"/>
        <w:jc w:val="both"/>
        <w:rPr>
          <w:sz w:val="22"/>
          <w:szCs w:val="22"/>
        </w:rPr>
      </w:pPr>
      <w:r w:rsidRPr="005F12FE">
        <w:rPr>
          <w:b/>
          <w:sz w:val="22"/>
          <w:szCs w:val="22"/>
        </w:rPr>
        <w:t xml:space="preserve">Zpracování požárně bezpečnostního řešení </w:t>
      </w:r>
      <w:r w:rsidRPr="008542D1">
        <w:rPr>
          <w:sz w:val="22"/>
          <w:szCs w:val="22"/>
        </w:rPr>
        <w:t>(</w:t>
      </w:r>
      <w:r w:rsidR="009C0159" w:rsidRPr="008542D1">
        <w:rPr>
          <w:sz w:val="22"/>
          <w:szCs w:val="22"/>
        </w:rPr>
        <w:t>dále jen „</w:t>
      </w:r>
      <w:r w:rsidRPr="008542D1">
        <w:rPr>
          <w:sz w:val="22"/>
          <w:szCs w:val="22"/>
        </w:rPr>
        <w:t>P</w:t>
      </w:r>
      <w:r w:rsidR="005C50FA" w:rsidRPr="008542D1">
        <w:rPr>
          <w:sz w:val="22"/>
          <w:szCs w:val="22"/>
        </w:rPr>
        <w:t>BŘ</w:t>
      </w:r>
      <w:r w:rsidR="009C0159" w:rsidRPr="008542D1">
        <w:rPr>
          <w:sz w:val="22"/>
          <w:szCs w:val="22"/>
        </w:rPr>
        <w:t>“</w:t>
      </w:r>
      <w:r w:rsidR="005C50FA" w:rsidRPr="008542D1">
        <w:rPr>
          <w:sz w:val="22"/>
          <w:szCs w:val="22"/>
        </w:rPr>
        <w:t>)</w:t>
      </w:r>
      <w:r w:rsidR="005C50FA">
        <w:rPr>
          <w:b/>
          <w:sz w:val="22"/>
          <w:szCs w:val="22"/>
        </w:rPr>
        <w:t xml:space="preserve"> </w:t>
      </w:r>
      <w:r w:rsidR="005C50FA" w:rsidRPr="00292DED">
        <w:rPr>
          <w:sz w:val="22"/>
          <w:szCs w:val="22"/>
        </w:rPr>
        <w:t>autorizovanou osobou v příslušném oboru</w:t>
      </w:r>
      <w:r w:rsidRPr="00292DED">
        <w:rPr>
          <w:sz w:val="22"/>
          <w:szCs w:val="22"/>
        </w:rPr>
        <w:t xml:space="preserve"> tak, aby FVE byla proveditelná včetně zapracování požadavků do projektové dokumentace a </w:t>
      </w:r>
      <w:r w:rsidR="00AF4D88">
        <w:rPr>
          <w:sz w:val="22"/>
          <w:szCs w:val="22"/>
        </w:rPr>
        <w:t xml:space="preserve">do </w:t>
      </w:r>
      <w:r w:rsidRPr="00292DED">
        <w:rPr>
          <w:sz w:val="22"/>
          <w:szCs w:val="22"/>
        </w:rPr>
        <w:t>výkazu výměr.</w:t>
      </w:r>
    </w:p>
    <w:p w14:paraId="2623F23F" w14:textId="1D26224B" w:rsidR="00B752E5" w:rsidRDefault="00B752E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 w:line="259" w:lineRule="auto"/>
        <w:ind w:left="714" w:hanging="357"/>
        <w:jc w:val="both"/>
        <w:rPr>
          <w:sz w:val="22"/>
        </w:rPr>
      </w:pPr>
      <w:r w:rsidRPr="00B752E5">
        <w:rPr>
          <w:b/>
          <w:sz w:val="22"/>
        </w:rPr>
        <w:t xml:space="preserve">Zpracování řešení pro uzemnění </w:t>
      </w:r>
      <w:proofErr w:type="spellStart"/>
      <w:r w:rsidRPr="00B752E5">
        <w:rPr>
          <w:b/>
          <w:sz w:val="22"/>
        </w:rPr>
        <w:t>fotovoltaických</w:t>
      </w:r>
      <w:proofErr w:type="spellEnd"/>
      <w:r w:rsidRPr="00B752E5">
        <w:rPr>
          <w:b/>
          <w:sz w:val="22"/>
        </w:rPr>
        <w:t xml:space="preserve"> panelů </w:t>
      </w:r>
      <w:r w:rsidR="008D2C6B" w:rsidRPr="008D2C6B">
        <w:rPr>
          <w:sz w:val="22"/>
        </w:rPr>
        <w:t>v souladu s</w:t>
      </w:r>
      <w:r w:rsidR="000E154E">
        <w:rPr>
          <w:sz w:val="22"/>
        </w:rPr>
        <w:t> platnými normami</w:t>
      </w:r>
      <w:r w:rsidR="0046684B">
        <w:rPr>
          <w:sz w:val="22"/>
        </w:rPr>
        <w:t xml:space="preserve"> a předpisy</w:t>
      </w:r>
      <w:r w:rsidR="00AF4D88">
        <w:rPr>
          <w:sz w:val="22"/>
        </w:rPr>
        <w:t>. Toto řešení bude zapracováno</w:t>
      </w:r>
      <w:r w:rsidR="00886597">
        <w:t xml:space="preserve"> </w:t>
      </w:r>
      <w:r w:rsidR="00886597" w:rsidRPr="000E154E">
        <w:rPr>
          <w:sz w:val="22"/>
        </w:rPr>
        <w:t>do</w:t>
      </w:r>
      <w:r w:rsidR="00712731">
        <w:rPr>
          <w:sz w:val="22"/>
        </w:rPr>
        <w:t xml:space="preserve"> projektové dokumentace a </w:t>
      </w:r>
      <w:r w:rsidR="00AF4D88">
        <w:rPr>
          <w:sz w:val="22"/>
        </w:rPr>
        <w:t xml:space="preserve">do </w:t>
      </w:r>
      <w:r w:rsidR="00712731">
        <w:rPr>
          <w:sz w:val="22"/>
        </w:rPr>
        <w:t>výkazu výměr</w:t>
      </w:r>
      <w:r w:rsidRPr="008D2C6B">
        <w:rPr>
          <w:sz w:val="22"/>
        </w:rPr>
        <w:t>.</w:t>
      </w:r>
    </w:p>
    <w:p w14:paraId="55169F54" w14:textId="369E40DE" w:rsidR="0071566A" w:rsidRPr="008D2C6B" w:rsidRDefault="0071566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 w:line="259" w:lineRule="auto"/>
        <w:ind w:left="714" w:hanging="357"/>
        <w:jc w:val="both"/>
        <w:rPr>
          <w:sz w:val="22"/>
        </w:rPr>
      </w:pPr>
      <w:r w:rsidRPr="00EC012B">
        <w:rPr>
          <w:b/>
          <w:sz w:val="22"/>
        </w:rPr>
        <w:t>Zajištění návrhu připojení každé FVE ke vzdálenému monitoringu</w:t>
      </w:r>
      <w:r w:rsidR="000753F7">
        <w:rPr>
          <w:b/>
          <w:sz w:val="22"/>
        </w:rPr>
        <w:t>.</w:t>
      </w:r>
      <w:r w:rsidR="007E7E6E" w:rsidRPr="007E7E6E">
        <w:t xml:space="preserve"> </w:t>
      </w:r>
      <w:r w:rsidR="007E7E6E" w:rsidRPr="00EC012B">
        <w:rPr>
          <w:sz w:val="22"/>
        </w:rPr>
        <w:t>Návrh připojení bude řešen samostatně pro každý objekt, zapracován do PD a zahrnut v rozpočtech</w:t>
      </w:r>
      <w:r w:rsidRPr="00EC012B">
        <w:rPr>
          <w:sz w:val="22"/>
        </w:rPr>
        <w:t>.</w:t>
      </w:r>
    </w:p>
    <w:p w14:paraId="1AC4A672" w14:textId="77777777" w:rsidR="007C08E0" w:rsidRPr="007C08E0" w:rsidRDefault="001C1AA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 w:line="259" w:lineRule="auto"/>
        <w:ind w:left="714" w:hanging="357"/>
        <w:jc w:val="both"/>
        <w:rPr>
          <w:color w:val="000000"/>
          <w:sz w:val="22"/>
        </w:rPr>
      </w:pPr>
      <w:r w:rsidRPr="007C08E0">
        <w:rPr>
          <w:sz w:val="22"/>
        </w:rPr>
        <w:t xml:space="preserve">Poskytnutí </w:t>
      </w:r>
      <w:r w:rsidRPr="007C08E0">
        <w:rPr>
          <w:b/>
          <w:sz w:val="22"/>
        </w:rPr>
        <w:t>výhradní a neomezené licence</w:t>
      </w:r>
      <w:r w:rsidRPr="007C08E0">
        <w:rPr>
          <w:sz w:val="22"/>
        </w:rPr>
        <w:t xml:space="preserve"> k autorskému dílu v rozsahu uvedeném v čl. 5.</w:t>
      </w:r>
    </w:p>
    <w:p w14:paraId="4A0A6E6D" w14:textId="77777777" w:rsidR="00855BF9" w:rsidRPr="00855BF9" w:rsidRDefault="001C1AAD" w:rsidP="005B62B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 w:line="259" w:lineRule="auto"/>
        <w:ind w:left="714" w:hanging="357"/>
        <w:jc w:val="both"/>
        <w:rPr>
          <w:color w:val="000000"/>
          <w:sz w:val="22"/>
        </w:rPr>
      </w:pPr>
      <w:r w:rsidRPr="007C08E0">
        <w:rPr>
          <w:b/>
          <w:sz w:val="22"/>
        </w:rPr>
        <w:lastRenderedPageBreak/>
        <w:t>Součinnost v rámci zadávacích řízení na zhotovitele stavby</w:t>
      </w:r>
      <w:r w:rsidRPr="007C08E0">
        <w:rPr>
          <w:sz w:val="22"/>
        </w:rPr>
        <w:t xml:space="preserve">. </w:t>
      </w:r>
      <w:r w:rsidRPr="007C08E0">
        <w:rPr>
          <w:sz w:val="22"/>
          <w:szCs w:val="22"/>
        </w:rPr>
        <w:t>Součástí předmětu plnění je spolupráce s objednatelem při organizaci a průběhu výběru zhotovitele stavby. V rámci této spolupráce je zhotovitel povinen reagovat na případné dotazy zájemců o získání zakázky a odstranit případné nedostatky a nejasnosti dokumentace pro výběr zhotovitele stavby, a to ve lhůtě max. 1 dne od doručení žádosti o dodatečné informace.</w:t>
      </w:r>
    </w:p>
    <w:p w14:paraId="1A56F75A" w14:textId="00FA6DCE" w:rsidR="004050D4" w:rsidRPr="008542D1" w:rsidRDefault="00AF4D88" w:rsidP="005B62B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 w:line="259" w:lineRule="auto"/>
        <w:ind w:left="714" w:hanging="357"/>
        <w:jc w:val="both"/>
        <w:rPr>
          <w:color w:val="000000"/>
          <w:sz w:val="22"/>
        </w:rPr>
      </w:pPr>
      <w:r w:rsidRPr="008542D1">
        <w:rPr>
          <w:b/>
          <w:sz w:val="22"/>
          <w:szCs w:val="22"/>
        </w:rPr>
        <w:t>Spolupráce</w:t>
      </w:r>
      <w:r w:rsidR="007C08E0" w:rsidRPr="00EC012B">
        <w:rPr>
          <w:b/>
          <w:sz w:val="22"/>
          <w:szCs w:val="22"/>
        </w:rPr>
        <w:t xml:space="preserve"> při zajištění realizace stavby</w:t>
      </w:r>
      <w:r w:rsidR="007C08E0" w:rsidRPr="00855BF9">
        <w:rPr>
          <w:sz w:val="22"/>
          <w:szCs w:val="22"/>
        </w:rPr>
        <w:t xml:space="preserve"> v rámci spolupráce, kdy se zhotovitel zavazuje reagovat na případné požadavky orgánů státní správy a odstranit případné nedostatky a nejasnosti projektu, a to ve lhůtách stanovených těmito orgány nebo objednatelem.</w:t>
      </w:r>
    </w:p>
    <w:p w14:paraId="397FC3F4" w14:textId="6F2DFA64" w:rsidR="00A012AB" w:rsidRPr="008542D1" w:rsidRDefault="00A012AB" w:rsidP="008542D1">
      <w:pPr>
        <w:pStyle w:val="Odstavecseseznamem"/>
        <w:numPr>
          <w:ilvl w:val="0"/>
          <w:numId w:val="15"/>
        </w:numPr>
        <w:spacing w:before="120" w:after="120" w:line="259" w:lineRule="auto"/>
        <w:ind w:left="714" w:hanging="357"/>
        <w:jc w:val="both"/>
        <w:rPr>
          <w:sz w:val="22"/>
        </w:rPr>
      </w:pPr>
      <w:r w:rsidRPr="008542D1">
        <w:rPr>
          <w:sz w:val="22"/>
        </w:rPr>
        <w:t xml:space="preserve">Součástí předmětu plnění této smlouvy je také </w:t>
      </w:r>
      <w:r w:rsidRPr="008542D1">
        <w:rPr>
          <w:b/>
          <w:sz w:val="22"/>
        </w:rPr>
        <w:t>zpracování závěrečné zprávy</w:t>
      </w:r>
      <w:r w:rsidRPr="008542D1">
        <w:rPr>
          <w:sz w:val="22"/>
        </w:rPr>
        <w:t>, ve které bude popsán současný technický stav střech předmětných budov</w:t>
      </w:r>
      <w:r w:rsidRPr="008542D1">
        <w:rPr>
          <w:color w:val="000000"/>
          <w:sz w:val="22"/>
        </w:rPr>
        <w:t xml:space="preserve"> včetně návrhu případných úprav či oprav (bude-li to potřeba)</w:t>
      </w:r>
      <w:r w:rsidRPr="008542D1">
        <w:rPr>
          <w:sz w:val="22"/>
        </w:rPr>
        <w:t xml:space="preserve"> a aktuální únosnost střešní konstrukce předmětných budov </w:t>
      </w:r>
      <w:r w:rsidRPr="008542D1">
        <w:rPr>
          <w:color w:val="000000"/>
          <w:sz w:val="22"/>
        </w:rPr>
        <w:t>včetně návrhu případných úprav ke zvýšení únosnosti (bude-li to potřeba)</w:t>
      </w:r>
      <w:r w:rsidR="006C78A1">
        <w:rPr>
          <w:color w:val="000000"/>
          <w:sz w:val="22"/>
        </w:rPr>
        <w:t xml:space="preserve"> pro každý objekt zvlášť</w:t>
      </w:r>
      <w:r w:rsidRPr="008542D1">
        <w:rPr>
          <w:sz w:val="22"/>
        </w:rPr>
        <w:t>.</w:t>
      </w:r>
    </w:p>
    <w:p w14:paraId="68CCFFA7" w14:textId="0DA5398E" w:rsidR="00A46A81" w:rsidRPr="008B2D7A" w:rsidRDefault="00E41464" w:rsidP="003C1CAC">
      <w:pPr>
        <w:pStyle w:val="Odstavecseseznamem"/>
        <w:numPr>
          <w:ilvl w:val="1"/>
          <w:numId w:val="14"/>
        </w:numPr>
        <w:spacing w:before="120" w:after="120" w:line="259" w:lineRule="auto"/>
        <w:ind w:left="357" w:hanging="357"/>
        <w:jc w:val="both"/>
        <w:outlineLvl w:val="1"/>
        <w:rPr>
          <w:sz w:val="22"/>
          <w:szCs w:val="22"/>
        </w:rPr>
      </w:pPr>
      <w:r w:rsidRPr="008B2D7A">
        <w:rPr>
          <w:b/>
          <w:sz w:val="22"/>
        </w:rPr>
        <w:t>Činnosti uvedené</w:t>
      </w:r>
      <w:r w:rsidR="00EA07B6" w:rsidRPr="008B2D7A">
        <w:rPr>
          <w:b/>
          <w:sz w:val="22"/>
        </w:rPr>
        <w:t xml:space="preserve"> </w:t>
      </w:r>
      <w:r w:rsidR="007D4FF2" w:rsidRPr="008B2D7A">
        <w:rPr>
          <w:b/>
          <w:sz w:val="22"/>
        </w:rPr>
        <w:t xml:space="preserve">v čl. 3 a </w:t>
      </w:r>
      <w:r w:rsidR="00473FA5">
        <w:rPr>
          <w:b/>
          <w:sz w:val="22"/>
        </w:rPr>
        <w:t>4</w:t>
      </w:r>
      <w:r w:rsidR="00E269F5" w:rsidRPr="008B2D7A">
        <w:rPr>
          <w:b/>
          <w:sz w:val="22"/>
        </w:rPr>
        <w:t>, které jsou předmětem této smlouvy</w:t>
      </w:r>
      <w:r w:rsidR="00262942" w:rsidRPr="008B2D7A">
        <w:rPr>
          <w:b/>
          <w:sz w:val="22"/>
        </w:rPr>
        <w:t>,</w:t>
      </w:r>
      <w:r w:rsidR="00E269F5" w:rsidRPr="008B2D7A">
        <w:rPr>
          <w:b/>
          <w:sz w:val="22"/>
        </w:rPr>
        <w:t xml:space="preserve"> budou</w:t>
      </w:r>
      <w:r w:rsidR="00262942" w:rsidRPr="008B2D7A">
        <w:rPr>
          <w:b/>
          <w:sz w:val="22"/>
        </w:rPr>
        <w:t xml:space="preserve"> </w:t>
      </w:r>
      <w:r w:rsidRPr="008B2D7A">
        <w:rPr>
          <w:b/>
          <w:sz w:val="22"/>
        </w:rPr>
        <w:t xml:space="preserve">realizovány ve </w:t>
      </w:r>
      <w:r w:rsidR="000B788A">
        <w:rPr>
          <w:b/>
          <w:sz w:val="22"/>
        </w:rPr>
        <w:t>třech</w:t>
      </w:r>
      <w:r w:rsidR="00242425">
        <w:rPr>
          <w:b/>
          <w:sz w:val="22"/>
        </w:rPr>
        <w:t xml:space="preserve"> (3)</w:t>
      </w:r>
      <w:r w:rsidR="000B788A">
        <w:rPr>
          <w:b/>
          <w:sz w:val="22"/>
        </w:rPr>
        <w:t xml:space="preserve"> </w:t>
      </w:r>
      <w:r w:rsidRPr="008B2D7A">
        <w:rPr>
          <w:b/>
          <w:sz w:val="22"/>
        </w:rPr>
        <w:t>etapách</w:t>
      </w:r>
      <w:r w:rsidR="00173831" w:rsidRPr="008B2D7A">
        <w:rPr>
          <w:b/>
          <w:sz w:val="22"/>
        </w:rPr>
        <w:t>:</w:t>
      </w:r>
    </w:p>
    <w:p w14:paraId="0602305D" w14:textId="335F5A0F" w:rsidR="001201E0" w:rsidRPr="00835882" w:rsidRDefault="00835882" w:rsidP="003C1CAC">
      <w:pPr>
        <w:spacing w:line="259" w:lineRule="auto"/>
        <w:ind w:left="714"/>
        <w:jc w:val="both"/>
        <w:rPr>
          <w:b/>
          <w:sz w:val="22"/>
          <w:szCs w:val="22"/>
        </w:rPr>
      </w:pPr>
      <w:r w:rsidRPr="00835882">
        <w:rPr>
          <w:b/>
          <w:sz w:val="22"/>
          <w:szCs w:val="22"/>
        </w:rPr>
        <w:t xml:space="preserve">I. ETAPA: </w:t>
      </w:r>
    </w:p>
    <w:p w14:paraId="387881F4" w14:textId="4C028581" w:rsidR="000673B2" w:rsidRPr="000673B2" w:rsidRDefault="000673B2" w:rsidP="003933B1">
      <w:pPr>
        <w:pStyle w:val="Odstavecseseznamem"/>
        <w:numPr>
          <w:ilvl w:val="0"/>
          <w:numId w:val="50"/>
        </w:numPr>
        <w:spacing w:line="259" w:lineRule="auto"/>
        <w:ind w:left="1071" w:hanging="357"/>
        <w:jc w:val="both"/>
        <w:rPr>
          <w:sz w:val="22"/>
        </w:rPr>
      </w:pPr>
      <w:r w:rsidRPr="000673B2">
        <w:rPr>
          <w:sz w:val="22"/>
        </w:rPr>
        <w:t>Technické posouzení stavu střech všech devíti budov ve vlastnictví</w:t>
      </w:r>
      <w:r w:rsidR="003933B1">
        <w:rPr>
          <w:sz w:val="22"/>
        </w:rPr>
        <w:t xml:space="preserve"> objednatele</w:t>
      </w:r>
      <w:r w:rsidRPr="000673B2">
        <w:rPr>
          <w:sz w:val="22"/>
        </w:rPr>
        <w:t>.</w:t>
      </w:r>
    </w:p>
    <w:p w14:paraId="460761C6" w14:textId="17C8749E" w:rsidR="000673B2" w:rsidRPr="003933B1" w:rsidRDefault="000673B2" w:rsidP="003933B1">
      <w:pPr>
        <w:pStyle w:val="Odstavecseseznamem"/>
        <w:numPr>
          <w:ilvl w:val="0"/>
          <w:numId w:val="50"/>
        </w:numPr>
        <w:autoSpaceDN w:val="0"/>
        <w:spacing w:line="259" w:lineRule="auto"/>
        <w:ind w:left="1071" w:hanging="357"/>
        <w:jc w:val="both"/>
        <w:rPr>
          <w:sz w:val="20"/>
        </w:rPr>
      </w:pPr>
      <w:r w:rsidRPr="003933B1">
        <w:rPr>
          <w:sz w:val="22"/>
        </w:rPr>
        <w:t xml:space="preserve">Statické posouzení nosných konstrukcí střech </w:t>
      </w:r>
      <w:r w:rsidR="00314160">
        <w:rPr>
          <w:sz w:val="22"/>
        </w:rPr>
        <w:t>všech devíti budov ve vlastnictví</w:t>
      </w:r>
      <w:r w:rsidR="007D45E9">
        <w:rPr>
          <w:sz w:val="22"/>
        </w:rPr>
        <w:t xml:space="preserve"> </w:t>
      </w:r>
      <w:r w:rsidR="003933B1">
        <w:rPr>
          <w:sz w:val="22"/>
        </w:rPr>
        <w:t>objednatele</w:t>
      </w:r>
      <w:r w:rsidRPr="003933B1">
        <w:rPr>
          <w:sz w:val="22"/>
        </w:rPr>
        <w:t>.</w:t>
      </w:r>
    </w:p>
    <w:p w14:paraId="3ECD6320" w14:textId="0ED8E4B6" w:rsidR="000673B2" w:rsidRPr="003933B1" w:rsidRDefault="000673B2" w:rsidP="003933B1">
      <w:pPr>
        <w:pStyle w:val="Odstavecseseznamem"/>
        <w:numPr>
          <w:ilvl w:val="0"/>
          <w:numId w:val="50"/>
        </w:numPr>
        <w:spacing w:line="259" w:lineRule="auto"/>
        <w:ind w:left="1071" w:hanging="357"/>
        <w:jc w:val="both"/>
        <w:rPr>
          <w:sz w:val="22"/>
        </w:rPr>
      </w:pPr>
      <w:r w:rsidRPr="003933B1">
        <w:rPr>
          <w:sz w:val="22"/>
        </w:rPr>
        <w:t>Zpracování a podání žádost</w:t>
      </w:r>
      <w:r w:rsidR="00E2569D">
        <w:rPr>
          <w:sz w:val="22"/>
        </w:rPr>
        <w:t>i</w:t>
      </w:r>
      <w:r w:rsidRPr="003933B1">
        <w:rPr>
          <w:sz w:val="22"/>
        </w:rPr>
        <w:t xml:space="preserve"> o připojení výrobny elektřiny (FVE) k elektrizační soustavě příslušnému provozovateli distribuční soustavy (DS) pro každou budovu samostatně, v souladu s platnou legislativou.</w:t>
      </w:r>
    </w:p>
    <w:p w14:paraId="68609F02" w14:textId="32FBCCBB" w:rsidR="000673B2" w:rsidRPr="009229EE" w:rsidRDefault="000673B2" w:rsidP="003933B1">
      <w:pPr>
        <w:pStyle w:val="Odstavecseseznamem"/>
        <w:numPr>
          <w:ilvl w:val="0"/>
          <w:numId w:val="50"/>
        </w:numPr>
        <w:autoSpaceDN w:val="0"/>
        <w:spacing w:line="259" w:lineRule="auto"/>
        <w:ind w:left="1071" w:hanging="357"/>
        <w:jc w:val="both"/>
        <w:rPr>
          <w:sz w:val="22"/>
        </w:rPr>
      </w:pPr>
      <w:r w:rsidRPr="009229EE">
        <w:rPr>
          <w:sz w:val="22"/>
        </w:rPr>
        <w:t xml:space="preserve">Dokladem o ukončení I. etapy </w:t>
      </w:r>
      <w:r w:rsidR="005F69D9">
        <w:rPr>
          <w:sz w:val="22"/>
        </w:rPr>
        <w:t xml:space="preserve">bude </w:t>
      </w:r>
      <w:r w:rsidR="005F69D9" w:rsidRPr="000753F7">
        <w:rPr>
          <w:b/>
          <w:sz w:val="22"/>
        </w:rPr>
        <w:t>závěrečná zpráva</w:t>
      </w:r>
      <w:r w:rsidR="005F69D9">
        <w:rPr>
          <w:sz w:val="22"/>
        </w:rPr>
        <w:t xml:space="preserve"> se zpracovanými stanovisky pro případnou realizaci </w:t>
      </w:r>
      <w:r w:rsidR="00242425">
        <w:rPr>
          <w:sz w:val="22"/>
        </w:rPr>
        <w:t>II. a III</w:t>
      </w:r>
      <w:r w:rsidR="005F69D9">
        <w:rPr>
          <w:sz w:val="22"/>
        </w:rPr>
        <w:t>.</w:t>
      </w:r>
      <w:r w:rsidR="000235AF">
        <w:rPr>
          <w:sz w:val="22"/>
        </w:rPr>
        <w:t xml:space="preserve"> etapy</w:t>
      </w:r>
      <w:r w:rsidR="005F69D9">
        <w:rPr>
          <w:sz w:val="22"/>
        </w:rPr>
        <w:t xml:space="preserve"> nebo</w:t>
      </w:r>
      <w:r w:rsidR="00DA719B">
        <w:rPr>
          <w:sz w:val="22"/>
        </w:rPr>
        <w:t xml:space="preserve"> pouze II. etapy nebo</w:t>
      </w:r>
      <w:r w:rsidR="005F69D9">
        <w:rPr>
          <w:sz w:val="22"/>
        </w:rPr>
        <w:t xml:space="preserve"> žádné z těchto etap</w:t>
      </w:r>
      <w:r w:rsidR="000235AF">
        <w:rPr>
          <w:sz w:val="22"/>
        </w:rPr>
        <w:t xml:space="preserve"> pro každý objekt zvlášť</w:t>
      </w:r>
      <w:r w:rsidRPr="009229EE">
        <w:rPr>
          <w:sz w:val="22"/>
        </w:rPr>
        <w:t>.</w:t>
      </w:r>
    </w:p>
    <w:p w14:paraId="09E0F7DC" w14:textId="3624B19D" w:rsidR="00835882" w:rsidRPr="00835882" w:rsidRDefault="00835882" w:rsidP="00412C80">
      <w:pPr>
        <w:autoSpaceDN w:val="0"/>
        <w:spacing w:before="240" w:after="120" w:line="259" w:lineRule="auto"/>
        <w:ind w:left="714"/>
        <w:jc w:val="both"/>
        <w:rPr>
          <w:b/>
          <w:color w:val="000000"/>
          <w:sz w:val="22"/>
          <w:szCs w:val="22"/>
        </w:rPr>
      </w:pPr>
      <w:r w:rsidRPr="00835882">
        <w:rPr>
          <w:b/>
          <w:color w:val="000000"/>
          <w:sz w:val="22"/>
          <w:szCs w:val="22"/>
        </w:rPr>
        <w:t xml:space="preserve">II. ETAPA: </w:t>
      </w:r>
    </w:p>
    <w:p w14:paraId="7DDCDDE9" w14:textId="3A19FC1C" w:rsidR="000235AF" w:rsidRDefault="000235AF" w:rsidP="003933B1">
      <w:pPr>
        <w:pStyle w:val="Odstavecseseznamem"/>
        <w:numPr>
          <w:ilvl w:val="0"/>
          <w:numId w:val="58"/>
        </w:numPr>
        <w:autoSpaceDN w:val="0"/>
        <w:spacing w:line="259" w:lineRule="auto"/>
        <w:ind w:left="1071" w:hanging="357"/>
        <w:jc w:val="both"/>
        <w:rPr>
          <w:sz w:val="22"/>
        </w:rPr>
      </w:pPr>
      <w:r w:rsidRPr="003933B1">
        <w:rPr>
          <w:sz w:val="22"/>
        </w:rPr>
        <w:t>Zpracování projektov</w:t>
      </w:r>
      <w:r w:rsidR="003933B1">
        <w:rPr>
          <w:sz w:val="22"/>
        </w:rPr>
        <w:t>ých</w:t>
      </w:r>
      <w:r w:rsidRPr="003933B1">
        <w:rPr>
          <w:sz w:val="22"/>
        </w:rPr>
        <w:t xml:space="preserve"> dokumentac</w:t>
      </w:r>
      <w:r w:rsidR="003933B1">
        <w:rPr>
          <w:sz w:val="22"/>
        </w:rPr>
        <w:t>í</w:t>
      </w:r>
      <w:r w:rsidRPr="003933B1">
        <w:rPr>
          <w:sz w:val="22"/>
        </w:rPr>
        <w:t xml:space="preserve"> pro instalaci FVE ve stupni dokumentace pro provádění stavby (DPS) včetně zajištění souvisejících inženýrských činností</w:t>
      </w:r>
      <w:r w:rsidR="00B12AD5">
        <w:rPr>
          <w:sz w:val="22"/>
        </w:rPr>
        <w:t xml:space="preserve"> pro každý objekt zvlášť</w:t>
      </w:r>
      <w:r w:rsidRPr="003933B1">
        <w:rPr>
          <w:sz w:val="22"/>
        </w:rPr>
        <w:t>.</w:t>
      </w:r>
    </w:p>
    <w:p w14:paraId="65D5F9E0" w14:textId="4647372B" w:rsidR="00CB7114" w:rsidRPr="003933B1" w:rsidRDefault="000235AF" w:rsidP="003933B1">
      <w:pPr>
        <w:pStyle w:val="Odstavecseseznamem"/>
        <w:numPr>
          <w:ilvl w:val="0"/>
          <w:numId w:val="58"/>
        </w:numPr>
        <w:autoSpaceDN w:val="0"/>
        <w:spacing w:line="259" w:lineRule="auto"/>
        <w:ind w:left="1071" w:hanging="357"/>
        <w:jc w:val="both"/>
        <w:rPr>
          <w:sz w:val="22"/>
        </w:rPr>
      </w:pPr>
      <w:r w:rsidRPr="003933B1">
        <w:rPr>
          <w:sz w:val="22"/>
        </w:rPr>
        <w:t xml:space="preserve">Zpracování projektových dokumentací </w:t>
      </w:r>
      <w:r w:rsidR="00DC1069">
        <w:rPr>
          <w:sz w:val="22"/>
        </w:rPr>
        <w:t xml:space="preserve">ve stupni DPS </w:t>
      </w:r>
      <w:r w:rsidRPr="003933B1">
        <w:rPr>
          <w:sz w:val="22"/>
        </w:rPr>
        <w:t xml:space="preserve">dle platné legislativy pro začlenění čtyř (4) objektů ve vlastnictví </w:t>
      </w:r>
      <w:r w:rsidR="000753F7">
        <w:rPr>
          <w:sz w:val="22"/>
          <w:szCs w:val="22"/>
        </w:rPr>
        <w:t>objednatele</w:t>
      </w:r>
      <w:r w:rsidRPr="003933B1">
        <w:rPr>
          <w:sz w:val="22"/>
        </w:rPr>
        <w:t xml:space="preserve"> do skupiny sdílení přebytků v rámci komunitní energetiky statutárního města Liberec</w:t>
      </w:r>
      <w:r w:rsidR="00B12AD5">
        <w:rPr>
          <w:sz w:val="22"/>
        </w:rPr>
        <w:t xml:space="preserve"> pro každý objekt zvlášť</w:t>
      </w:r>
      <w:r w:rsidR="009879CC">
        <w:rPr>
          <w:sz w:val="22"/>
        </w:rPr>
        <w:t xml:space="preserve"> (viz čl. 4 odst.</w:t>
      </w:r>
      <w:r w:rsidR="00BC012D">
        <w:rPr>
          <w:sz w:val="22"/>
        </w:rPr>
        <w:t xml:space="preserve"> </w:t>
      </w:r>
      <w:r w:rsidR="009879CC">
        <w:rPr>
          <w:sz w:val="22"/>
        </w:rPr>
        <w:t>4.3 smlouvy)</w:t>
      </w:r>
      <w:r w:rsidRPr="003933B1">
        <w:rPr>
          <w:sz w:val="22"/>
        </w:rPr>
        <w:t>.</w:t>
      </w:r>
    </w:p>
    <w:p w14:paraId="1CAE7A43" w14:textId="10C770EB" w:rsidR="00A11AC3" w:rsidRPr="003C1CAC" w:rsidRDefault="002C7727" w:rsidP="003933B1">
      <w:pPr>
        <w:pStyle w:val="Odstavecseseznamem"/>
        <w:numPr>
          <w:ilvl w:val="0"/>
          <w:numId w:val="58"/>
        </w:numPr>
        <w:autoSpaceDN w:val="0"/>
        <w:spacing w:line="259" w:lineRule="auto"/>
        <w:ind w:left="1071" w:hanging="357"/>
        <w:jc w:val="both"/>
      </w:pPr>
      <w:r w:rsidRPr="003933B1">
        <w:rPr>
          <w:sz w:val="22"/>
        </w:rPr>
        <w:t>Dokladem ukončení II. etapy budou</w:t>
      </w:r>
      <w:r w:rsidR="000235AF" w:rsidRPr="003933B1">
        <w:rPr>
          <w:sz w:val="22"/>
        </w:rPr>
        <w:t xml:space="preserve"> </w:t>
      </w:r>
      <w:r w:rsidRPr="003933B1">
        <w:rPr>
          <w:sz w:val="22"/>
        </w:rPr>
        <w:t>zpracované</w:t>
      </w:r>
      <w:r w:rsidR="000235AF" w:rsidRPr="003933B1">
        <w:rPr>
          <w:sz w:val="22"/>
        </w:rPr>
        <w:t xml:space="preserve"> </w:t>
      </w:r>
      <w:r w:rsidRPr="003933B1">
        <w:rPr>
          <w:sz w:val="22"/>
        </w:rPr>
        <w:t xml:space="preserve">projektové </w:t>
      </w:r>
      <w:r w:rsidR="000235AF" w:rsidRPr="003933B1">
        <w:rPr>
          <w:sz w:val="22"/>
        </w:rPr>
        <w:t xml:space="preserve">dokumentace </w:t>
      </w:r>
      <w:r w:rsidRPr="003933B1">
        <w:rPr>
          <w:sz w:val="22"/>
        </w:rPr>
        <w:t>ve stupni DPS pro instalaci FVE</w:t>
      </w:r>
      <w:r w:rsidR="000235AF" w:rsidRPr="003933B1">
        <w:rPr>
          <w:sz w:val="22"/>
        </w:rPr>
        <w:t xml:space="preserve"> včetně zpracovaného položkového rozpočtu a dále projektov</w:t>
      </w:r>
      <w:r w:rsidR="00FC6829" w:rsidRPr="003933B1">
        <w:rPr>
          <w:sz w:val="22"/>
        </w:rPr>
        <w:t>é</w:t>
      </w:r>
      <w:r w:rsidR="000235AF" w:rsidRPr="003933B1">
        <w:rPr>
          <w:sz w:val="22"/>
        </w:rPr>
        <w:t xml:space="preserve"> dokumentac</w:t>
      </w:r>
      <w:r w:rsidR="00FC6829" w:rsidRPr="003933B1">
        <w:rPr>
          <w:sz w:val="22"/>
        </w:rPr>
        <w:t>e</w:t>
      </w:r>
      <w:r w:rsidR="00DC1069">
        <w:rPr>
          <w:sz w:val="22"/>
        </w:rPr>
        <w:t xml:space="preserve"> ve stupni DPS</w:t>
      </w:r>
      <w:r w:rsidR="000235AF" w:rsidRPr="003933B1">
        <w:rPr>
          <w:sz w:val="22"/>
        </w:rPr>
        <w:t xml:space="preserve"> pro začlenění čtyř objektů do skupiny sdílení</w:t>
      </w:r>
      <w:r w:rsidR="00B12AD5">
        <w:rPr>
          <w:sz w:val="22"/>
        </w:rPr>
        <w:t xml:space="preserve"> pro každý objekt zvlášť</w:t>
      </w:r>
      <w:r w:rsidR="00FC6829" w:rsidRPr="003933B1">
        <w:rPr>
          <w:sz w:val="22"/>
        </w:rPr>
        <w:t>.</w:t>
      </w:r>
    </w:p>
    <w:p w14:paraId="6422DC59" w14:textId="77A64F4A" w:rsidR="00835882" w:rsidRPr="00835882" w:rsidRDefault="004151AB" w:rsidP="00412C80">
      <w:pPr>
        <w:pStyle w:val="Odstavecseseznamem"/>
        <w:autoSpaceDN w:val="0"/>
        <w:spacing w:before="240" w:after="120" w:line="259" w:lineRule="auto"/>
        <w:ind w:left="71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</w:t>
      </w:r>
      <w:r w:rsidR="00835882" w:rsidRPr="00835882">
        <w:rPr>
          <w:b/>
          <w:color w:val="000000"/>
          <w:sz w:val="22"/>
          <w:szCs w:val="22"/>
        </w:rPr>
        <w:t>. ETAPA:</w:t>
      </w:r>
    </w:p>
    <w:p w14:paraId="5E68ECAD" w14:textId="4722DFB6" w:rsidR="004151AB" w:rsidRPr="004151AB" w:rsidRDefault="004151AB" w:rsidP="003933B1">
      <w:pPr>
        <w:pStyle w:val="Odstavecseseznamem"/>
        <w:numPr>
          <w:ilvl w:val="0"/>
          <w:numId w:val="51"/>
        </w:numPr>
        <w:autoSpaceDN w:val="0"/>
        <w:spacing w:line="259" w:lineRule="auto"/>
        <w:ind w:left="1071" w:hanging="357"/>
        <w:jc w:val="both"/>
        <w:rPr>
          <w:sz w:val="22"/>
        </w:rPr>
      </w:pPr>
      <w:r w:rsidRPr="004151AB">
        <w:rPr>
          <w:sz w:val="22"/>
        </w:rPr>
        <w:t>Zpracování projektov</w:t>
      </w:r>
      <w:r w:rsidR="009879CC">
        <w:rPr>
          <w:sz w:val="22"/>
        </w:rPr>
        <w:t>ých</w:t>
      </w:r>
      <w:r w:rsidRPr="004151AB">
        <w:rPr>
          <w:sz w:val="22"/>
        </w:rPr>
        <w:t xml:space="preserve"> dokumentac</w:t>
      </w:r>
      <w:r w:rsidR="009879CC">
        <w:rPr>
          <w:sz w:val="22"/>
        </w:rPr>
        <w:t>í</w:t>
      </w:r>
      <w:r w:rsidRPr="004151AB">
        <w:rPr>
          <w:sz w:val="22"/>
        </w:rPr>
        <w:t xml:space="preserve"> na opravy střech ve stupni dokumentace pro provádění stavby (DPS) včetně zajištění souvisejících inženýrských činností</w:t>
      </w:r>
      <w:r w:rsidR="009879CC">
        <w:rPr>
          <w:sz w:val="22"/>
        </w:rPr>
        <w:t xml:space="preserve"> </w:t>
      </w:r>
      <w:r w:rsidR="009879CC" w:rsidRPr="003933B1">
        <w:rPr>
          <w:sz w:val="22"/>
        </w:rPr>
        <w:t>pro každý objekt zvlášť</w:t>
      </w:r>
      <w:r w:rsidRPr="004151AB">
        <w:rPr>
          <w:sz w:val="22"/>
        </w:rPr>
        <w:t>.</w:t>
      </w:r>
    </w:p>
    <w:p w14:paraId="7116BB2A" w14:textId="45826E5D" w:rsidR="00BC012D" w:rsidRPr="00EC012B" w:rsidRDefault="004151AB" w:rsidP="00EC012B">
      <w:pPr>
        <w:pStyle w:val="Odstavecseseznamem"/>
        <w:numPr>
          <w:ilvl w:val="0"/>
          <w:numId w:val="51"/>
        </w:numPr>
        <w:spacing w:line="259" w:lineRule="auto"/>
        <w:ind w:left="1071" w:hanging="357"/>
        <w:jc w:val="both"/>
        <w:rPr>
          <w:sz w:val="22"/>
        </w:rPr>
      </w:pPr>
      <w:r w:rsidRPr="003933B1">
        <w:rPr>
          <w:sz w:val="22"/>
        </w:rPr>
        <w:t>Dokladem o ukončení II</w:t>
      </w:r>
      <w:r>
        <w:rPr>
          <w:sz w:val="22"/>
        </w:rPr>
        <w:t>I</w:t>
      </w:r>
      <w:r w:rsidRPr="004151AB">
        <w:rPr>
          <w:sz w:val="22"/>
        </w:rPr>
        <w:t xml:space="preserve">. </w:t>
      </w:r>
      <w:r>
        <w:rPr>
          <w:sz w:val="22"/>
        </w:rPr>
        <w:t>e</w:t>
      </w:r>
      <w:r w:rsidRPr="003933B1">
        <w:rPr>
          <w:sz w:val="22"/>
        </w:rPr>
        <w:t xml:space="preserve">tapy budou zpracované projektové dokumentace na opravy střech ve stupni DPS </w:t>
      </w:r>
      <w:r w:rsidR="00DC1069" w:rsidRPr="003933B1">
        <w:rPr>
          <w:sz w:val="22"/>
        </w:rPr>
        <w:t xml:space="preserve">včetně zpracovaného položkového rozpočtu </w:t>
      </w:r>
      <w:r w:rsidRPr="003933B1">
        <w:rPr>
          <w:sz w:val="22"/>
        </w:rPr>
        <w:t>pro každý objekt zvlášť.</w:t>
      </w:r>
    </w:p>
    <w:p w14:paraId="2302A8FD" w14:textId="77777777" w:rsidR="00BC012D" w:rsidRPr="00EC012B" w:rsidRDefault="00BC012D" w:rsidP="00EC012B">
      <w:pPr>
        <w:spacing w:line="259" w:lineRule="auto"/>
        <w:jc w:val="both"/>
        <w:rPr>
          <w:sz w:val="22"/>
        </w:rPr>
      </w:pPr>
    </w:p>
    <w:p w14:paraId="04E5A62B" w14:textId="1ABE19E7" w:rsidR="00BC012D" w:rsidRPr="00EC012B" w:rsidRDefault="00BC012D" w:rsidP="00BC012D">
      <w:pPr>
        <w:pStyle w:val="Odstavecseseznamem"/>
        <w:numPr>
          <w:ilvl w:val="1"/>
          <w:numId w:val="14"/>
        </w:numPr>
        <w:spacing w:before="120" w:after="120" w:line="259" w:lineRule="auto"/>
        <w:jc w:val="both"/>
        <w:outlineLvl w:val="1"/>
        <w:rPr>
          <w:b/>
          <w:sz w:val="22"/>
          <w:szCs w:val="22"/>
          <w:u w:val="single"/>
        </w:rPr>
      </w:pPr>
      <w:r w:rsidRPr="00EC012B">
        <w:rPr>
          <w:b/>
          <w:sz w:val="22"/>
          <w:szCs w:val="22"/>
          <w:u w:val="single"/>
        </w:rPr>
        <w:t>Vyhrazená změna závazku ze smlouvy</w:t>
      </w:r>
    </w:p>
    <w:p w14:paraId="72D31714" w14:textId="6C00962C" w:rsidR="00315EFB" w:rsidRPr="00EC012B" w:rsidRDefault="00315EFB" w:rsidP="00315EFB">
      <w:pPr>
        <w:spacing w:line="259" w:lineRule="auto"/>
        <w:jc w:val="both"/>
        <w:rPr>
          <w:b/>
          <w:sz w:val="22"/>
          <w:u w:val="single"/>
        </w:rPr>
      </w:pPr>
      <w:r w:rsidRPr="00EC012B">
        <w:rPr>
          <w:sz w:val="22"/>
          <w:u w:val="single"/>
        </w:rPr>
        <w:t>Objednatel si vyhrazuje následující změny závazku z této smlouvy:</w:t>
      </w:r>
    </w:p>
    <w:p w14:paraId="1D05E76B" w14:textId="68F84676" w:rsidR="00EE581A" w:rsidRDefault="00EE581A" w:rsidP="003933B1">
      <w:pPr>
        <w:pStyle w:val="Odstavecseseznamem"/>
        <w:numPr>
          <w:ilvl w:val="0"/>
          <w:numId w:val="59"/>
        </w:numPr>
        <w:spacing w:line="259" w:lineRule="auto"/>
        <w:jc w:val="both"/>
        <w:rPr>
          <w:b/>
          <w:sz w:val="22"/>
        </w:rPr>
      </w:pPr>
      <w:r w:rsidRPr="00EC012B">
        <w:rPr>
          <w:b/>
          <w:sz w:val="22"/>
        </w:rPr>
        <w:t xml:space="preserve">I. </w:t>
      </w:r>
      <w:r w:rsidR="00AD4876" w:rsidRPr="00EC012B">
        <w:rPr>
          <w:b/>
          <w:sz w:val="22"/>
        </w:rPr>
        <w:t>etapa bude realizována pro všech devět objektů</w:t>
      </w:r>
      <w:r w:rsidR="00315EFB">
        <w:rPr>
          <w:b/>
          <w:sz w:val="22"/>
        </w:rPr>
        <w:t xml:space="preserve"> objednatele</w:t>
      </w:r>
      <w:r w:rsidR="00AD4876" w:rsidRPr="00EC012B">
        <w:rPr>
          <w:b/>
          <w:sz w:val="22"/>
        </w:rPr>
        <w:t>.</w:t>
      </w:r>
    </w:p>
    <w:p w14:paraId="49A75531" w14:textId="77777777" w:rsidR="0081574C" w:rsidRPr="0081574C" w:rsidRDefault="0081574C" w:rsidP="0081574C">
      <w:pPr>
        <w:pStyle w:val="Odstavecseseznamem"/>
        <w:numPr>
          <w:ilvl w:val="0"/>
          <w:numId w:val="59"/>
        </w:numPr>
        <w:spacing w:line="259" w:lineRule="auto"/>
        <w:rPr>
          <w:b/>
          <w:sz w:val="22"/>
        </w:rPr>
      </w:pPr>
      <w:r w:rsidRPr="0081574C">
        <w:rPr>
          <w:b/>
          <w:bCs/>
          <w:sz w:val="22"/>
        </w:rPr>
        <w:t>Na základě výstupů závěrečné zprávy I. etapy zadavatel rozhodne o realizaci variant dalšího plnění pro každý objekt zvlášť:</w:t>
      </w:r>
    </w:p>
    <w:p w14:paraId="2CACB90C" w14:textId="77777777" w:rsidR="0081574C" w:rsidRDefault="0081574C" w:rsidP="008542D1">
      <w:pPr>
        <w:pStyle w:val="Odstavecseseznamem"/>
        <w:numPr>
          <w:ilvl w:val="0"/>
          <w:numId w:val="65"/>
        </w:numPr>
        <w:spacing w:line="259" w:lineRule="auto"/>
        <w:rPr>
          <w:b/>
          <w:bCs/>
          <w:sz w:val="22"/>
        </w:rPr>
      </w:pPr>
      <w:r w:rsidRPr="0081574C">
        <w:rPr>
          <w:b/>
          <w:bCs/>
          <w:sz w:val="22"/>
        </w:rPr>
        <w:t>realizace II. a III. etapy</w:t>
      </w:r>
      <w:r>
        <w:rPr>
          <w:b/>
          <w:bCs/>
          <w:sz w:val="22"/>
        </w:rPr>
        <w:t>,</w:t>
      </w:r>
    </w:p>
    <w:p w14:paraId="7645BEE8" w14:textId="77777777" w:rsidR="0081574C" w:rsidRDefault="0081574C" w:rsidP="008542D1">
      <w:pPr>
        <w:pStyle w:val="Odstavecseseznamem"/>
        <w:numPr>
          <w:ilvl w:val="0"/>
          <w:numId w:val="65"/>
        </w:numPr>
        <w:spacing w:line="259" w:lineRule="auto"/>
        <w:rPr>
          <w:b/>
          <w:bCs/>
          <w:sz w:val="22"/>
        </w:rPr>
      </w:pPr>
      <w:r w:rsidRPr="008542D1">
        <w:rPr>
          <w:b/>
          <w:bCs/>
          <w:sz w:val="22"/>
        </w:rPr>
        <w:t>realizace pouze II. etapy</w:t>
      </w:r>
      <w:r>
        <w:rPr>
          <w:b/>
          <w:bCs/>
          <w:sz w:val="22"/>
        </w:rPr>
        <w:t>,</w:t>
      </w:r>
    </w:p>
    <w:p w14:paraId="30FB2EC2" w14:textId="77777777" w:rsidR="0081574C" w:rsidRDefault="0081574C" w:rsidP="008542D1">
      <w:pPr>
        <w:pStyle w:val="Odstavecseseznamem"/>
        <w:numPr>
          <w:ilvl w:val="0"/>
          <w:numId w:val="65"/>
        </w:numPr>
        <w:spacing w:line="259" w:lineRule="auto"/>
        <w:rPr>
          <w:b/>
          <w:bCs/>
          <w:sz w:val="22"/>
        </w:rPr>
      </w:pPr>
      <w:proofErr w:type="spellStart"/>
      <w:r w:rsidRPr="008542D1">
        <w:rPr>
          <w:b/>
          <w:bCs/>
          <w:sz w:val="22"/>
        </w:rPr>
        <w:lastRenderedPageBreak/>
        <w:t>nerealizace</w:t>
      </w:r>
      <w:proofErr w:type="spellEnd"/>
      <w:r w:rsidRPr="008542D1">
        <w:rPr>
          <w:b/>
          <w:bCs/>
          <w:sz w:val="22"/>
        </w:rPr>
        <w:t xml:space="preserve"> žádné další etapy</w:t>
      </w:r>
      <w:r>
        <w:rPr>
          <w:b/>
          <w:bCs/>
          <w:sz w:val="22"/>
        </w:rPr>
        <w:t xml:space="preserve">. </w:t>
      </w:r>
    </w:p>
    <w:p w14:paraId="64036E98" w14:textId="157A31D1" w:rsidR="00EE4129" w:rsidRPr="008542D1" w:rsidRDefault="00EE4129" w:rsidP="008542D1">
      <w:pPr>
        <w:pStyle w:val="Odstavecseseznamem"/>
        <w:numPr>
          <w:ilvl w:val="0"/>
          <w:numId w:val="67"/>
        </w:numPr>
        <w:spacing w:line="259" w:lineRule="auto"/>
        <w:rPr>
          <w:b/>
          <w:bCs/>
          <w:sz w:val="20"/>
        </w:rPr>
      </w:pPr>
      <w:r w:rsidRPr="008542D1">
        <w:rPr>
          <w:rStyle w:val="Siln"/>
          <w:sz w:val="22"/>
        </w:rPr>
        <w:t xml:space="preserve">V případě </w:t>
      </w:r>
      <w:proofErr w:type="spellStart"/>
      <w:r w:rsidRPr="008542D1">
        <w:rPr>
          <w:rStyle w:val="Siln"/>
          <w:sz w:val="22"/>
        </w:rPr>
        <w:t>nerealizace</w:t>
      </w:r>
      <w:proofErr w:type="spellEnd"/>
      <w:r w:rsidRPr="008542D1">
        <w:rPr>
          <w:rStyle w:val="Siln"/>
          <w:sz w:val="22"/>
        </w:rPr>
        <w:t xml:space="preserve"> žádné </w:t>
      </w:r>
      <w:r w:rsidR="0081574C" w:rsidRPr="008542D1">
        <w:rPr>
          <w:rStyle w:val="Siln"/>
          <w:sz w:val="22"/>
        </w:rPr>
        <w:t>etapy</w:t>
      </w:r>
      <w:r w:rsidR="0081574C">
        <w:rPr>
          <w:rStyle w:val="Siln"/>
          <w:sz w:val="22"/>
        </w:rPr>
        <w:t>,</w:t>
      </w:r>
      <w:r w:rsidR="0081574C" w:rsidRPr="008542D1">
        <w:rPr>
          <w:rStyle w:val="Siln"/>
          <w:sz w:val="22"/>
        </w:rPr>
        <w:t xml:space="preserve"> nebude</w:t>
      </w:r>
      <w:r w:rsidRPr="008542D1">
        <w:rPr>
          <w:rStyle w:val="Siln"/>
          <w:sz w:val="22"/>
        </w:rPr>
        <w:t xml:space="preserve"> uskutečněn ani výkon autorského dozoru.</w:t>
      </w:r>
    </w:p>
    <w:p w14:paraId="4D2D5E0E" w14:textId="282E00E9" w:rsidR="00315EFB" w:rsidRPr="00552E73" w:rsidRDefault="00315EFB" w:rsidP="00552E73">
      <w:pPr>
        <w:pStyle w:val="Odstavecseseznamem"/>
        <w:numPr>
          <w:ilvl w:val="0"/>
          <w:numId w:val="59"/>
        </w:numPr>
        <w:spacing w:line="259" w:lineRule="auto"/>
        <w:jc w:val="both"/>
        <w:rPr>
          <w:b/>
          <w:sz w:val="22"/>
        </w:rPr>
      </w:pPr>
      <w:r w:rsidRPr="00552E73">
        <w:rPr>
          <w:b/>
          <w:sz w:val="22"/>
        </w:rPr>
        <w:t xml:space="preserve">V souvislosti s vyhrazenou změnou rozsahu plnění si objednatel vyhrazuje právo měnit cenu díla. </w:t>
      </w:r>
    </w:p>
    <w:p w14:paraId="7A12EB4A" w14:textId="77777777" w:rsidR="00AD4876" w:rsidRPr="00AD4876" w:rsidRDefault="00AD4876" w:rsidP="003933B1">
      <w:pPr>
        <w:pStyle w:val="Odstavecseseznamem"/>
        <w:spacing w:line="259" w:lineRule="auto"/>
        <w:ind w:left="1074"/>
        <w:jc w:val="both"/>
        <w:rPr>
          <w:sz w:val="22"/>
        </w:rPr>
      </w:pPr>
    </w:p>
    <w:p w14:paraId="5C782379" w14:textId="64E55A70" w:rsidR="00967428" w:rsidRDefault="00AD4876" w:rsidP="00315EFB">
      <w:pPr>
        <w:jc w:val="both"/>
        <w:rPr>
          <w:sz w:val="22"/>
          <w:szCs w:val="22"/>
        </w:rPr>
      </w:pPr>
      <w:r w:rsidRPr="00AD4876">
        <w:rPr>
          <w:sz w:val="22"/>
        </w:rPr>
        <w:t>Tato změna je vyhrazena jako možná změna závazku ze smlouvy v souladu s § 100 odst. 1 zákona č. 134/2016 Sb., o zadávání veřejných zakázek, ve znění pozdějších předpisů.</w:t>
      </w:r>
    </w:p>
    <w:p w14:paraId="28D79025" w14:textId="77777777" w:rsidR="00967428" w:rsidRDefault="00967428" w:rsidP="00315EFB">
      <w:pPr>
        <w:jc w:val="both"/>
        <w:rPr>
          <w:sz w:val="22"/>
          <w:szCs w:val="22"/>
        </w:rPr>
      </w:pPr>
    </w:p>
    <w:p w14:paraId="19E08B17" w14:textId="4A1F955A" w:rsidR="00967428" w:rsidRPr="00EC012B" w:rsidRDefault="00EA07B6" w:rsidP="00EC012B">
      <w:pPr>
        <w:pStyle w:val="Odstavecseseznamem"/>
        <w:numPr>
          <w:ilvl w:val="1"/>
          <w:numId w:val="14"/>
        </w:numPr>
        <w:spacing w:before="120" w:after="120" w:line="259" w:lineRule="auto"/>
        <w:ind w:left="357" w:hanging="357"/>
        <w:jc w:val="both"/>
        <w:outlineLvl w:val="1"/>
        <w:rPr>
          <w:sz w:val="22"/>
          <w:szCs w:val="22"/>
        </w:rPr>
      </w:pPr>
      <w:r w:rsidRPr="00EC012B">
        <w:rPr>
          <w:sz w:val="22"/>
          <w:szCs w:val="22"/>
        </w:rPr>
        <w:t xml:space="preserve">V průběhu </w:t>
      </w:r>
      <w:r w:rsidR="00C31D39" w:rsidRPr="00EC012B">
        <w:rPr>
          <w:sz w:val="22"/>
          <w:szCs w:val="22"/>
        </w:rPr>
        <w:t xml:space="preserve">zpracování </w:t>
      </w:r>
      <w:r w:rsidRPr="00EC012B">
        <w:rPr>
          <w:sz w:val="22"/>
          <w:szCs w:val="22"/>
        </w:rPr>
        <w:t>projektov</w:t>
      </w:r>
      <w:r w:rsidR="009879CC" w:rsidRPr="00EC012B">
        <w:rPr>
          <w:sz w:val="22"/>
          <w:szCs w:val="22"/>
        </w:rPr>
        <w:t>ých</w:t>
      </w:r>
      <w:r w:rsidRPr="00EC012B">
        <w:rPr>
          <w:sz w:val="22"/>
          <w:szCs w:val="22"/>
        </w:rPr>
        <w:t xml:space="preserve"> dokumentac</w:t>
      </w:r>
      <w:r w:rsidR="009879CC" w:rsidRPr="00EC012B">
        <w:rPr>
          <w:sz w:val="22"/>
          <w:szCs w:val="22"/>
        </w:rPr>
        <w:t>í</w:t>
      </w:r>
      <w:r w:rsidRPr="00EC012B">
        <w:rPr>
          <w:sz w:val="22"/>
          <w:szCs w:val="22"/>
        </w:rPr>
        <w:t xml:space="preserve"> budou svolány do sídla objednatele nejméně </w:t>
      </w:r>
      <w:r w:rsidR="00966CC8" w:rsidRPr="00EC012B">
        <w:rPr>
          <w:sz w:val="22"/>
          <w:szCs w:val="22"/>
        </w:rPr>
        <w:t>2</w:t>
      </w:r>
      <w:r w:rsidR="008A2913" w:rsidRPr="00EC012B">
        <w:rPr>
          <w:sz w:val="22"/>
          <w:szCs w:val="22"/>
        </w:rPr>
        <w:t xml:space="preserve"> </w:t>
      </w:r>
      <w:r w:rsidRPr="00EC012B">
        <w:rPr>
          <w:sz w:val="22"/>
          <w:szCs w:val="22"/>
        </w:rPr>
        <w:t>koordinační schůzky, kde se bude jednat o navrženém stavu technologií a rozpraco</w:t>
      </w:r>
      <w:r w:rsidR="000D6D47" w:rsidRPr="00EC012B">
        <w:rPr>
          <w:sz w:val="22"/>
          <w:szCs w:val="22"/>
        </w:rPr>
        <w:t>vanosti</w:t>
      </w:r>
      <w:r w:rsidR="00EF76D5">
        <w:rPr>
          <w:sz w:val="22"/>
          <w:szCs w:val="22"/>
        </w:rPr>
        <w:t xml:space="preserve"> </w:t>
      </w:r>
      <w:r w:rsidR="000D6D47" w:rsidRPr="00EC012B">
        <w:rPr>
          <w:sz w:val="22"/>
          <w:szCs w:val="22"/>
        </w:rPr>
        <w:t>projektov</w:t>
      </w:r>
      <w:r w:rsidR="009879CC" w:rsidRPr="00EC012B">
        <w:rPr>
          <w:sz w:val="22"/>
          <w:szCs w:val="22"/>
        </w:rPr>
        <w:t>ých</w:t>
      </w:r>
      <w:r w:rsidR="000D6D47" w:rsidRPr="00EC012B">
        <w:rPr>
          <w:sz w:val="22"/>
          <w:szCs w:val="22"/>
        </w:rPr>
        <w:t xml:space="preserve"> dokumentac</w:t>
      </w:r>
      <w:r w:rsidR="009879CC" w:rsidRPr="00EC012B">
        <w:rPr>
          <w:sz w:val="22"/>
          <w:szCs w:val="22"/>
        </w:rPr>
        <w:t>í</w:t>
      </w:r>
      <w:r w:rsidR="000D6D47" w:rsidRPr="00EC012B">
        <w:rPr>
          <w:sz w:val="22"/>
          <w:szCs w:val="22"/>
        </w:rPr>
        <w:t>.</w:t>
      </w:r>
    </w:p>
    <w:p w14:paraId="1E75E906" w14:textId="38B18193" w:rsidR="00EA07B6" w:rsidRPr="00EC012B" w:rsidRDefault="00EA07B6" w:rsidP="00EC012B">
      <w:pPr>
        <w:pStyle w:val="Odstavecseseznamem"/>
        <w:numPr>
          <w:ilvl w:val="1"/>
          <w:numId w:val="14"/>
        </w:numPr>
        <w:spacing w:before="120" w:after="120" w:line="259" w:lineRule="auto"/>
        <w:ind w:left="357" w:hanging="357"/>
        <w:jc w:val="both"/>
        <w:outlineLvl w:val="1"/>
        <w:rPr>
          <w:sz w:val="22"/>
        </w:rPr>
      </w:pPr>
      <w:r w:rsidRPr="00EC012B">
        <w:rPr>
          <w:sz w:val="22"/>
        </w:rPr>
        <w:t>Zatřídění prací dle kódu CPV</w:t>
      </w:r>
    </w:p>
    <w:p w14:paraId="2C795A28" w14:textId="77777777" w:rsidR="00EA07B6" w:rsidRPr="00282D83" w:rsidRDefault="00EA07B6" w:rsidP="005F12F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59" w:lineRule="auto"/>
        <w:jc w:val="both"/>
        <w:textAlignment w:val="baseline"/>
        <w:rPr>
          <w:color w:val="000000"/>
          <w:sz w:val="22"/>
          <w:szCs w:val="22"/>
        </w:rPr>
      </w:pPr>
      <w:r w:rsidRPr="00282D83">
        <w:rPr>
          <w:color w:val="000000"/>
          <w:sz w:val="22"/>
          <w:szCs w:val="22"/>
        </w:rPr>
        <w:t>71300000-1</w:t>
      </w:r>
      <w:r w:rsidRPr="00282D83">
        <w:rPr>
          <w:color w:val="000000"/>
          <w:sz w:val="22"/>
          <w:szCs w:val="22"/>
        </w:rPr>
        <w:tab/>
        <w:t>Technicko-inženýrské služby</w:t>
      </w:r>
    </w:p>
    <w:p w14:paraId="4684753E" w14:textId="77777777" w:rsidR="00EA07B6" w:rsidRPr="00282D83" w:rsidRDefault="00EA07B6" w:rsidP="005F12F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59" w:lineRule="auto"/>
        <w:jc w:val="both"/>
        <w:textAlignment w:val="baseline"/>
        <w:rPr>
          <w:color w:val="000000"/>
          <w:sz w:val="22"/>
          <w:szCs w:val="22"/>
        </w:rPr>
      </w:pPr>
      <w:r w:rsidRPr="00282D83">
        <w:rPr>
          <w:color w:val="000000"/>
          <w:sz w:val="22"/>
          <w:szCs w:val="22"/>
        </w:rPr>
        <w:t>71320000-7</w:t>
      </w:r>
      <w:r w:rsidRPr="00282D83">
        <w:rPr>
          <w:color w:val="000000"/>
          <w:sz w:val="22"/>
          <w:szCs w:val="22"/>
        </w:rPr>
        <w:tab/>
        <w:t>Technické projektování</w:t>
      </w:r>
    </w:p>
    <w:p w14:paraId="629294A7" w14:textId="77777777" w:rsidR="00EA07B6" w:rsidRPr="00282D83" w:rsidRDefault="00EA07B6" w:rsidP="005F12F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59" w:lineRule="auto"/>
        <w:jc w:val="both"/>
        <w:textAlignment w:val="baseline"/>
        <w:rPr>
          <w:color w:val="000000"/>
          <w:sz w:val="22"/>
          <w:szCs w:val="22"/>
        </w:rPr>
      </w:pPr>
      <w:r w:rsidRPr="00282D83">
        <w:rPr>
          <w:color w:val="000000"/>
          <w:sz w:val="22"/>
          <w:szCs w:val="22"/>
        </w:rPr>
        <w:t>71322000-1</w:t>
      </w:r>
      <w:r w:rsidRPr="00282D83">
        <w:rPr>
          <w:color w:val="000000"/>
          <w:sz w:val="22"/>
          <w:szCs w:val="22"/>
        </w:rPr>
        <w:tab/>
        <w:t xml:space="preserve">Technické projekty pro provádění stavebně inženýrských prací </w:t>
      </w:r>
      <w:r w:rsidRPr="00282D83">
        <w:rPr>
          <w:color w:val="000000"/>
          <w:sz w:val="22"/>
          <w:szCs w:val="22"/>
        </w:rPr>
        <w:tab/>
        <w:t xml:space="preserve"> </w:t>
      </w:r>
    </w:p>
    <w:p w14:paraId="77E5B0C4" w14:textId="77777777" w:rsidR="0070010A" w:rsidRDefault="00EA07B6" w:rsidP="0070010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59" w:lineRule="auto"/>
        <w:ind w:left="714" w:hanging="357"/>
        <w:jc w:val="both"/>
        <w:textAlignment w:val="baseline"/>
        <w:rPr>
          <w:sz w:val="22"/>
          <w:szCs w:val="22"/>
        </w:rPr>
      </w:pPr>
      <w:r w:rsidRPr="00282D83">
        <w:rPr>
          <w:color w:val="000000"/>
          <w:sz w:val="22"/>
          <w:szCs w:val="22"/>
        </w:rPr>
        <w:t>71242000-6</w:t>
      </w:r>
      <w:r w:rsidRPr="00282D83">
        <w:rPr>
          <w:color w:val="000000"/>
          <w:sz w:val="22"/>
          <w:szCs w:val="22"/>
        </w:rPr>
        <w:tab/>
        <w:t>Příprava návrhů a projektů, odhad nákladů</w:t>
      </w:r>
    </w:p>
    <w:p w14:paraId="013945A0" w14:textId="737DF9C9" w:rsidR="0070010A" w:rsidRDefault="00315EFB" w:rsidP="00315EFB">
      <w:pPr>
        <w:overflowPunct w:val="0"/>
        <w:autoSpaceDE w:val="0"/>
        <w:autoSpaceDN w:val="0"/>
        <w:adjustRightInd w:val="0"/>
        <w:spacing w:before="120" w:after="120" w:line="259" w:lineRule="auto"/>
        <w:jc w:val="both"/>
        <w:textAlignment w:val="baseline"/>
        <w:rPr>
          <w:iCs/>
          <w:sz w:val="22"/>
          <w:szCs w:val="22"/>
        </w:rPr>
      </w:pPr>
      <w:r>
        <w:rPr>
          <w:sz w:val="22"/>
          <w:szCs w:val="22"/>
        </w:rPr>
        <w:t xml:space="preserve">4.9 </w:t>
      </w:r>
      <w:r w:rsidR="00EA07B6" w:rsidRPr="00315EFB">
        <w:rPr>
          <w:sz w:val="22"/>
          <w:szCs w:val="22"/>
        </w:rPr>
        <w:t xml:space="preserve">Zhotovitel je povinen </w:t>
      </w:r>
      <w:r w:rsidR="00EA07B6" w:rsidRPr="00315EFB">
        <w:rPr>
          <w:bCs/>
          <w:iCs/>
          <w:sz w:val="22"/>
          <w:szCs w:val="22"/>
        </w:rPr>
        <w:t xml:space="preserve">zajistit </w:t>
      </w:r>
      <w:r w:rsidR="00EA07B6" w:rsidRPr="00315EFB">
        <w:rPr>
          <w:iCs/>
          <w:sz w:val="22"/>
          <w:szCs w:val="22"/>
        </w:rPr>
        <w:t>zpracování projektov</w:t>
      </w:r>
      <w:r w:rsidR="009879CC" w:rsidRPr="00315EFB">
        <w:rPr>
          <w:iCs/>
          <w:sz w:val="22"/>
          <w:szCs w:val="22"/>
        </w:rPr>
        <w:t>ých</w:t>
      </w:r>
      <w:r w:rsidR="00EA07B6" w:rsidRPr="00315EFB">
        <w:rPr>
          <w:iCs/>
          <w:sz w:val="22"/>
          <w:szCs w:val="22"/>
        </w:rPr>
        <w:t xml:space="preserve"> dokumentac</w:t>
      </w:r>
      <w:r w:rsidR="009879CC" w:rsidRPr="00315EFB">
        <w:rPr>
          <w:iCs/>
          <w:sz w:val="22"/>
          <w:szCs w:val="22"/>
        </w:rPr>
        <w:t>í</w:t>
      </w:r>
      <w:r w:rsidR="00EA07B6" w:rsidRPr="00315EFB">
        <w:rPr>
          <w:iCs/>
          <w:sz w:val="22"/>
          <w:szCs w:val="22"/>
        </w:rPr>
        <w:t xml:space="preserve"> v souladu s příslušnými právními předpisy a nařízeními.</w:t>
      </w:r>
    </w:p>
    <w:p w14:paraId="0E4A93B6" w14:textId="75DD6D1A" w:rsidR="001B204A" w:rsidRPr="00315EFB" w:rsidRDefault="00315EFB" w:rsidP="00315EFB">
      <w:pPr>
        <w:overflowPunct w:val="0"/>
        <w:autoSpaceDE w:val="0"/>
        <w:autoSpaceDN w:val="0"/>
        <w:adjustRightInd w:val="0"/>
        <w:spacing w:before="120" w:after="120" w:line="259" w:lineRule="auto"/>
        <w:jc w:val="both"/>
        <w:textAlignment w:val="baseline"/>
        <w:rPr>
          <w:sz w:val="22"/>
          <w:szCs w:val="22"/>
        </w:rPr>
      </w:pPr>
      <w:r>
        <w:rPr>
          <w:iCs/>
          <w:sz w:val="22"/>
          <w:szCs w:val="22"/>
        </w:rPr>
        <w:t xml:space="preserve">4.10 </w:t>
      </w:r>
      <w:r w:rsidR="009879CC" w:rsidRPr="00315EFB">
        <w:rPr>
          <w:sz w:val="22"/>
        </w:rPr>
        <w:t>Jednotlivé d</w:t>
      </w:r>
      <w:r w:rsidR="00EA76C9" w:rsidRPr="00315EFB">
        <w:rPr>
          <w:sz w:val="22"/>
        </w:rPr>
        <w:t>okumentace bud</w:t>
      </w:r>
      <w:r w:rsidR="009879CC" w:rsidRPr="00315EFB">
        <w:rPr>
          <w:sz w:val="22"/>
        </w:rPr>
        <w:t>ou</w:t>
      </w:r>
      <w:r w:rsidR="00EA76C9" w:rsidRPr="00315EFB">
        <w:rPr>
          <w:sz w:val="22"/>
        </w:rPr>
        <w:t xml:space="preserve"> vyhotoven</w:t>
      </w:r>
      <w:r w:rsidR="009879CC" w:rsidRPr="00315EFB">
        <w:rPr>
          <w:sz w:val="22"/>
        </w:rPr>
        <w:t>y</w:t>
      </w:r>
      <w:r w:rsidR="00EA76C9" w:rsidRPr="00315EFB">
        <w:rPr>
          <w:sz w:val="22"/>
        </w:rPr>
        <w:t xml:space="preserve"> a objednateli předán</w:t>
      </w:r>
      <w:r w:rsidR="009879CC" w:rsidRPr="00315EFB">
        <w:rPr>
          <w:sz w:val="22"/>
        </w:rPr>
        <w:t>y</w:t>
      </w:r>
      <w:r w:rsidR="00EA76C9" w:rsidRPr="00315EFB">
        <w:rPr>
          <w:sz w:val="22"/>
        </w:rPr>
        <w:t xml:space="preserve"> ve 4x tištěných pare, 1x komplet v elektronické podobě na CD ve formátu PDF, 2x komplet v otevřených formátech pro další zpracování (např. DWG, DGN, DOC, atp.) a rozpočet ve formátu </w:t>
      </w:r>
      <w:proofErr w:type="spellStart"/>
      <w:r w:rsidR="00EA76C9" w:rsidRPr="00315EFB">
        <w:rPr>
          <w:sz w:val="22"/>
        </w:rPr>
        <w:t>xls</w:t>
      </w:r>
      <w:proofErr w:type="spellEnd"/>
      <w:r w:rsidR="00EA76C9" w:rsidRPr="00315EFB">
        <w:rPr>
          <w:sz w:val="22"/>
        </w:rPr>
        <w:t xml:space="preserve">, xc4 (nebo jiných otevřených formátech). Dále </w:t>
      </w:r>
      <w:r w:rsidR="009879CC" w:rsidRPr="00315EFB">
        <w:rPr>
          <w:sz w:val="22"/>
        </w:rPr>
        <w:t xml:space="preserve">bude předán </w:t>
      </w:r>
      <w:r w:rsidR="00EA76C9" w:rsidRPr="00315EFB">
        <w:rPr>
          <w:sz w:val="22"/>
        </w:rPr>
        <w:t>ve dvojím vyhotovení oceněný položkový soupis stavebních prací, dodávek a služeb s výkazem výměr.</w:t>
      </w:r>
      <w:r w:rsidR="008F2505">
        <w:t xml:space="preserve"> </w:t>
      </w:r>
      <w:r w:rsidR="00EA07B6" w:rsidRPr="00315EFB">
        <w:rPr>
          <w:sz w:val="22"/>
        </w:rPr>
        <w:t>Položkový rozpočet bude členěn na stavební</w:t>
      </w:r>
      <w:r w:rsidR="00201895" w:rsidRPr="00315EFB">
        <w:rPr>
          <w:sz w:val="22"/>
        </w:rPr>
        <w:t xml:space="preserve"> objekty dle pokynů objednatele.</w:t>
      </w:r>
    </w:p>
    <w:p w14:paraId="36175734" w14:textId="77777777" w:rsidR="001B204A" w:rsidRPr="001B204A" w:rsidRDefault="001B204A" w:rsidP="0037256C">
      <w:pPr>
        <w:pBdr>
          <w:bottom w:val="single" w:sz="6" w:space="1" w:color="7F7F7F"/>
        </w:pBdr>
        <w:tabs>
          <w:tab w:val="num" w:pos="1080"/>
        </w:tabs>
        <w:spacing w:before="600" w:after="120" w:line="259" w:lineRule="auto"/>
        <w:outlineLvl w:val="0"/>
        <w:rPr>
          <w:lang w:eastAsia="ar-SA"/>
        </w:rPr>
      </w:pPr>
      <w:r w:rsidRPr="001B204A">
        <w:rPr>
          <w:b/>
          <w:kern w:val="28"/>
        </w:rPr>
        <w:t>Čl. 5</w:t>
      </w:r>
      <w:r w:rsidRPr="001B204A">
        <w:rPr>
          <w:b/>
          <w:kern w:val="28"/>
        </w:rPr>
        <w:tab/>
        <w:t>LICENČNÍ UJEDNÁNÍ</w:t>
      </w:r>
      <w:r w:rsidRPr="001B204A">
        <w:rPr>
          <w:lang w:eastAsia="ar-SA"/>
        </w:rPr>
        <w:t xml:space="preserve"> </w:t>
      </w:r>
    </w:p>
    <w:p w14:paraId="0834DE79" w14:textId="6A09EF4B" w:rsidR="00770C0E" w:rsidRPr="00770C0E" w:rsidRDefault="00770C0E" w:rsidP="00201895">
      <w:pPr>
        <w:pStyle w:val="Odstavecseseznamem"/>
        <w:numPr>
          <w:ilvl w:val="1"/>
          <w:numId w:val="16"/>
        </w:numPr>
        <w:spacing w:before="120" w:after="120" w:line="259" w:lineRule="auto"/>
        <w:ind w:left="357" w:hanging="357"/>
        <w:jc w:val="both"/>
      </w:pPr>
      <w:r>
        <w:rPr>
          <w:sz w:val="22"/>
        </w:rPr>
        <w:t>Zhotovitel</w:t>
      </w:r>
      <w:r w:rsidR="001B204A" w:rsidRPr="00770C0E">
        <w:rPr>
          <w:sz w:val="22"/>
        </w:rPr>
        <w:t xml:space="preserve"> prohlašuje, že bude autorem </w:t>
      </w:r>
      <w:r w:rsidR="00260E43">
        <w:rPr>
          <w:sz w:val="22"/>
        </w:rPr>
        <w:t>projektové dokumentace</w:t>
      </w:r>
      <w:r w:rsidR="004A0E8F" w:rsidRPr="00770C0E">
        <w:rPr>
          <w:sz w:val="22"/>
        </w:rPr>
        <w:t xml:space="preserve"> </w:t>
      </w:r>
      <w:r w:rsidR="00905354" w:rsidRPr="00770C0E">
        <w:rPr>
          <w:sz w:val="22"/>
        </w:rPr>
        <w:t>po</w:t>
      </w:r>
      <w:r w:rsidR="00B4792F">
        <w:rPr>
          <w:sz w:val="22"/>
        </w:rPr>
        <w:t xml:space="preserve">dle čl. 3 a </w:t>
      </w:r>
      <w:r w:rsidR="001B204A" w:rsidRPr="00770C0E">
        <w:rPr>
          <w:sz w:val="22"/>
        </w:rPr>
        <w:t>4 této smlouvy</w:t>
      </w:r>
      <w:r w:rsidR="004A0E8F" w:rsidRPr="00770C0E">
        <w:rPr>
          <w:sz w:val="22"/>
        </w:rPr>
        <w:t xml:space="preserve"> </w:t>
      </w:r>
      <w:r w:rsidR="001B204A" w:rsidRPr="00770C0E">
        <w:rPr>
          <w:sz w:val="22"/>
        </w:rPr>
        <w:t xml:space="preserve">(dále jen „dílo“). </w:t>
      </w:r>
    </w:p>
    <w:p w14:paraId="0FFAB8A9" w14:textId="77777777" w:rsidR="00B56747" w:rsidRPr="00B56747" w:rsidRDefault="001B204A" w:rsidP="00201895">
      <w:pPr>
        <w:pStyle w:val="Odstavecseseznamem"/>
        <w:numPr>
          <w:ilvl w:val="1"/>
          <w:numId w:val="16"/>
        </w:numPr>
        <w:spacing w:before="120" w:after="120" w:line="259" w:lineRule="auto"/>
        <w:ind w:left="357" w:hanging="357"/>
        <w:jc w:val="both"/>
      </w:pPr>
      <w:r w:rsidRPr="00770C0E">
        <w:rPr>
          <w:sz w:val="22"/>
        </w:rPr>
        <w:t>Zhotovitel na základě tohoto licenčního ujednání uděluje objednateli oprávnění k výkonu práva dílo užít (dále jen „licence“) ke všem možným způsobům užití díla, v rozsahu, množství a čase neomezeném a objednatel bude moci upravit či měnit dílo, jeho název, spojit dílo s jiným dílem, jakož i zařadit do díla souborného.</w:t>
      </w:r>
    </w:p>
    <w:p w14:paraId="72016310" w14:textId="77777777" w:rsidR="00B56747" w:rsidRPr="00B56747" w:rsidRDefault="001B204A" w:rsidP="00201895">
      <w:pPr>
        <w:pStyle w:val="Odstavecseseznamem"/>
        <w:numPr>
          <w:ilvl w:val="1"/>
          <w:numId w:val="16"/>
        </w:numPr>
        <w:spacing w:before="120" w:after="120" w:line="259" w:lineRule="auto"/>
        <w:ind w:left="357" w:hanging="357"/>
        <w:jc w:val="both"/>
      </w:pPr>
      <w:r w:rsidRPr="00B56747">
        <w:rPr>
          <w:sz w:val="22"/>
        </w:rPr>
        <w:t xml:space="preserve">Tato licence se poskytuje jako výhradní ve smyslu § 2360 odst. 1 a bezúplatná ve smyslu § 2366 odst. 1 písm. b) občanského zákoníku. </w:t>
      </w:r>
    </w:p>
    <w:p w14:paraId="56AC4F61" w14:textId="77777777" w:rsidR="00B56747" w:rsidRPr="00B56747" w:rsidRDefault="001B204A" w:rsidP="00201895">
      <w:pPr>
        <w:pStyle w:val="Odstavecseseznamem"/>
        <w:numPr>
          <w:ilvl w:val="1"/>
          <w:numId w:val="16"/>
        </w:numPr>
        <w:spacing w:before="120" w:after="120" w:line="259" w:lineRule="auto"/>
        <w:ind w:left="357" w:hanging="357"/>
        <w:jc w:val="both"/>
      </w:pPr>
      <w:r w:rsidRPr="00B56747">
        <w:rPr>
          <w:sz w:val="22"/>
        </w:rPr>
        <w:t>Licenci zhotovitel poskytuje jak k dílu dokončenému, tak i k jeho jednotlivým vývojovým fázím a částem.</w:t>
      </w:r>
    </w:p>
    <w:p w14:paraId="5E5F7DA1" w14:textId="668EADB4" w:rsidR="001B204A" w:rsidRPr="00201895" w:rsidRDefault="001B204A" w:rsidP="005F12FE">
      <w:pPr>
        <w:pStyle w:val="Odstavecseseznamem"/>
        <w:numPr>
          <w:ilvl w:val="1"/>
          <w:numId w:val="16"/>
        </w:numPr>
        <w:spacing w:before="120" w:after="120" w:line="259" w:lineRule="auto"/>
        <w:ind w:left="357" w:hanging="357"/>
        <w:jc w:val="both"/>
      </w:pPr>
      <w:r w:rsidRPr="00B56747">
        <w:rPr>
          <w:sz w:val="22"/>
        </w:rPr>
        <w:t xml:space="preserve">Objednatel je oprávněn ve smyslu § 2363 občanského zákoníku, oprávnění tvořící součást licence dle tohoto licenčního ujednání zčásti nebo zcela poskytnout </w:t>
      </w:r>
      <w:r w:rsidR="00201895">
        <w:rPr>
          <w:sz w:val="22"/>
        </w:rPr>
        <w:t>třetí osobě (tzv. podlicence).</w:t>
      </w:r>
    </w:p>
    <w:p w14:paraId="7282D77E" w14:textId="400B5B90" w:rsidR="00875ADE" w:rsidRPr="00A94F59" w:rsidRDefault="00B51072" w:rsidP="0037256C">
      <w:pPr>
        <w:pBdr>
          <w:bottom w:val="single" w:sz="6" w:space="1" w:color="7F7F7F"/>
        </w:pBdr>
        <w:tabs>
          <w:tab w:val="num" w:pos="1080"/>
        </w:tabs>
        <w:spacing w:before="600" w:after="120" w:line="259" w:lineRule="auto"/>
        <w:ind w:left="425" w:hanging="425"/>
        <w:outlineLvl w:val="0"/>
        <w:rPr>
          <w:b/>
          <w:kern w:val="28"/>
          <w:szCs w:val="26"/>
        </w:rPr>
      </w:pPr>
      <w:r>
        <w:rPr>
          <w:b/>
          <w:kern w:val="28"/>
          <w:szCs w:val="26"/>
        </w:rPr>
        <w:t xml:space="preserve">Čl. </w:t>
      </w:r>
      <w:r w:rsidR="00905354">
        <w:rPr>
          <w:b/>
          <w:kern w:val="28"/>
          <w:szCs w:val="26"/>
        </w:rPr>
        <w:t>6</w:t>
      </w:r>
      <w:r>
        <w:rPr>
          <w:b/>
          <w:kern w:val="28"/>
          <w:szCs w:val="26"/>
        </w:rPr>
        <w:tab/>
      </w:r>
      <w:r w:rsidRPr="00D05FB2">
        <w:rPr>
          <w:b/>
          <w:kern w:val="28"/>
          <w:szCs w:val="26"/>
        </w:rPr>
        <w:t>DOBA A MÍSTO PLNĚNÍ</w:t>
      </w:r>
      <w:r>
        <w:rPr>
          <w:b/>
          <w:kern w:val="28"/>
          <w:szCs w:val="26"/>
        </w:rPr>
        <w:t xml:space="preserve"> </w:t>
      </w:r>
    </w:p>
    <w:p w14:paraId="00EDBD67" w14:textId="0F972E99" w:rsidR="000C78B0" w:rsidRPr="00726325" w:rsidRDefault="00875ADE" w:rsidP="00412C80">
      <w:pPr>
        <w:pStyle w:val="Odstavecseseznamem"/>
        <w:numPr>
          <w:ilvl w:val="1"/>
          <w:numId w:val="28"/>
        </w:numPr>
        <w:tabs>
          <w:tab w:val="num" w:pos="0"/>
        </w:tabs>
        <w:spacing w:before="240" w:after="120" w:line="259" w:lineRule="auto"/>
        <w:jc w:val="both"/>
      </w:pPr>
      <w:r w:rsidRPr="00726325">
        <w:rPr>
          <w:sz w:val="22"/>
        </w:rPr>
        <w:t xml:space="preserve">Předmět smlouvy se zhotovitel zavazuje provést </w:t>
      </w:r>
      <w:r w:rsidR="000C78B0" w:rsidRPr="00726325">
        <w:rPr>
          <w:sz w:val="22"/>
        </w:rPr>
        <w:t>v termínech:</w:t>
      </w:r>
    </w:p>
    <w:p w14:paraId="38922B72" w14:textId="3F9CA122" w:rsidR="0066661B" w:rsidRDefault="000C78B0" w:rsidP="00726325">
      <w:pPr>
        <w:pStyle w:val="Odstavecseseznamem"/>
        <w:numPr>
          <w:ilvl w:val="0"/>
          <w:numId w:val="9"/>
        </w:numPr>
        <w:spacing w:before="120" w:after="120" w:line="259" w:lineRule="auto"/>
        <w:jc w:val="both"/>
        <w:outlineLvl w:val="1"/>
        <w:rPr>
          <w:sz w:val="22"/>
          <w:szCs w:val="22"/>
        </w:rPr>
      </w:pPr>
      <w:r w:rsidRPr="00CD63E5">
        <w:rPr>
          <w:b/>
          <w:sz w:val="22"/>
          <w:szCs w:val="22"/>
        </w:rPr>
        <w:t>Zahájení díla</w:t>
      </w:r>
      <w:r w:rsidRPr="001A0CEF">
        <w:rPr>
          <w:sz w:val="22"/>
          <w:szCs w:val="22"/>
        </w:rPr>
        <w:t xml:space="preserve">: neprodleně po nabytí účinnosti smlouvy </w:t>
      </w:r>
      <w:r w:rsidR="0083214D">
        <w:rPr>
          <w:sz w:val="22"/>
          <w:szCs w:val="22"/>
        </w:rPr>
        <w:t xml:space="preserve">(tj. </w:t>
      </w:r>
      <w:r w:rsidRPr="001A0CEF">
        <w:rPr>
          <w:sz w:val="22"/>
          <w:szCs w:val="22"/>
        </w:rPr>
        <w:t xml:space="preserve">dnem zveřejněním </w:t>
      </w:r>
      <w:r w:rsidR="0083214D">
        <w:rPr>
          <w:sz w:val="22"/>
          <w:szCs w:val="22"/>
        </w:rPr>
        <w:t xml:space="preserve">smlouvy </w:t>
      </w:r>
      <w:r w:rsidRPr="001A0CEF">
        <w:rPr>
          <w:sz w:val="22"/>
          <w:szCs w:val="22"/>
        </w:rPr>
        <w:t xml:space="preserve">v registru smluv) </w:t>
      </w:r>
      <w:r w:rsidR="002D65DA" w:rsidRPr="008651CC">
        <w:rPr>
          <w:sz w:val="22"/>
          <w:szCs w:val="22"/>
        </w:rPr>
        <w:t xml:space="preserve">a po předání </w:t>
      </w:r>
      <w:r w:rsidR="0083214D">
        <w:rPr>
          <w:sz w:val="22"/>
          <w:szCs w:val="22"/>
        </w:rPr>
        <w:t>všech potřebných podkladů objednatelem</w:t>
      </w:r>
      <w:r w:rsidRPr="008651CC">
        <w:rPr>
          <w:sz w:val="22"/>
          <w:szCs w:val="22"/>
        </w:rPr>
        <w:t>.</w:t>
      </w:r>
    </w:p>
    <w:p w14:paraId="06853F15" w14:textId="4AAF66BF" w:rsidR="000C78B0" w:rsidRPr="00282D83" w:rsidRDefault="000C78B0" w:rsidP="00726325">
      <w:pPr>
        <w:numPr>
          <w:ilvl w:val="0"/>
          <w:numId w:val="9"/>
        </w:numPr>
        <w:spacing w:before="120" w:after="120" w:line="259" w:lineRule="auto"/>
        <w:ind w:left="714" w:hanging="357"/>
        <w:jc w:val="both"/>
        <w:rPr>
          <w:b/>
          <w:sz w:val="22"/>
          <w:szCs w:val="22"/>
          <w:lang w:eastAsia="en-US"/>
        </w:rPr>
      </w:pPr>
      <w:r w:rsidRPr="001A0CEF">
        <w:rPr>
          <w:b/>
          <w:bCs/>
          <w:sz w:val="22"/>
          <w:szCs w:val="22"/>
          <w:lang w:eastAsia="ar-SA"/>
        </w:rPr>
        <w:lastRenderedPageBreak/>
        <w:t>Dokončení a předání jednotlivých částí díla:</w:t>
      </w:r>
      <w:r w:rsidRPr="001A0CEF">
        <w:rPr>
          <w:bCs/>
          <w:sz w:val="22"/>
          <w:szCs w:val="22"/>
          <w:lang w:eastAsia="ar-SA"/>
        </w:rPr>
        <w:t xml:space="preserve"> j</w:t>
      </w:r>
      <w:r w:rsidRPr="001A0CEF">
        <w:rPr>
          <w:sz w:val="22"/>
          <w:szCs w:val="22"/>
        </w:rPr>
        <w:t>ednotlivé činnosti předmětu</w:t>
      </w:r>
      <w:r w:rsidRPr="00282D83">
        <w:rPr>
          <w:sz w:val="22"/>
          <w:szCs w:val="22"/>
        </w:rPr>
        <w:t xml:space="preserve"> plnění této </w:t>
      </w:r>
      <w:r w:rsidR="00B130D8">
        <w:rPr>
          <w:sz w:val="22"/>
          <w:szCs w:val="22"/>
        </w:rPr>
        <w:t>smlouvy</w:t>
      </w:r>
      <w:r w:rsidRPr="00282D83">
        <w:rPr>
          <w:sz w:val="22"/>
          <w:szCs w:val="22"/>
        </w:rPr>
        <w:t xml:space="preserve"> budou rozděleny na etapy</w:t>
      </w:r>
      <w:r w:rsidR="007A2091">
        <w:rPr>
          <w:sz w:val="22"/>
          <w:szCs w:val="22"/>
        </w:rPr>
        <w:t xml:space="preserve"> vymezené v čl. 4 odst.</w:t>
      </w:r>
      <w:r w:rsidR="003A6C5F">
        <w:rPr>
          <w:sz w:val="22"/>
          <w:szCs w:val="22"/>
        </w:rPr>
        <w:t xml:space="preserve"> </w:t>
      </w:r>
      <w:r w:rsidR="007A2091">
        <w:rPr>
          <w:sz w:val="22"/>
          <w:szCs w:val="22"/>
        </w:rPr>
        <w:t>4.</w:t>
      </w:r>
      <w:r w:rsidR="002D54FA">
        <w:rPr>
          <w:sz w:val="22"/>
          <w:szCs w:val="22"/>
        </w:rPr>
        <w:t>5</w:t>
      </w:r>
      <w:r w:rsidR="007A2091">
        <w:rPr>
          <w:sz w:val="22"/>
          <w:szCs w:val="22"/>
        </w:rPr>
        <w:t xml:space="preserve"> smlouvy. Zhotovitel se zavazuje realizovat </w:t>
      </w:r>
      <w:r w:rsidR="003A6C5F">
        <w:rPr>
          <w:sz w:val="22"/>
          <w:szCs w:val="22"/>
        </w:rPr>
        <w:t xml:space="preserve">a dokončit </w:t>
      </w:r>
      <w:r w:rsidR="007A2091">
        <w:rPr>
          <w:sz w:val="22"/>
          <w:szCs w:val="22"/>
        </w:rPr>
        <w:t>etapy v následujících termínech</w:t>
      </w:r>
      <w:r w:rsidRPr="00282D83">
        <w:rPr>
          <w:sz w:val="22"/>
          <w:szCs w:val="22"/>
        </w:rPr>
        <w:t>:</w:t>
      </w:r>
    </w:p>
    <w:p w14:paraId="607523AA" w14:textId="0BD5D8D9" w:rsidR="008D7BA6" w:rsidRDefault="000C78B0" w:rsidP="008542D1">
      <w:pPr>
        <w:pStyle w:val="Odstavecseseznamem"/>
        <w:spacing w:before="240" w:after="120" w:line="259" w:lineRule="auto"/>
        <w:ind w:left="714"/>
        <w:jc w:val="both"/>
        <w:rPr>
          <w:b/>
          <w:sz w:val="22"/>
          <w:szCs w:val="22"/>
        </w:rPr>
      </w:pPr>
      <w:r w:rsidRPr="00282D83">
        <w:rPr>
          <w:b/>
          <w:sz w:val="22"/>
          <w:szCs w:val="22"/>
        </w:rPr>
        <w:t xml:space="preserve">I. ETAPA: </w:t>
      </w:r>
      <w:r w:rsidR="00D1271C" w:rsidRPr="00EC012B">
        <w:rPr>
          <w:b/>
          <w:sz w:val="22"/>
        </w:rPr>
        <w:t xml:space="preserve">do 60 kalendářních dnů </w:t>
      </w:r>
      <w:r w:rsidR="00EE4129">
        <w:rPr>
          <w:b/>
          <w:sz w:val="22"/>
        </w:rPr>
        <w:t>ode dne</w:t>
      </w:r>
      <w:r w:rsidR="00D1271C" w:rsidRPr="00EC012B">
        <w:rPr>
          <w:b/>
          <w:sz w:val="22"/>
        </w:rPr>
        <w:t xml:space="preserve"> nabytí účinnosti smlouvy o dílo</w:t>
      </w:r>
      <w:r w:rsidR="00D1271C" w:rsidRPr="00EC012B" w:rsidDel="00A561C4">
        <w:rPr>
          <w:b/>
          <w:sz w:val="22"/>
          <w:szCs w:val="22"/>
        </w:rPr>
        <w:t xml:space="preserve"> </w:t>
      </w:r>
    </w:p>
    <w:p w14:paraId="28B0587F" w14:textId="4397C139" w:rsidR="0046243F" w:rsidRPr="008542D1" w:rsidRDefault="008D7BA6" w:rsidP="008542D1">
      <w:pPr>
        <w:pStyle w:val="Odstavecseseznamem"/>
        <w:spacing w:before="120" w:after="120" w:line="259" w:lineRule="auto"/>
        <w:ind w:left="714"/>
        <w:jc w:val="both"/>
        <w:rPr>
          <w:sz w:val="22"/>
        </w:rPr>
      </w:pPr>
      <w:r w:rsidRPr="008542D1">
        <w:rPr>
          <w:sz w:val="22"/>
        </w:rPr>
        <w:t xml:space="preserve">Dokladem o ukončení I. etapy bude </w:t>
      </w:r>
      <w:r w:rsidRPr="008542D1">
        <w:rPr>
          <w:b/>
          <w:sz w:val="22"/>
        </w:rPr>
        <w:t>závěrečná zpráva</w:t>
      </w:r>
      <w:r w:rsidRPr="008542D1">
        <w:rPr>
          <w:sz w:val="22"/>
        </w:rPr>
        <w:t xml:space="preserve"> se zpracovanými stanovisky pro případnou realizaci II. a III. etapy nebo pouze II. etapy nebo žádné z těchto etap pro každý objekt zvlášť.</w:t>
      </w:r>
    </w:p>
    <w:p w14:paraId="71CD54E6" w14:textId="5188E44B" w:rsidR="00D1271C" w:rsidRDefault="000C78B0" w:rsidP="00EC1C07">
      <w:pPr>
        <w:pStyle w:val="Odstavecseseznamem"/>
        <w:autoSpaceDN w:val="0"/>
        <w:spacing w:before="240" w:after="120" w:line="259" w:lineRule="auto"/>
        <w:ind w:left="714"/>
        <w:jc w:val="both"/>
        <w:rPr>
          <w:color w:val="000000"/>
          <w:sz w:val="22"/>
          <w:szCs w:val="22"/>
        </w:rPr>
      </w:pPr>
      <w:r w:rsidRPr="00282D83">
        <w:rPr>
          <w:b/>
          <w:color w:val="000000"/>
          <w:sz w:val="22"/>
          <w:szCs w:val="22"/>
        </w:rPr>
        <w:t xml:space="preserve">II. ETAPA: </w:t>
      </w:r>
      <w:r w:rsidR="00D1271C" w:rsidRPr="00D1271C">
        <w:rPr>
          <w:b/>
          <w:color w:val="000000"/>
          <w:sz w:val="22"/>
          <w:szCs w:val="22"/>
        </w:rPr>
        <w:t xml:space="preserve">do 90 </w:t>
      </w:r>
      <w:r w:rsidR="00D1271C" w:rsidRPr="00D1271C">
        <w:rPr>
          <w:b/>
          <w:sz w:val="22"/>
          <w:szCs w:val="22"/>
        </w:rPr>
        <w:t>kalendářních</w:t>
      </w:r>
      <w:r w:rsidR="00D1271C" w:rsidRPr="00D1271C">
        <w:rPr>
          <w:b/>
          <w:color w:val="000000"/>
          <w:sz w:val="22"/>
          <w:szCs w:val="22"/>
        </w:rPr>
        <w:t xml:space="preserve"> dnů od ukončení I. etapy</w:t>
      </w:r>
      <w:r w:rsidR="00D1271C">
        <w:rPr>
          <w:b/>
          <w:color w:val="000000"/>
          <w:sz w:val="22"/>
          <w:szCs w:val="22"/>
        </w:rPr>
        <w:t xml:space="preserve"> </w:t>
      </w:r>
      <w:r w:rsidR="00D1271C">
        <w:rPr>
          <w:color w:val="000000"/>
          <w:sz w:val="22"/>
          <w:szCs w:val="22"/>
        </w:rPr>
        <w:t xml:space="preserve"> </w:t>
      </w:r>
    </w:p>
    <w:p w14:paraId="172C2E69" w14:textId="6CA5E72C" w:rsidR="0046243F" w:rsidRPr="00583DC0" w:rsidRDefault="00D1271C" w:rsidP="00583DC0">
      <w:pPr>
        <w:pStyle w:val="Odstavecseseznamem"/>
        <w:autoSpaceDN w:val="0"/>
        <w:spacing w:before="120" w:after="120" w:line="259" w:lineRule="auto"/>
        <w:ind w:left="71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AC3EF6">
        <w:rPr>
          <w:color w:val="000000"/>
          <w:sz w:val="22"/>
          <w:szCs w:val="22"/>
        </w:rPr>
        <w:t>okladem</w:t>
      </w:r>
      <w:r w:rsidR="002D54FA">
        <w:rPr>
          <w:color w:val="000000"/>
          <w:sz w:val="22"/>
          <w:szCs w:val="22"/>
        </w:rPr>
        <w:t xml:space="preserve"> ukončení II. etapy bud</w:t>
      </w:r>
      <w:r>
        <w:rPr>
          <w:color w:val="000000"/>
          <w:sz w:val="22"/>
          <w:szCs w:val="22"/>
        </w:rPr>
        <w:t>ou</w:t>
      </w:r>
      <w:r w:rsidR="005A3046">
        <w:rPr>
          <w:color w:val="000000"/>
          <w:sz w:val="22"/>
          <w:szCs w:val="22"/>
        </w:rPr>
        <w:t xml:space="preserve"> </w:t>
      </w:r>
      <w:r w:rsidR="000D4C6B">
        <w:rPr>
          <w:color w:val="000000"/>
          <w:sz w:val="22"/>
          <w:szCs w:val="22"/>
        </w:rPr>
        <w:t>zpracovan</w:t>
      </w:r>
      <w:r>
        <w:rPr>
          <w:color w:val="000000"/>
          <w:sz w:val="22"/>
          <w:szCs w:val="22"/>
        </w:rPr>
        <w:t xml:space="preserve">é a předané </w:t>
      </w:r>
      <w:r w:rsidR="002D54FA" w:rsidRPr="002D54FA">
        <w:rPr>
          <w:color w:val="000000"/>
          <w:sz w:val="22"/>
          <w:szCs w:val="22"/>
        </w:rPr>
        <w:t xml:space="preserve">dokumentace pro provádění stavby </w:t>
      </w:r>
      <w:r w:rsidR="008F26CC">
        <w:rPr>
          <w:color w:val="000000"/>
          <w:sz w:val="22"/>
          <w:szCs w:val="22"/>
        </w:rPr>
        <w:t>pro</w:t>
      </w:r>
      <w:r w:rsidR="000D4C6B">
        <w:rPr>
          <w:color w:val="000000"/>
          <w:sz w:val="22"/>
          <w:szCs w:val="22"/>
        </w:rPr>
        <w:t xml:space="preserve"> instalaci FVE </w:t>
      </w:r>
      <w:r w:rsidR="00916A5C" w:rsidRPr="002D54FA">
        <w:rPr>
          <w:color w:val="000000"/>
          <w:sz w:val="22"/>
          <w:szCs w:val="22"/>
        </w:rPr>
        <w:t>a dále dokumentac</w:t>
      </w:r>
      <w:r w:rsidR="000D4C6B">
        <w:rPr>
          <w:color w:val="000000"/>
          <w:sz w:val="22"/>
          <w:szCs w:val="22"/>
        </w:rPr>
        <w:t>e</w:t>
      </w:r>
      <w:r w:rsidR="004934D4">
        <w:rPr>
          <w:color w:val="000000"/>
          <w:sz w:val="22"/>
          <w:szCs w:val="22"/>
        </w:rPr>
        <w:t xml:space="preserve"> pro provádění stavby</w:t>
      </w:r>
      <w:r w:rsidR="00916A5C" w:rsidRPr="002D54FA">
        <w:rPr>
          <w:color w:val="000000"/>
          <w:sz w:val="22"/>
          <w:szCs w:val="22"/>
        </w:rPr>
        <w:t xml:space="preserve"> pro začlenění čtyř objektů do skupiny sdílení</w:t>
      </w:r>
      <w:r w:rsidR="00916A5C">
        <w:rPr>
          <w:color w:val="000000"/>
          <w:sz w:val="22"/>
          <w:szCs w:val="22"/>
        </w:rPr>
        <w:t xml:space="preserve"> </w:t>
      </w:r>
      <w:r w:rsidR="002D54FA" w:rsidRPr="002D54FA">
        <w:rPr>
          <w:color w:val="000000"/>
          <w:sz w:val="22"/>
          <w:szCs w:val="22"/>
        </w:rPr>
        <w:t>včetně zpracovaného položkového rozpočtu</w:t>
      </w:r>
      <w:r w:rsidR="008F26CC">
        <w:rPr>
          <w:color w:val="000000"/>
          <w:sz w:val="22"/>
          <w:szCs w:val="22"/>
        </w:rPr>
        <w:t xml:space="preserve"> pro každý objekt zvlášť</w:t>
      </w:r>
      <w:r>
        <w:rPr>
          <w:color w:val="000000"/>
          <w:sz w:val="22"/>
          <w:szCs w:val="22"/>
        </w:rPr>
        <w:t>.</w:t>
      </w:r>
      <w:r w:rsidR="00D93762">
        <w:rPr>
          <w:color w:val="000000"/>
          <w:sz w:val="22"/>
          <w:szCs w:val="22"/>
        </w:rPr>
        <w:t xml:space="preserve"> </w:t>
      </w:r>
    </w:p>
    <w:p w14:paraId="0D6D1851" w14:textId="77777777" w:rsidR="0046243F" w:rsidRDefault="000C78B0" w:rsidP="00583DC0">
      <w:pPr>
        <w:pStyle w:val="Odstavecseseznamem"/>
        <w:autoSpaceDN w:val="0"/>
        <w:spacing w:before="240" w:after="120" w:line="259" w:lineRule="auto"/>
        <w:ind w:left="714"/>
        <w:jc w:val="both"/>
        <w:rPr>
          <w:color w:val="000000"/>
          <w:sz w:val="22"/>
          <w:szCs w:val="22"/>
        </w:rPr>
      </w:pPr>
      <w:r w:rsidRPr="00282D83">
        <w:rPr>
          <w:b/>
          <w:color w:val="000000"/>
          <w:sz w:val="22"/>
          <w:szCs w:val="22"/>
        </w:rPr>
        <w:t>III. ETAPA</w:t>
      </w:r>
      <w:r w:rsidR="00417532">
        <w:rPr>
          <w:b/>
          <w:color w:val="000000"/>
          <w:sz w:val="22"/>
          <w:szCs w:val="22"/>
        </w:rPr>
        <w:t>:</w:t>
      </w:r>
      <w:r w:rsidR="0046243F">
        <w:rPr>
          <w:b/>
          <w:color w:val="000000"/>
          <w:sz w:val="22"/>
          <w:szCs w:val="22"/>
        </w:rPr>
        <w:t xml:space="preserve"> </w:t>
      </w:r>
      <w:r w:rsidR="0046243F" w:rsidRPr="0046243F">
        <w:rPr>
          <w:b/>
          <w:color w:val="000000"/>
          <w:sz w:val="22"/>
          <w:szCs w:val="22"/>
        </w:rPr>
        <w:t>do 90 kalendářních dnů od ukončení I. etapy</w:t>
      </w:r>
      <w:r w:rsidR="0046243F" w:rsidRPr="00FB6E97" w:rsidDel="005A284D">
        <w:rPr>
          <w:color w:val="000000"/>
          <w:sz w:val="22"/>
          <w:szCs w:val="22"/>
        </w:rPr>
        <w:t xml:space="preserve"> </w:t>
      </w:r>
    </w:p>
    <w:p w14:paraId="70EA768F" w14:textId="2AE31F83" w:rsidR="00417532" w:rsidRPr="00417532" w:rsidRDefault="00A561C4" w:rsidP="00726325">
      <w:pPr>
        <w:pStyle w:val="Odstavecseseznamem"/>
        <w:autoSpaceDN w:val="0"/>
        <w:spacing w:before="120" w:after="120" w:line="259" w:lineRule="auto"/>
        <w:ind w:left="71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Dokladem ukončení III. etapy bud</w:t>
      </w:r>
      <w:r w:rsidR="0046243F">
        <w:rPr>
          <w:color w:val="000000"/>
          <w:sz w:val="22"/>
          <w:szCs w:val="22"/>
        </w:rPr>
        <w:t>ou</w:t>
      </w:r>
      <w:r>
        <w:rPr>
          <w:color w:val="000000"/>
          <w:sz w:val="22"/>
          <w:szCs w:val="22"/>
        </w:rPr>
        <w:t xml:space="preserve"> zpracovan</w:t>
      </w:r>
      <w:r w:rsidR="0046243F">
        <w:rPr>
          <w:color w:val="000000"/>
          <w:sz w:val="22"/>
          <w:szCs w:val="22"/>
        </w:rPr>
        <w:t>é a předané</w:t>
      </w:r>
      <w:r w:rsidRPr="00A561C4">
        <w:rPr>
          <w:color w:val="000000"/>
          <w:sz w:val="22"/>
          <w:szCs w:val="22"/>
        </w:rPr>
        <w:t xml:space="preserve"> dokumentace pro provádění stavby na opravu střech vybraných objektů včetně zpracovaného položkového rozpočtu </w:t>
      </w:r>
      <w:r w:rsidR="008F26CC">
        <w:rPr>
          <w:color w:val="000000"/>
          <w:sz w:val="22"/>
          <w:szCs w:val="22"/>
        </w:rPr>
        <w:t>pro každý objekt zvlášť</w:t>
      </w:r>
      <w:r w:rsidRPr="00A561C4">
        <w:rPr>
          <w:color w:val="000000"/>
          <w:sz w:val="22"/>
          <w:szCs w:val="22"/>
        </w:rPr>
        <w:t>.</w:t>
      </w:r>
    </w:p>
    <w:p w14:paraId="0ADCA327" w14:textId="77777777" w:rsidR="004C6283" w:rsidRDefault="004C6283" w:rsidP="0033479B">
      <w:pPr>
        <w:pStyle w:val="Odstavecseseznamem"/>
        <w:autoSpaceDN w:val="0"/>
        <w:spacing w:before="240" w:line="259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Autorský dozor:</w:t>
      </w:r>
    </w:p>
    <w:p w14:paraId="2091F2CA" w14:textId="663CBD87" w:rsidR="00875ADE" w:rsidRPr="0046243F" w:rsidRDefault="004C6283" w:rsidP="00EC012B">
      <w:pPr>
        <w:spacing w:line="259" w:lineRule="auto"/>
        <w:ind w:left="708"/>
        <w:jc w:val="both"/>
      </w:pPr>
      <w:r w:rsidRPr="0046243F">
        <w:rPr>
          <w:sz w:val="22"/>
          <w:szCs w:val="22"/>
        </w:rPr>
        <w:t>Autorský dozor</w:t>
      </w:r>
      <w:r w:rsidR="000C78B0" w:rsidRPr="0046243F">
        <w:rPr>
          <w:b/>
          <w:sz w:val="22"/>
          <w:szCs w:val="22"/>
        </w:rPr>
        <w:t xml:space="preserve"> </w:t>
      </w:r>
      <w:r w:rsidR="000C78B0" w:rsidRPr="0046243F">
        <w:rPr>
          <w:sz w:val="22"/>
          <w:szCs w:val="22"/>
        </w:rPr>
        <w:t xml:space="preserve">bude </w:t>
      </w:r>
      <w:r w:rsidR="000C78B0" w:rsidRPr="0046243F">
        <w:rPr>
          <w:b/>
          <w:sz w:val="22"/>
          <w:szCs w:val="22"/>
        </w:rPr>
        <w:t>zahájen</w:t>
      </w:r>
      <w:r w:rsidR="000C78B0" w:rsidRPr="0046243F">
        <w:rPr>
          <w:sz w:val="22"/>
          <w:szCs w:val="22"/>
        </w:rPr>
        <w:t xml:space="preserve"> </w:t>
      </w:r>
      <w:r w:rsidRPr="0046243F">
        <w:rPr>
          <w:sz w:val="22"/>
          <w:szCs w:val="22"/>
        </w:rPr>
        <w:t xml:space="preserve">nejpozději </w:t>
      </w:r>
      <w:r w:rsidR="000C78B0" w:rsidRPr="0046243F">
        <w:rPr>
          <w:sz w:val="22"/>
          <w:szCs w:val="22"/>
        </w:rPr>
        <w:t>do 3 kalendářních dnů od zahájení st</w:t>
      </w:r>
      <w:r w:rsidRPr="0046243F">
        <w:rPr>
          <w:sz w:val="22"/>
          <w:szCs w:val="22"/>
        </w:rPr>
        <w:t>avebních prací</w:t>
      </w:r>
      <w:r w:rsidR="0046243F" w:rsidRPr="0046243F">
        <w:rPr>
          <w:sz w:val="22"/>
          <w:szCs w:val="22"/>
        </w:rPr>
        <w:t>.</w:t>
      </w:r>
      <w:r w:rsidR="00077BA6">
        <w:rPr>
          <w:sz w:val="22"/>
          <w:szCs w:val="22"/>
        </w:rPr>
        <w:t xml:space="preserve"> </w:t>
      </w:r>
      <w:r w:rsidR="00793239" w:rsidRPr="00EC012B">
        <w:rPr>
          <w:sz w:val="22"/>
        </w:rPr>
        <w:t xml:space="preserve">Objednatel </w:t>
      </w:r>
      <w:r w:rsidRPr="00EC012B">
        <w:rPr>
          <w:sz w:val="22"/>
        </w:rPr>
        <w:t xml:space="preserve">oznámí zhotoviteli termín zahájení </w:t>
      </w:r>
      <w:r w:rsidR="0046243F" w:rsidRPr="0046243F">
        <w:rPr>
          <w:sz w:val="22"/>
          <w:szCs w:val="22"/>
        </w:rPr>
        <w:t>stavebních prací</w:t>
      </w:r>
      <w:r w:rsidR="0046243F" w:rsidRPr="00215AFB">
        <w:t xml:space="preserve"> </w:t>
      </w:r>
      <w:r w:rsidRPr="00EC012B">
        <w:rPr>
          <w:sz w:val="22"/>
        </w:rPr>
        <w:t xml:space="preserve">v dostatečném předstihu, aby mohl zhotovitel autorský dozor řádně </w:t>
      </w:r>
      <w:r w:rsidR="0046243F" w:rsidRPr="0046243F">
        <w:rPr>
          <w:sz w:val="22"/>
        </w:rPr>
        <w:t xml:space="preserve">a včas </w:t>
      </w:r>
      <w:r w:rsidRPr="00EC012B">
        <w:rPr>
          <w:sz w:val="22"/>
        </w:rPr>
        <w:t>zahájit.</w:t>
      </w:r>
    </w:p>
    <w:p w14:paraId="388D766F" w14:textId="433FD52F" w:rsidR="009D1E88" w:rsidRPr="003C1CAC" w:rsidRDefault="009D1E88" w:rsidP="00EC012B">
      <w:pPr>
        <w:spacing w:line="259" w:lineRule="auto"/>
        <w:ind w:left="714"/>
        <w:jc w:val="both"/>
      </w:pPr>
      <w:r w:rsidRPr="00EC012B">
        <w:rPr>
          <w:b/>
          <w:sz w:val="22"/>
        </w:rPr>
        <w:t>Ukončení činnosti autorského dozoru:</w:t>
      </w:r>
      <w:r w:rsidRPr="00EC012B">
        <w:rPr>
          <w:sz w:val="22"/>
        </w:rPr>
        <w:t xml:space="preserve"> dnem řádného dokončení stavebního díla realizovaného dle projektové dokumentace (DPS)</w:t>
      </w:r>
      <w:r w:rsidR="0046243F">
        <w:rPr>
          <w:sz w:val="22"/>
        </w:rPr>
        <w:t xml:space="preserve"> zpracované na základě této smlouvy</w:t>
      </w:r>
      <w:r w:rsidRPr="00EC012B">
        <w:rPr>
          <w:sz w:val="22"/>
        </w:rPr>
        <w:t>.</w:t>
      </w:r>
    </w:p>
    <w:p w14:paraId="0C09B7B1" w14:textId="31522341" w:rsidR="007A176E" w:rsidRPr="00AF636B" w:rsidRDefault="00B130C8" w:rsidP="008205CB">
      <w:pPr>
        <w:pStyle w:val="Odstavecseseznamem"/>
        <w:numPr>
          <w:ilvl w:val="1"/>
          <w:numId w:val="28"/>
        </w:numPr>
        <w:tabs>
          <w:tab w:val="num" w:pos="0"/>
        </w:tabs>
        <w:spacing w:before="240" w:after="120" w:line="259" w:lineRule="auto"/>
        <w:jc w:val="both"/>
      </w:pPr>
      <w:r w:rsidRPr="00F536CB">
        <w:rPr>
          <w:sz w:val="22"/>
          <w:szCs w:val="22"/>
        </w:rPr>
        <w:t>Míst</w:t>
      </w:r>
      <w:r w:rsidR="000C78B0" w:rsidRPr="00F536CB">
        <w:rPr>
          <w:sz w:val="22"/>
          <w:szCs w:val="22"/>
        </w:rPr>
        <w:t>em</w:t>
      </w:r>
      <w:r w:rsidRPr="00F536CB">
        <w:rPr>
          <w:sz w:val="22"/>
          <w:szCs w:val="22"/>
        </w:rPr>
        <w:t xml:space="preserve"> předání díla </w:t>
      </w:r>
      <w:r w:rsidR="000C78B0" w:rsidRPr="00F536CB">
        <w:rPr>
          <w:sz w:val="22"/>
          <w:szCs w:val="22"/>
        </w:rPr>
        <w:t>je sídlo objednatele (</w:t>
      </w:r>
      <w:r w:rsidR="00526D30">
        <w:rPr>
          <w:sz w:val="22"/>
          <w:szCs w:val="22"/>
        </w:rPr>
        <w:t xml:space="preserve">sídlo </w:t>
      </w:r>
      <w:r w:rsidR="000C78B0" w:rsidRPr="00F536CB">
        <w:rPr>
          <w:sz w:val="22"/>
          <w:szCs w:val="22"/>
        </w:rPr>
        <w:t>od</w:t>
      </w:r>
      <w:r w:rsidR="00AF636B" w:rsidRPr="00F536CB">
        <w:rPr>
          <w:sz w:val="22"/>
          <w:szCs w:val="22"/>
        </w:rPr>
        <w:t>boru energetického managementu)</w:t>
      </w:r>
      <w:r w:rsidR="00526D30">
        <w:rPr>
          <w:sz w:val="22"/>
          <w:szCs w:val="22"/>
        </w:rPr>
        <w:t>.</w:t>
      </w:r>
    </w:p>
    <w:p w14:paraId="16BDF719" w14:textId="68A97C5D" w:rsidR="00875ADE" w:rsidRPr="00A94F59" w:rsidRDefault="00875ADE" w:rsidP="0037256C">
      <w:pPr>
        <w:pBdr>
          <w:bottom w:val="single" w:sz="6" w:space="1" w:color="7F7F7F"/>
        </w:pBdr>
        <w:tabs>
          <w:tab w:val="num" w:pos="1080"/>
        </w:tabs>
        <w:spacing w:before="600" w:after="120" w:line="259" w:lineRule="auto"/>
        <w:ind w:left="425" w:hanging="425"/>
        <w:outlineLvl w:val="0"/>
        <w:rPr>
          <w:b/>
          <w:kern w:val="28"/>
          <w:szCs w:val="26"/>
        </w:rPr>
      </w:pPr>
      <w:r w:rsidRPr="00A94F59">
        <w:rPr>
          <w:b/>
          <w:kern w:val="28"/>
          <w:szCs w:val="26"/>
        </w:rPr>
        <w:t xml:space="preserve">Čl. </w:t>
      </w:r>
      <w:r w:rsidR="00905354">
        <w:rPr>
          <w:b/>
          <w:kern w:val="28"/>
          <w:szCs w:val="26"/>
        </w:rPr>
        <w:t>7</w:t>
      </w:r>
      <w:r w:rsidRPr="00A94F59">
        <w:rPr>
          <w:b/>
          <w:kern w:val="28"/>
          <w:szCs w:val="26"/>
        </w:rPr>
        <w:tab/>
      </w:r>
      <w:r w:rsidRPr="00D05FB2">
        <w:rPr>
          <w:b/>
          <w:kern w:val="28"/>
          <w:szCs w:val="26"/>
        </w:rPr>
        <w:t xml:space="preserve">CENA </w:t>
      </w:r>
      <w:r w:rsidR="00BF55C7" w:rsidRPr="00D05FB2">
        <w:rPr>
          <w:b/>
          <w:kern w:val="28"/>
          <w:szCs w:val="26"/>
        </w:rPr>
        <w:t xml:space="preserve">ZA </w:t>
      </w:r>
      <w:r w:rsidR="00060E9E" w:rsidRPr="00D05FB2">
        <w:rPr>
          <w:b/>
          <w:kern w:val="28"/>
          <w:szCs w:val="26"/>
        </w:rPr>
        <w:t>DÍL</w:t>
      </w:r>
      <w:r w:rsidR="00BF55C7" w:rsidRPr="00D05FB2">
        <w:rPr>
          <w:b/>
          <w:kern w:val="28"/>
          <w:szCs w:val="26"/>
        </w:rPr>
        <w:t>O</w:t>
      </w:r>
    </w:p>
    <w:p w14:paraId="1FF5ADCE" w14:textId="44C7384D" w:rsidR="006E5C6C" w:rsidRPr="00AF636B" w:rsidRDefault="0002302E" w:rsidP="00AF636B">
      <w:pPr>
        <w:pStyle w:val="Odstavecseseznamem"/>
        <w:numPr>
          <w:ilvl w:val="1"/>
          <w:numId w:val="29"/>
        </w:numPr>
        <w:tabs>
          <w:tab w:val="num" w:pos="426"/>
        </w:tabs>
        <w:spacing w:before="120" w:after="240" w:line="259" w:lineRule="auto"/>
        <w:ind w:left="357" w:hanging="357"/>
        <w:jc w:val="both"/>
      </w:pPr>
      <w:r w:rsidRPr="00AF636B">
        <w:rPr>
          <w:sz w:val="22"/>
        </w:rPr>
        <w:t xml:space="preserve">Cena za </w:t>
      </w:r>
      <w:r w:rsidR="003405A8" w:rsidRPr="00AF636B">
        <w:rPr>
          <w:sz w:val="22"/>
        </w:rPr>
        <w:t xml:space="preserve">předmět plnění </w:t>
      </w:r>
      <w:r w:rsidRPr="00AF636B">
        <w:rPr>
          <w:sz w:val="22"/>
        </w:rPr>
        <w:t xml:space="preserve">je stanovena na základě podrobného vymezení předmětu plnění a další specifikace </w:t>
      </w:r>
      <w:r w:rsidR="00AD05CA">
        <w:rPr>
          <w:sz w:val="22"/>
        </w:rPr>
        <w:t xml:space="preserve">předmětu </w:t>
      </w:r>
      <w:r w:rsidRPr="00AF636B">
        <w:rPr>
          <w:sz w:val="22"/>
        </w:rPr>
        <w:t xml:space="preserve">plnění </w:t>
      </w:r>
      <w:r w:rsidR="00AD05CA">
        <w:rPr>
          <w:sz w:val="22"/>
        </w:rPr>
        <w:t>dle čl. 3 a 4 a</w:t>
      </w:r>
      <w:r w:rsidRPr="00AF636B">
        <w:rPr>
          <w:sz w:val="22"/>
        </w:rPr>
        <w:t xml:space="preserve"> dle rozsahu projektových prací, náročnosti projektu a</w:t>
      </w:r>
      <w:r w:rsidR="00C47791" w:rsidRPr="00AF636B">
        <w:rPr>
          <w:sz w:val="22"/>
        </w:rPr>
        <w:t> </w:t>
      </w:r>
      <w:r w:rsidRPr="00AF636B">
        <w:rPr>
          <w:sz w:val="22"/>
        </w:rPr>
        <w:t xml:space="preserve">důležitosti díla a je smluvními stranami dohodnuta </w:t>
      </w:r>
      <w:r w:rsidRPr="00AF636B">
        <w:rPr>
          <w:sz w:val="22"/>
          <w:szCs w:val="22"/>
        </w:rPr>
        <w:t xml:space="preserve">na základě nabídky </w:t>
      </w:r>
      <w:r w:rsidR="00D54323" w:rsidRPr="00AF636B">
        <w:rPr>
          <w:sz w:val="22"/>
          <w:szCs w:val="22"/>
        </w:rPr>
        <w:t>zhotovitele</w:t>
      </w:r>
      <w:r w:rsidR="000F26C6" w:rsidRPr="00AF636B">
        <w:rPr>
          <w:sz w:val="22"/>
          <w:szCs w:val="22"/>
        </w:rPr>
        <w:t xml:space="preserve"> </w:t>
      </w:r>
      <w:r w:rsidR="00813095" w:rsidRPr="00AF636B">
        <w:rPr>
          <w:sz w:val="22"/>
        </w:rPr>
        <w:t>podané v rámci výběrového řízení na veřejnou zakázku malého rozsahu následovně:</w:t>
      </w:r>
    </w:p>
    <w:p w14:paraId="32C36A98" w14:textId="0DBFF015" w:rsidR="006E5C6C" w:rsidRPr="00AF636B" w:rsidRDefault="00206B83" w:rsidP="00AF636B">
      <w:pPr>
        <w:numPr>
          <w:ilvl w:val="1"/>
          <w:numId w:val="0"/>
        </w:numPr>
        <w:tabs>
          <w:tab w:val="num" w:pos="426"/>
        </w:tabs>
        <w:spacing w:before="120" w:after="120" w:line="259" w:lineRule="auto"/>
        <w:ind w:left="425" w:hanging="425"/>
        <w:jc w:val="both"/>
        <w:outlineLvl w:val="1"/>
        <w:rPr>
          <w:sz w:val="22"/>
          <w:u w:val="single"/>
        </w:rPr>
      </w:pPr>
      <w:r>
        <w:rPr>
          <w:sz w:val="22"/>
          <w:u w:val="single"/>
        </w:rPr>
        <w:t>Cena za o</w:t>
      </w:r>
      <w:r w:rsidR="006E5C6C" w:rsidRPr="00AF636B">
        <w:rPr>
          <w:sz w:val="22"/>
          <w:u w:val="single"/>
        </w:rPr>
        <w:t xml:space="preserve">bjekty </w:t>
      </w:r>
      <w:r w:rsidR="003C1CAC">
        <w:rPr>
          <w:sz w:val="22"/>
          <w:u w:val="single"/>
        </w:rPr>
        <w:t>navrhované</w:t>
      </w:r>
      <w:r w:rsidR="00187E53">
        <w:rPr>
          <w:sz w:val="22"/>
          <w:u w:val="single"/>
        </w:rPr>
        <w:t xml:space="preserve"> </w:t>
      </w:r>
      <w:r w:rsidR="006E5C6C" w:rsidRPr="00AF636B">
        <w:rPr>
          <w:sz w:val="22"/>
          <w:u w:val="single"/>
        </w:rPr>
        <w:t>instalace FVE:</w:t>
      </w:r>
    </w:p>
    <w:p w14:paraId="20BE5A12" w14:textId="77777777" w:rsidR="00D74DE4" w:rsidRDefault="00D74DE4" w:rsidP="005F12FE">
      <w:pPr>
        <w:pStyle w:val="Seznam"/>
        <w:tabs>
          <w:tab w:val="left" w:pos="1440"/>
        </w:tabs>
        <w:spacing w:before="0" w:line="259" w:lineRule="auto"/>
        <w:ind w:left="0" w:firstLine="0"/>
        <w:jc w:val="both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16"/>
        <w:gridCol w:w="1769"/>
        <w:gridCol w:w="1506"/>
        <w:gridCol w:w="1769"/>
      </w:tblGrid>
      <w:tr w:rsidR="00D74DE4" w:rsidRPr="003262E3" w14:paraId="6D46E370" w14:textId="77777777" w:rsidTr="00793239">
        <w:trPr>
          <w:trHeight w:val="560"/>
        </w:trPr>
        <w:tc>
          <w:tcPr>
            <w:tcW w:w="4016" w:type="dxa"/>
          </w:tcPr>
          <w:p w14:paraId="41921851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b/>
                <w:sz w:val="22"/>
              </w:rPr>
              <w:t>1. Bytový dům, Česká 617, 463 12, Liberec XXV - Vesec</w:t>
            </w:r>
          </w:p>
        </w:tc>
        <w:tc>
          <w:tcPr>
            <w:tcW w:w="1769" w:type="dxa"/>
          </w:tcPr>
          <w:p w14:paraId="1CBBA29C" w14:textId="1769FCF8" w:rsidR="00D74DE4" w:rsidRPr="003262E3" w:rsidRDefault="0046243F" w:rsidP="0046243F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C</w:t>
            </w:r>
            <w:r w:rsidR="00D74DE4" w:rsidRPr="003262E3">
              <w:rPr>
                <w:sz w:val="22"/>
                <w:szCs w:val="20"/>
              </w:rPr>
              <w:t>ena v Kč bez DPH</w:t>
            </w:r>
          </w:p>
        </w:tc>
        <w:tc>
          <w:tcPr>
            <w:tcW w:w="1506" w:type="dxa"/>
          </w:tcPr>
          <w:p w14:paraId="655A0393" w14:textId="24A18B59" w:rsidR="00D74DE4" w:rsidRPr="003262E3" w:rsidRDefault="007B2BB0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DPH 21 %</w:t>
            </w:r>
          </w:p>
        </w:tc>
        <w:tc>
          <w:tcPr>
            <w:tcW w:w="1769" w:type="dxa"/>
          </w:tcPr>
          <w:p w14:paraId="4948147D" w14:textId="581A776E" w:rsidR="00D74DE4" w:rsidRPr="003262E3" w:rsidRDefault="0046243F" w:rsidP="0046243F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</w:t>
            </w:r>
            <w:r w:rsidR="00D74DE4" w:rsidRPr="003262E3">
              <w:rPr>
                <w:sz w:val="22"/>
                <w:szCs w:val="20"/>
              </w:rPr>
              <w:t>ena v Kč vč. DPH</w:t>
            </w:r>
          </w:p>
        </w:tc>
      </w:tr>
      <w:tr w:rsidR="00D74DE4" w:rsidRPr="003262E3" w14:paraId="75EA40EF" w14:textId="77777777" w:rsidTr="00793239">
        <w:tc>
          <w:tcPr>
            <w:tcW w:w="4016" w:type="dxa"/>
          </w:tcPr>
          <w:p w14:paraId="53902C55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I. ETAPU</w:t>
            </w:r>
          </w:p>
        </w:tc>
        <w:tc>
          <w:tcPr>
            <w:tcW w:w="1769" w:type="dxa"/>
            <w:shd w:val="clear" w:color="auto" w:fill="FFFF00"/>
          </w:tcPr>
          <w:p w14:paraId="5D01A167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6" w:type="dxa"/>
            <w:shd w:val="clear" w:color="auto" w:fill="FFFF00"/>
          </w:tcPr>
          <w:p w14:paraId="2299D52B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9" w:type="dxa"/>
            <w:shd w:val="clear" w:color="auto" w:fill="FFFF00"/>
          </w:tcPr>
          <w:p w14:paraId="0293A9EB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256F68C5" w14:textId="77777777" w:rsidTr="00793239">
        <w:tc>
          <w:tcPr>
            <w:tcW w:w="4016" w:type="dxa"/>
          </w:tcPr>
          <w:p w14:paraId="36CA033E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II. ETAPU</w:t>
            </w:r>
          </w:p>
        </w:tc>
        <w:tc>
          <w:tcPr>
            <w:tcW w:w="1769" w:type="dxa"/>
            <w:shd w:val="clear" w:color="auto" w:fill="FFFF00"/>
          </w:tcPr>
          <w:p w14:paraId="7EEB3A03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6" w:type="dxa"/>
            <w:shd w:val="clear" w:color="auto" w:fill="FFFF00"/>
          </w:tcPr>
          <w:p w14:paraId="211D72C9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9" w:type="dxa"/>
            <w:shd w:val="clear" w:color="auto" w:fill="FFFF00"/>
          </w:tcPr>
          <w:p w14:paraId="01C95FDE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5E68578B" w14:textId="77777777" w:rsidTr="00793239">
        <w:tc>
          <w:tcPr>
            <w:tcW w:w="4016" w:type="dxa"/>
          </w:tcPr>
          <w:p w14:paraId="3E130BFC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III. ETAPU</w:t>
            </w:r>
          </w:p>
        </w:tc>
        <w:tc>
          <w:tcPr>
            <w:tcW w:w="1769" w:type="dxa"/>
            <w:shd w:val="clear" w:color="auto" w:fill="FFFF00"/>
          </w:tcPr>
          <w:p w14:paraId="7BBF98C9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6" w:type="dxa"/>
            <w:shd w:val="clear" w:color="auto" w:fill="FFFF00"/>
          </w:tcPr>
          <w:p w14:paraId="005559D9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9" w:type="dxa"/>
            <w:shd w:val="clear" w:color="auto" w:fill="FFFF00"/>
          </w:tcPr>
          <w:p w14:paraId="65649300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0639AC3D" w14:textId="77777777" w:rsidTr="00793239">
        <w:tc>
          <w:tcPr>
            <w:tcW w:w="4016" w:type="dxa"/>
          </w:tcPr>
          <w:p w14:paraId="16A4AA15" w14:textId="77777777" w:rsidR="00D74DE4" w:rsidRPr="000151F2" w:rsidRDefault="00D74DE4" w:rsidP="005F12FE">
            <w:pPr>
              <w:tabs>
                <w:tab w:val="left" w:pos="565"/>
              </w:tabs>
              <w:spacing w:line="259" w:lineRule="auto"/>
              <w:jc w:val="both"/>
            </w:pPr>
            <w:r w:rsidRPr="008F420F">
              <w:rPr>
                <w:sz w:val="22"/>
              </w:rPr>
              <w:t>Inženýrská činnost</w:t>
            </w:r>
          </w:p>
        </w:tc>
        <w:tc>
          <w:tcPr>
            <w:tcW w:w="1769" w:type="dxa"/>
            <w:shd w:val="clear" w:color="auto" w:fill="FFFF00"/>
          </w:tcPr>
          <w:p w14:paraId="461DA166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6" w:type="dxa"/>
            <w:shd w:val="clear" w:color="auto" w:fill="FFFF00"/>
          </w:tcPr>
          <w:p w14:paraId="79C5A19D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9" w:type="dxa"/>
            <w:shd w:val="clear" w:color="auto" w:fill="FFFF00"/>
          </w:tcPr>
          <w:p w14:paraId="2DD602E4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68160C17" w14:textId="77777777" w:rsidTr="00793239">
        <w:tc>
          <w:tcPr>
            <w:tcW w:w="4016" w:type="dxa"/>
          </w:tcPr>
          <w:p w14:paraId="6D91579B" w14:textId="0A649FCA" w:rsidR="00D74DE4" w:rsidRPr="003262E3" w:rsidRDefault="00D74DE4" w:rsidP="00C342E1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Autorský dozor</w:t>
            </w:r>
          </w:p>
        </w:tc>
        <w:tc>
          <w:tcPr>
            <w:tcW w:w="1769" w:type="dxa"/>
            <w:shd w:val="clear" w:color="auto" w:fill="FFFF00"/>
          </w:tcPr>
          <w:p w14:paraId="7BDABF07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6" w:type="dxa"/>
            <w:shd w:val="clear" w:color="auto" w:fill="FFFF00"/>
          </w:tcPr>
          <w:p w14:paraId="11DF7B23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9" w:type="dxa"/>
            <w:shd w:val="clear" w:color="auto" w:fill="FFFF00"/>
          </w:tcPr>
          <w:p w14:paraId="4583B07A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</w:tbl>
    <w:p w14:paraId="30DAAB0B" w14:textId="77777777" w:rsidR="00D74DE4" w:rsidRDefault="00D74DE4" w:rsidP="005F12FE">
      <w:pPr>
        <w:pStyle w:val="Seznam"/>
        <w:tabs>
          <w:tab w:val="left" w:pos="1440"/>
        </w:tabs>
        <w:spacing w:before="0" w:line="259" w:lineRule="auto"/>
        <w:ind w:left="0" w:firstLine="0"/>
        <w:jc w:val="both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35"/>
        <w:gridCol w:w="1764"/>
        <w:gridCol w:w="1497"/>
        <w:gridCol w:w="1764"/>
      </w:tblGrid>
      <w:tr w:rsidR="00D74DE4" w:rsidRPr="003262E3" w14:paraId="6E7E117A" w14:textId="77777777" w:rsidTr="00793239">
        <w:trPr>
          <w:trHeight w:val="560"/>
        </w:trPr>
        <w:tc>
          <w:tcPr>
            <w:tcW w:w="4035" w:type="dxa"/>
          </w:tcPr>
          <w:p w14:paraId="4FE092EC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b/>
                <w:sz w:val="22"/>
              </w:rPr>
              <w:t>2. Bytový dům, Nad Sokolovnou 616, 463 12, Liberec XXV - Vesec</w:t>
            </w:r>
          </w:p>
        </w:tc>
        <w:tc>
          <w:tcPr>
            <w:tcW w:w="1764" w:type="dxa"/>
          </w:tcPr>
          <w:p w14:paraId="75713DF9" w14:textId="5152C047" w:rsidR="00D74DE4" w:rsidRPr="003262E3" w:rsidRDefault="00D74DE4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 w:rsidRPr="003262E3">
              <w:rPr>
                <w:sz w:val="22"/>
                <w:szCs w:val="20"/>
              </w:rPr>
              <w:t xml:space="preserve"> </w:t>
            </w:r>
            <w:r w:rsidR="00206B83">
              <w:rPr>
                <w:sz w:val="22"/>
                <w:szCs w:val="20"/>
              </w:rPr>
              <w:t>C</w:t>
            </w:r>
            <w:r w:rsidRPr="003262E3">
              <w:rPr>
                <w:sz w:val="22"/>
                <w:szCs w:val="20"/>
              </w:rPr>
              <w:t>ena v Kč bez DPH</w:t>
            </w:r>
          </w:p>
        </w:tc>
        <w:tc>
          <w:tcPr>
            <w:tcW w:w="1497" w:type="dxa"/>
          </w:tcPr>
          <w:p w14:paraId="14637C49" w14:textId="37638A65" w:rsidR="00D74DE4" w:rsidRPr="003262E3" w:rsidRDefault="007B2BB0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DPH 21 %</w:t>
            </w:r>
          </w:p>
        </w:tc>
        <w:tc>
          <w:tcPr>
            <w:tcW w:w="1764" w:type="dxa"/>
          </w:tcPr>
          <w:p w14:paraId="47A3B5B1" w14:textId="6EA750F6" w:rsidR="00D74DE4" w:rsidRPr="003262E3" w:rsidRDefault="00206B83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</w:t>
            </w:r>
            <w:r w:rsidR="00D74DE4" w:rsidRPr="003262E3">
              <w:rPr>
                <w:sz w:val="22"/>
                <w:szCs w:val="20"/>
              </w:rPr>
              <w:t>ena v Kč vč. DPH</w:t>
            </w:r>
          </w:p>
        </w:tc>
      </w:tr>
      <w:tr w:rsidR="00D74DE4" w:rsidRPr="003262E3" w14:paraId="49052DFB" w14:textId="77777777" w:rsidTr="00793239">
        <w:tc>
          <w:tcPr>
            <w:tcW w:w="4035" w:type="dxa"/>
          </w:tcPr>
          <w:p w14:paraId="75716EC7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I. ETAPU</w:t>
            </w:r>
          </w:p>
        </w:tc>
        <w:tc>
          <w:tcPr>
            <w:tcW w:w="1764" w:type="dxa"/>
            <w:shd w:val="clear" w:color="auto" w:fill="FFFF00"/>
          </w:tcPr>
          <w:p w14:paraId="1BB3B311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497" w:type="dxa"/>
            <w:shd w:val="clear" w:color="auto" w:fill="FFFF00"/>
          </w:tcPr>
          <w:p w14:paraId="57E966DF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4" w:type="dxa"/>
            <w:shd w:val="clear" w:color="auto" w:fill="FFFF00"/>
          </w:tcPr>
          <w:p w14:paraId="301C4EBB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33B4F70A" w14:textId="77777777" w:rsidTr="00793239">
        <w:tc>
          <w:tcPr>
            <w:tcW w:w="4035" w:type="dxa"/>
          </w:tcPr>
          <w:p w14:paraId="66C1CC0D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II. ETAPU</w:t>
            </w:r>
          </w:p>
        </w:tc>
        <w:tc>
          <w:tcPr>
            <w:tcW w:w="1764" w:type="dxa"/>
            <w:shd w:val="clear" w:color="auto" w:fill="FFFF00"/>
          </w:tcPr>
          <w:p w14:paraId="33BDEEB5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497" w:type="dxa"/>
            <w:shd w:val="clear" w:color="auto" w:fill="FFFF00"/>
          </w:tcPr>
          <w:p w14:paraId="187B6362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4" w:type="dxa"/>
            <w:shd w:val="clear" w:color="auto" w:fill="FFFF00"/>
          </w:tcPr>
          <w:p w14:paraId="50A060F8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4C852269" w14:textId="77777777" w:rsidTr="00793239">
        <w:tc>
          <w:tcPr>
            <w:tcW w:w="4035" w:type="dxa"/>
          </w:tcPr>
          <w:p w14:paraId="40761885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III. ETAPU</w:t>
            </w:r>
          </w:p>
        </w:tc>
        <w:tc>
          <w:tcPr>
            <w:tcW w:w="1764" w:type="dxa"/>
            <w:shd w:val="clear" w:color="auto" w:fill="FFFF00"/>
          </w:tcPr>
          <w:p w14:paraId="0D9770A6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497" w:type="dxa"/>
            <w:shd w:val="clear" w:color="auto" w:fill="FFFF00"/>
          </w:tcPr>
          <w:p w14:paraId="05C94AFA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4" w:type="dxa"/>
            <w:shd w:val="clear" w:color="auto" w:fill="FFFF00"/>
          </w:tcPr>
          <w:p w14:paraId="164E14EA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7DDC6D3A" w14:textId="77777777" w:rsidTr="00793239">
        <w:tc>
          <w:tcPr>
            <w:tcW w:w="4035" w:type="dxa"/>
          </w:tcPr>
          <w:p w14:paraId="2ABA2595" w14:textId="77777777" w:rsidR="00D74DE4" w:rsidRPr="000151F2" w:rsidRDefault="00D74DE4" w:rsidP="005F12FE">
            <w:pPr>
              <w:tabs>
                <w:tab w:val="left" w:pos="565"/>
              </w:tabs>
              <w:spacing w:line="259" w:lineRule="auto"/>
              <w:jc w:val="both"/>
            </w:pPr>
            <w:r w:rsidRPr="008F420F">
              <w:rPr>
                <w:sz w:val="22"/>
              </w:rPr>
              <w:lastRenderedPageBreak/>
              <w:t>Inženýrská činnost</w:t>
            </w:r>
          </w:p>
        </w:tc>
        <w:tc>
          <w:tcPr>
            <w:tcW w:w="1764" w:type="dxa"/>
            <w:shd w:val="clear" w:color="auto" w:fill="FFFF00"/>
          </w:tcPr>
          <w:p w14:paraId="42409260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497" w:type="dxa"/>
            <w:shd w:val="clear" w:color="auto" w:fill="FFFF00"/>
          </w:tcPr>
          <w:p w14:paraId="423C3DFC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4" w:type="dxa"/>
            <w:shd w:val="clear" w:color="auto" w:fill="FFFF00"/>
          </w:tcPr>
          <w:p w14:paraId="1C22CB42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68B5425B" w14:textId="77777777" w:rsidTr="00793239">
        <w:tc>
          <w:tcPr>
            <w:tcW w:w="4035" w:type="dxa"/>
          </w:tcPr>
          <w:p w14:paraId="0C574A80" w14:textId="23D9E029" w:rsidR="00D74DE4" w:rsidRPr="003262E3" w:rsidRDefault="00D74DE4" w:rsidP="00C342E1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Autorský dozor</w:t>
            </w:r>
          </w:p>
        </w:tc>
        <w:tc>
          <w:tcPr>
            <w:tcW w:w="1764" w:type="dxa"/>
            <w:shd w:val="clear" w:color="auto" w:fill="FFFF00"/>
          </w:tcPr>
          <w:p w14:paraId="0BD1D0DE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497" w:type="dxa"/>
            <w:shd w:val="clear" w:color="auto" w:fill="FFFF00"/>
          </w:tcPr>
          <w:p w14:paraId="0B468940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4" w:type="dxa"/>
            <w:shd w:val="clear" w:color="auto" w:fill="FFFF00"/>
          </w:tcPr>
          <w:p w14:paraId="2C0C235C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</w:tbl>
    <w:p w14:paraId="0CBF9745" w14:textId="77777777" w:rsidR="00D74DE4" w:rsidRDefault="00D74DE4" w:rsidP="005F12FE">
      <w:pPr>
        <w:pStyle w:val="Seznam"/>
        <w:tabs>
          <w:tab w:val="left" w:pos="1440"/>
        </w:tabs>
        <w:spacing w:before="0" w:line="259" w:lineRule="auto"/>
        <w:ind w:left="0" w:firstLine="0"/>
        <w:jc w:val="both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16"/>
        <w:gridCol w:w="1769"/>
        <w:gridCol w:w="1506"/>
        <w:gridCol w:w="1769"/>
      </w:tblGrid>
      <w:tr w:rsidR="00D74DE4" w:rsidRPr="003262E3" w14:paraId="28D2D785" w14:textId="77777777" w:rsidTr="00793239">
        <w:trPr>
          <w:trHeight w:val="560"/>
        </w:trPr>
        <w:tc>
          <w:tcPr>
            <w:tcW w:w="4016" w:type="dxa"/>
          </w:tcPr>
          <w:p w14:paraId="2D1AEF5C" w14:textId="77777777" w:rsidR="00D74DE4" w:rsidRPr="003262E3" w:rsidRDefault="00D74DE4" w:rsidP="005F12FE">
            <w:pPr>
              <w:spacing w:line="259" w:lineRule="auto"/>
              <w:rPr>
                <w:sz w:val="22"/>
                <w:szCs w:val="20"/>
              </w:rPr>
            </w:pPr>
            <w:r>
              <w:rPr>
                <w:b/>
                <w:sz w:val="22"/>
              </w:rPr>
              <w:t xml:space="preserve">3. </w:t>
            </w:r>
            <w:r w:rsidRPr="003262E3">
              <w:rPr>
                <w:b/>
                <w:sz w:val="22"/>
              </w:rPr>
              <w:t>Mateřská škola, Dětská 461, 463 12 Liberec 25</w:t>
            </w:r>
          </w:p>
        </w:tc>
        <w:tc>
          <w:tcPr>
            <w:tcW w:w="1769" w:type="dxa"/>
          </w:tcPr>
          <w:p w14:paraId="7D5D6639" w14:textId="787942DB" w:rsidR="00D74DE4" w:rsidRPr="003262E3" w:rsidRDefault="00D74DE4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 w:rsidRPr="003262E3">
              <w:rPr>
                <w:sz w:val="22"/>
                <w:szCs w:val="20"/>
              </w:rPr>
              <w:t xml:space="preserve"> </w:t>
            </w:r>
            <w:r w:rsidR="00206B83">
              <w:rPr>
                <w:sz w:val="22"/>
                <w:szCs w:val="20"/>
              </w:rPr>
              <w:t>C</w:t>
            </w:r>
            <w:r w:rsidRPr="003262E3">
              <w:rPr>
                <w:sz w:val="22"/>
                <w:szCs w:val="20"/>
              </w:rPr>
              <w:t>ena v Kč bez DPH</w:t>
            </w:r>
          </w:p>
        </w:tc>
        <w:tc>
          <w:tcPr>
            <w:tcW w:w="1506" w:type="dxa"/>
          </w:tcPr>
          <w:p w14:paraId="032795B1" w14:textId="1822E16B" w:rsidR="00D74DE4" w:rsidRPr="003262E3" w:rsidRDefault="007B2BB0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DPH 21 %</w:t>
            </w:r>
          </w:p>
        </w:tc>
        <w:tc>
          <w:tcPr>
            <w:tcW w:w="1769" w:type="dxa"/>
          </w:tcPr>
          <w:p w14:paraId="20A659E1" w14:textId="5F06D414" w:rsidR="00D74DE4" w:rsidRPr="003262E3" w:rsidRDefault="00D74DE4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 w:rsidRPr="003262E3">
              <w:rPr>
                <w:sz w:val="22"/>
                <w:szCs w:val="20"/>
              </w:rPr>
              <w:t xml:space="preserve"> </w:t>
            </w:r>
            <w:r w:rsidR="00206B83">
              <w:rPr>
                <w:sz w:val="22"/>
                <w:szCs w:val="20"/>
              </w:rPr>
              <w:t>C</w:t>
            </w:r>
            <w:r w:rsidRPr="003262E3">
              <w:rPr>
                <w:sz w:val="22"/>
                <w:szCs w:val="20"/>
              </w:rPr>
              <w:t>ena v Kč vč. DPH</w:t>
            </w:r>
          </w:p>
        </w:tc>
      </w:tr>
      <w:tr w:rsidR="00D74DE4" w:rsidRPr="003262E3" w14:paraId="712599D9" w14:textId="77777777" w:rsidTr="00793239">
        <w:tc>
          <w:tcPr>
            <w:tcW w:w="4016" w:type="dxa"/>
          </w:tcPr>
          <w:p w14:paraId="3BA2DE6F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I. ETAPU</w:t>
            </w:r>
          </w:p>
        </w:tc>
        <w:tc>
          <w:tcPr>
            <w:tcW w:w="1769" w:type="dxa"/>
            <w:shd w:val="clear" w:color="auto" w:fill="FFFF00"/>
          </w:tcPr>
          <w:p w14:paraId="723C2F59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506" w:type="dxa"/>
            <w:shd w:val="clear" w:color="auto" w:fill="FFFF00"/>
          </w:tcPr>
          <w:p w14:paraId="09F1602C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69" w:type="dxa"/>
            <w:shd w:val="clear" w:color="auto" w:fill="FFFF00"/>
          </w:tcPr>
          <w:p w14:paraId="0C032EC3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</w:tr>
      <w:tr w:rsidR="00D74DE4" w:rsidRPr="003262E3" w14:paraId="329D7DC5" w14:textId="77777777" w:rsidTr="00793239">
        <w:tc>
          <w:tcPr>
            <w:tcW w:w="4016" w:type="dxa"/>
          </w:tcPr>
          <w:p w14:paraId="4A8BFDB6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II. ETAPU</w:t>
            </w:r>
          </w:p>
        </w:tc>
        <w:tc>
          <w:tcPr>
            <w:tcW w:w="1769" w:type="dxa"/>
            <w:shd w:val="clear" w:color="auto" w:fill="FFFF00"/>
          </w:tcPr>
          <w:p w14:paraId="77910DE6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506" w:type="dxa"/>
            <w:shd w:val="clear" w:color="auto" w:fill="FFFF00"/>
          </w:tcPr>
          <w:p w14:paraId="12CF2825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69" w:type="dxa"/>
            <w:shd w:val="clear" w:color="auto" w:fill="FFFF00"/>
          </w:tcPr>
          <w:p w14:paraId="3043C306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</w:tr>
      <w:tr w:rsidR="00D74DE4" w:rsidRPr="003262E3" w14:paraId="0FF05D2B" w14:textId="77777777" w:rsidTr="00793239">
        <w:tc>
          <w:tcPr>
            <w:tcW w:w="4016" w:type="dxa"/>
          </w:tcPr>
          <w:p w14:paraId="5EEEB812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III. ETAPU</w:t>
            </w:r>
          </w:p>
        </w:tc>
        <w:tc>
          <w:tcPr>
            <w:tcW w:w="1769" w:type="dxa"/>
            <w:shd w:val="clear" w:color="auto" w:fill="FFFF00"/>
          </w:tcPr>
          <w:p w14:paraId="07186BA6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506" w:type="dxa"/>
            <w:shd w:val="clear" w:color="auto" w:fill="FFFF00"/>
          </w:tcPr>
          <w:p w14:paraId="4EE6825D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69" w:type="dxa"/>
            <w:shd w:val="clear" w:color="auto" w:fill="FFFF00"/>
          </w:tcPr>
          <w:p w14:paraId="7C24196D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</w:tr>
      <w:tr w:rsidR="00D74DE4" w:rsidRPr="003262E3" w14:paraId="55B23546" w14:textId="77777777" w:rsidTr="00793239">
        <w:tc>
          <w:tcPr>
            <w:tcW w:w="4016" w:type="dxa"/>
          </w:tcPr>
          <w:p w14:paraId="313AAD10" w14:textId="77777777" w:rsidR="00D74DE4" w:rsidRPr="003262E3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Inženýrská činnost </w:t>
            </w:r>
          </w:p>
        </w:tc>
        <w:tc>
          <w:tcPr>
            <w:tcW w:w="1769" w:type="dxa"/>
            <w:shd w:val="clear" w:color="auto" w:fill="FFFF00"/>
          </w:tcPr>
          <w:p w14:paraId="330E035F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506" w:type="dxa"/>
            <w:shd w:val="clear" w:color="auto" w:fill="FFFF00"/>
          </w:tcPr>
          <w:p w14:paraId="3BA43512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69" w:type="dxa"/>
            <w:shd w:val="clear" w:color="auto" w:fill="FFFF00"/>
          </w:tcPr>
          <w:p w14:paraId="2594BA0C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</w:tr>
      <w:tr w:rsidR="00D74DE4" w:rsidRPr="003262E3" w14:paraId="32B53EDF" w14:textId="77777777" w:rsidTr="00793239">
        <w:tc>
          <w:tcPr>
            <w:tcW w:w="4016" w:type="dxa"/>
          </w:tcPr>
          <w:p w14:paraId="30B2B33F" w14:textId="2402DB4F" w:rsidR="00D74DE4" w:rsidRPr="003262E3" w:rsidRDefault="00D74DE4" w:rsidP="00C342E1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Autorský dozor</w:t>
            </w:r>
          </w:p>
        </w:tc>
        <w:tc>
          <w:tcPr>
            <w:tcW w:w="1769" w:type="dxa"/>
            <w:shd w:val="clear" w:color="auto" w:fill="FFFF00"/>
          </w:tcPr>
          <w:p w14:paraId="5293322E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506" w:type="dxa"/>
            <w:shd w:val="clear" w:color="auto" w:fill="FFFF00"/>
          </w:tcPr>
          <w:p w14:paraId="73F8F4AF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69" w:type="dxa"/>
            <w:shd w:val="clear" w:color="auto" w:fill="FFFF00"/>
          </w:tcPr>
          <w:p w14:paraId="30CFE5F2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</w:tr>
    </w:tbl>
    <w:p w14:paraId="6E39AF33" w14:textId="77777777" w:rsidR="00D74DE4" w:rsidRPr="003262E3" w:rsidRDefault="00D74DE4" w:rsidP="005F12FE">
      <w:pPr>
        <w:spacing w:line="259" w:lineRule="auto"/>
        <w:jc w:val="both"/>
        <w:rPr>
          <w:sz w:val="22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47"/>
        <w:gridCol w:w="1760"/>
        <w:gridCol w:w="1493"/>
        <w:gridCol w:w="1760"/>
      </w:tblGrid>
      <w:tr w:rsidR="00D74DE4" w:rsidRPr="003262E3" w14:paraId="3BE6B88D" w14:textId="77777777" w:rsidTr="00793239">
        <w:trPr>
          <w:trHeight w:val="560"/>
        </w:trPr>
        <w:tc>
          <w:tcPr>
            <w:tcW w:w="4047" w:type="dxa"/>
          </w:tcPr>
          <w:p w14:paraId="36032E97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4</w:t>
            </w:r>
            <w:r w:rsidRPr="003262E3">
              <w:rPr>
                <w:b/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b/>
                <w:sz w:val="22"/>
              </w:rPr>
              <w:t>MŠ Hvězdička, Gagarinova 788/9, 460 07 Liberec</w:t>
            </w:r>
          </w:p>
        </w:tc>
        <w:tc>
          <w:tcPr>
            <w:tcW w:w="1760" w:type="dxa"/>
          </w:tcPr>
          <w:p w14:paraId="331F2276" w14:textId="1CA42996" w:rsidR="00D74DE4" w:rsidRPr="003262E3" w:rsidRDefault="00206B83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</w:t>
            </w:r>
            <w:r w:rsidR="00D74DE4" w:rsidRPr="003262E3">
              <w:rPr>
                <w:sz w:val="22"/>
                <w:szCs w:val="20"/>
              </w:rPr>
              <w:t>ena v Kč bez DPH</w:t>
            </w:r>
          </w:p>
        </w:tc>
        <w:tc>
          <w:tcPr>
            <w:tcW w:w="1493" w:type="dxa"/>
          </w:tcPr>
          <w:p w14:paraId="4C79C6E8" w14:textId="2CE0963F" w:rsidR="00D74DE4" w:rsidRPr="003262E3" w:rsidRDefault="007B2BB0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DPH 21 %</w:t>
            </w:r>
          </w:p>
        </w:tc>
        <w:tc>
          <w:tcPr>
            <w:tcW w:w="1760" w:type="dxa"/>
          </w:tcPr>
          <w:p w14:paraId="76D09B67" w14:textId="60DC28B2" w:rsidR="00D74DE4" w:rsidRPr="003262E3" w:rsidRDefault="00D74DE4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 w:rsidRPr="003262E3">
              <w:rPr>
                <w:sz w:val="22"/>
                <w:szCs w:val="20"/>
              </w:rPr>
              <w:t xml:space="preserve"> </w:t>
            </w:r>
            <w:r w:rsidR="00206B83">
              <w:rPr>
                <w:sz w:val="22"/>
                <w:szCs w:val="20"/>
              </w:rPr>
              <w:t>C</w:t>
            </w:r>
            <w:r w:rsidRPr="003262E3">
              <w:rPr>
                <w:sz w:val="22"/>
                <w:szCs w:val="20"/>
              </w:rPr>
              <w:t>ena v Kč vč. DPH</w:t>
            </w:r>
          </w:p>
        </w:tc>
      </w:tr>
      <w:tr w:rsidR="00D74DE4" w:rsidRPr="003262E3" w14:paraId="59EFB585" w14:textId="77777777" w:rsidTr="00793239">
        <w:tc>
          <w:tcPr>
            <w:tcW w:w="4047" w:type="dxa"/>
          </w:tcPr>
          <w:p w14:paraId="1D42D610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I. ETAPU</w:t>
            </w:r>
          </w:p>
        </w:tc>
        <w:tc>
          <w:tcPr>
            <w:tcW w:w="1760" w:type="dxa"/>
            <w:shd w:val="clear" w:color="auto" w:fill="FFFF00"/>
          </w:tcPr>
          <w:p w14:paraId="281AD950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93" w:type="dxa"/>
            <w:shd w:val="clear" w:color="auto" w:fill="FFFF00"/>
          </w:tcPr>
          <w:p w14:paraId="290FA011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60" w:type="dxa"/>
            <w:shd w:val="clear" w:color="auto" w:fill="FFFF00"/>
          </w:tcPr>
          <w:p w14:paraId="577C6306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</w:tr>
      <w:tr w:rsidR="00D74DE4" w:rsidRPr="003262E3" w14:paraId="2D18D682" w14:textId="77777777" w:rsidTr="00793239">
        <w:tc>
          <w:tcPr>
            <w:tcW w:w="4047" w:type="dxa"/>
          </w:tcPr>
          <w:p w14:paraId="5C138F13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II. ETAPU</w:t>
            </w:r>
          </w:p>
        </w:tc>
        <w:tc>
          <w:tcPr>
            <w:tcW w:w="1760" w:type="dxa"/>
            <w:shd w:val="clear" w:color="auto" w:fill="FFFF00"/>
          </w:tcPr>
          <w:p w14:paraId="7564AAFC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93" w:type="dxa"/>
            <w:shd w:val="clear" w:color="auto" w:fill="FFFF00"/>
          </w:tcPr>
          <w:p w14:paraId="320072A5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60" w:type="dxa"/>
            <w:shd w:val="clear" w:color="auto" w:fill="FFFF00"/>
          </w:tcPr>
          <w:p w14:paraId="563AE966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</w:tr>
      <w:tr w:rsidR="00D74DE4" w:rsidRPr="003262E3" w14:paraId="78A426C3" w14:textId="77777777" w:rsidTr="00793239">
        <w:tc>
          <w:tcPr>
            <w:tcW w:w="4047" w:type="dxa"/>
          </w:tcPr>
          <w:p w14:paraId="2CE9F4A5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III. ETAPU</w:t>
            </w:r>
          </w:p>
        </w:tc>
        <w:tc>
          <w:tcPr>
            <w:tcW w:w="1760" w:type="dxa"/>
            <w:shd w:val="clear" w:color="auto" w:fill="FFFF00"/>
          </w:tcPr>
          <w:p w14:paraId="265B395B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93" w:type="dxa"/>
            <w:shd w:val="clear" w:color="auto" w:fill="FFFF00"/>
          </w:tcPr>
          <w:p w14:paraId="14B4229D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60" w:type="dxa"/>
            <w:shd w:val="clear" w:color="auto" w:fill="FFFF00"/>
          </w:tcPr>
          <w:p w14:paraId="5DA0B09C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</w:tr>
      <w:tr w:rsidR="00D74DE4" w:rsidRPr="003262E3" w14:paraId="25A3747A" w14:textId="77777777" w:rsidTr="00793239">
        <w:tc>
          <w:tcPr>
            <w:tcW w:w="4047" w:type="dxa"/>
          </w:tcPr>
          <w:p w14:paraId="22F6CAF8" w14:textId="77777777" w:rsidR="00D74DE4" w:rsidRPr="008C5F21" w:rsidRDefault="00D74DE4" w:rsidP="005F12FE">
            <w:pPr>
              <w:tabs>
                <w:tab w:val="left" w:pos="565"/>
              </w:tabs>
              <w:spacing w:line="259" w:lineRule="auto"/>
              <w:jc w:val="both"/>
            </w:pPr>
            <w:r w:rsidRPr="006B68DB">
              <w:rPr>
                <w:sz w:val="22"/>
              </w:rPr>
              <w:t>Inženýrská činnost</w:t>
            </w:r>
          </w:p>
        </w:tc>
        <w:tc>
          <w:tcPr>
            <w:tcW w:w="1760" w:type="dxa"/>
            <w:shd w:val="clear" w:color="auto" w:fill="FFFF00"/>
          </w:tcPr>
          <w:p w14:paraId="70D55B4A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93" w:type="dxa"/>
            <w:shd w:val="clear" w:color="auto" w:fill="FFFF00"/>
          </w:tcPr>
          <w:p w14:paraId="441C25DC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60" w:type="dxa"/>
            <w:shd w:val="clear" w:color="auto" w:fill="FFFF00"/>
          </w:tcPr>
          <w:p w14:paraId="06E54C0E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</w:tr>
      <w:tr w:rsidR="00D74DE4" w:rsidRPr="003262E3" w14:paraId="4FD11071" w14:textId="77777777" w:rsidTr="00793239">
        <w:tc>
          <w:tcPr>
            <w:tcW w:w="4047" w:type="dxa"/>
          </w:tcPr>
          <w:p w14:paraId="0AB8396D" w14:textId="79122042" w:rsidR="00D74DE4" w:rsidRPr="003262E3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Autorský dozor</w:t>
            </w:r>
          </w:p>
        </w:tc>
        <w:tc>
          <w:tcPr>
            <w:tcW w:w="1760" w:type="dxa"/>
            <w:shd w:val="clear" w:color="auto" w:fill="FFFF00"/>
          </w:tcPr>
          <w:p w14:paraId="587FBA8D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493" w:type="dxa"/>
            <w:shd w:val="clear" w:color="auto" w:fill="FFFF00"/>
          </w:tcPr>
          <w:p w14:paraId="372496A7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1760" w:type="dxa"/>
            <w:shd w:val="clear" w:color="auto" w:fill="FFFF00"/>
          </w:tcPr>
          <w:p w14:paraId="11B45FEF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</w:p>
        </w:tc>
      </w:tr>
    </w:tbl>
    <w:p w14:paraId="227096DE" w14:textId="77777777" w:rsidR="00D74DE4" w:rsidRPr="003262E3" w:rsidRDefault="00D74DE4" w:rsidP="005F12FE">
      <w:pPr>
        <w:spacing w:line="259" w:lineRule="auto"/>
        <w:jc w:val="both"/>
        <w:rPr>
          <w:sz w:val="22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16"/>
        <w:gridCol w:w="1769"/>
        <w:gridCol w:w="1506"/>
        <w:gridCol w:w="1769"/>
      </w:tblGrid>
      <w:tr w:rsidR="00D74DE4" w:rsidRPr="003262E3" w14:paraId="1C0FE19D" w14:textId="77777777" w:rsidTr="00793239">
        <w:trPr>
          <w:trHeight w:val="560"/>
        </w:trPr>
        <w:tc>
          <w:tcPr>
            <w:tcW w:w="4016" w:type="dxa"/>
          </w:tcPr>
          <w:p w14:paraId="545897FE" w14:textId="77777777" w:rsidR="00D74DE4" w:rsidRPr="00F82AB3" w:rsidRDefault="00D74DE4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b/>
                <w:sz w:val="22"/>
              </w:rPr>
              <w:t xml:space="preserve">5. </w:t>
            </w:r>
            <w:r w:rsidRPr="00F82AB3">
              <w:rPr>
                <w:b/>
                <w:sz w:val="22"/>
              </w:rPr>
              <w:t>MŠ Kamarád, Dělnická 831, 460 06 Liberec</w:t>
            </w:r>
          </w:p>
        </w:tc>
        <w:tc>
          <w:tcPr>
            <w:tcW w:w="1769" w:type="dxa"/>
          </w:tcPr>
          <w:p w14:paraId="65CBC0D7" w14:textId="476C7DE3" w:rsidR="00D74DE4" w:rsidRPr="003262E3" w:rsidRDefault="00206B83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</w:t>
            </w:r>
            <w:r w:rsidR="00D74DE4" w:rsidRPr="003262E3">
              <w:rPr>
                <w:sz w:val="22"/>
                <w:szCs w:val="20"/>
              </w:rPr>
              <w:t>ena v Kč bez DPH</w:t>
            </w:r>
          </w:p>
        </w:tc>
        <w:tc>
          <w:tcPr>
            <w:tcW w:w="1506" w:type="dxa"/>
          </w:tcPr>
          <w:p w14:paraId="54B1E294" w14:textId="52F5BF9B" w:rsidR="00D74DE4" w:rsidRPr="003262E3" w:rsidRDefault="007B2BB0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DPH 21 %</w:t>
            </w:r>
          </w:p>
        </w:tc>
        <w:tc>
          <w:tcPr>
            <w:tcW w:w="1769" w:type="dxa"/>
          </w:tcPr>
          <w:p w14:paraId="474E25E0" w14:textId="28263553" w:rsidR="00D74DE4" w:rsidRPr="003262E3" w:rsidRDefault="00D74DE4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 w:rsidRPr="003262E3">
              <w:rPr>
                <w:sz w:val="22"/>
                <w:szCs w:val="20"/>
              </w:rPr>
              <w:t xml:space="preserve"> </w:t>
            </w:r>
            <w:r w:rsidR="00206B83">
              <w:rPr>
                <w:sz w:val="22"/>
                <w:szCs w:val="20"/>
              </w:rPr>
              <w:t>C</w:t>
            </w:r>
            <w:r w:rsidRPr="003262E3">
              <w:rPr>
                <w:sz w:val="22"/>
                <w:szCs w:val="20"/>
              </w:rPr>
              <w:t>ena v Kč vč. DPH</w:t>
            </w:r>
          </w:p>
        </w:tc>
      </w:tr>
      <w:tr w:rsidR="00D74DE4" w:rsidRPr="003262E3" w14:paraId="7EE8092F" w14:textId="77777777" w:rsidTr="00793239">
        <w:tc>
          <w:tcPr>
            <w:tcW w:w="4016" w:type="dxa"/>
          </w:tcPr>
          <w:p w14:paraId="284EF258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I. ETAPU</w:t>
            </w:r>
          </w:p>
        </w:tc>
        <w:tc>
          <w:tcPr>
            <w:tcW w:w="1769" w:type="dxa"/>
            <w:shd w:val="clear" w:color="auto" w:fill="FFFF00"/>
          </w:tcPr>
          <w:p w14:paraId="77B3D72F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6" w:type="dxa"/>
            <w:shd w:val="clear" w:color="auto" w:fill="FFFF00"/>
          </w:tcPr>
          <w:p w14:paraId="49530F46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9" w:type="dxa"/>
            <w:shd w:val="clear" w:color="auto" w:fill="FFFF00"/>
          </w:tcPr>
          <w:p w14:paraId="127DCB2C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08922B0B" w14:textId="77777777" w:rsidTr="00793239">
        <w:tc>
          <w:tcPr>
            <w:tcW w:w="4016" w:type="dxa"/>
          </w:tcPr>
          <w:p w14:paraId="26B544BD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II. ETAPU</w:t>
            </w:r>
          </w:p>
        </w:tc>
        <w:tc>
          <w:tcPr>
            <w:tcW w:w="1769" w:type="dxa"/>
            <w:shd w:val="clear" w:color="auto" w:fill="FFFF00"/>
          </w:tcPr>
          <w:p w14:paraId="131AD976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6" w:type="dxa"/>
            <w:shd w:val="clear" w:color="auto" w:fill="FFFF00"/>
          </w:tcPr>
          <w:p w14:paraId="08152C55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9" w:type="dxa"/>
            <w:shd w:val="clear" w:color="auto" w:fill="FFFF00"/>
          </w:tcPr>
          <w:p w14:paraId="2F526FA7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39C193EE" w14:textId="77777777" w:rsidTr="00793239">
        <w:tc>
          <w:tcPr>
            <w:tcW w:w="4016" w:type="dxa"/>
          </w:tcPr>
          <w:p w14:paraId="6A8A0283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III. ETAPU</w:t>
            </w:r>
          </w:p>
        </w:tc>
        <w:tc>
          <w:tcPr>
            <w:tcW w:w="1769" w:type="dxa"/>
            <w:shd w:val="clear" w:color="auto" w:fill="FFFF00"/>
          </w:tcPr>
          <w:p w14:paraId="4B8F3A4C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6" w:type="dxa"/>
            <w:shd w:val="clear" w:color="auto" w:fill="FFFF00"/>
          </w:tcPr>
          <w:p w14:paraId="50BC663A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9" w:type="dxa"/>
            <w:shd w:val="clear" w:color="auto" w:fill="FFFF00"/>
          </w:tcPr>
          <w:p w14:paraId="66AA9922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14885BFB" w14:textId="77777777" w:rsidTr="00793239">
        <w:tc>
          <w:tcPr>
            <w:tcW w:w="4016" w:type="dxa"/>
          </w:tcPr>
          <w:p w14:paraId="11CDA64B" w14:textId="77777777" w:rsidR="00D74DE4" w:rsidRPr="003A7531" w:rsidRDefault="00D74DE4" w:rsidP="005F12FE">
            <w:pPr>
              <w:tabs>
                <w:tab w:val="left" w:pos="565"/>
              </w:tabs>
              <w:spacing w:line="259" w:lineRule="auto"/>
              <w:jc w:val="both"/>
            </w:pPr>
            <w:r w:rsidRPr="006B68DB">
              <w:rPr>
                <w:sz w:val="22"/>
              </w:rPr>
              <w:t>Inženýrská činnost</w:t>
            </w:r>
          </w:p>
        </w:tc>
        <w:tc>
          <w:tcPr>
            <w:tcW w:w="1769" w:type="dxa"/>
            <w:shd w:val="clear" w:color="auto" w:fill="FFFF00"/>
          </w:tcPr>
          <w:p w14:paraId="1971385B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6" w:type="dxa"/>
            <w:shd w:val="clear" w:color="auto" w:fill="FFFF00"/>
          </w:tcPr>
          <w:p w14:paraId="278BBBE0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9" w:type="dxa"/>
            <w:shd w:val="clear" w:color="auto" w:fill="FFFF00"/>
          </w:tcPr>
          <w:p w14:paraId="36B3386C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19A801F6" w14:textId="77777777" w:rsidTr="00793239">
        <w:tc>
          <w:tcPr>
            <w:tcW w:w="4016" w:type="dxa"/>
          </w:tcPr>
          <w:p w14:paraId="4E3D705E" w14:textId="5CD86C0B" w:rsidR="00D74DE4" w:rsidRPr="003262E3" w:rsidRDefault="00D74DE4" w:rsidP="00C342E1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Autorský dozor</w:t>
            </w:r>
            <w:r w:rsidR="00C17CE3">
              <w:rPr>
                <w:sz w:val="22"/>
                <w:szCs w:val="20"/>
              </w:rPr>
              <w:t xml:space="preserve"> </w:t>
            </w:r>
          </w:p>
        </w:tc>
        <w:tc>
          <w:tcPr>
            <w:tcW w:w="1769" w:type="dxa"/>
            <w:shd w:val="clear" w:color="auto" w:fill="FFFF00"/>
          </w:tcPr>
          <w:p w14:paraId="260CAB3B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6" w:type="dxa"/>
            <w:shd w:val="clear" w:color="auto" w:fill="FFFF00"/>
          </w:tcPr>
          <w:p w14:paraId="4F11AB2F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9" w:type="dxa"/>
            <w:shd w:val="clear" w:color="auto" w:fill="FFFF00"/>
          </w:tcPr>
          <w:p w14:paraId="73E0FF1D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</w:tbl>
    <w:p w14:paraId="5D5FE8BF" w14:textId="77777777" w:rsidR="00D74DE4" w:rsidRDefault="00D74DE4" w:rsidP="005F12FE">
      <w:pPr>
        <w:pStyle w:val="Seznam"/>
        <w:tabs>
          <w:tab w:val="left" w:pos="1440"/>
        </w:tabs>
        <w:spacing w:before="0" w:line="259" w:lineRule="auto"/>
        <w:ind w:left="0" w:firstLine="0"/>
        <w:jc w:val="both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12"/>
        <w:gridCol w:w="1770"/>
        <w:gridCol w:w="1508"/>
        <w:gridCol w:w="1770"/>
      </w:tblGrid>
      <w:tr w:rsidR="00D74DE4" w:rsidRPr="003262E3" w14:paraId="077C0057" w14:textId="77777777" w:rsidTr="00793239">
        <w:trPr>
          <w:trHeight w:val="560"/>
        </w:trPr>
        <w:tc>
          <w:tcPr>
            <w:tcW w:w="4012" w:type="dxa"/>
          </w:tcPr>
          <w:p w14:paraId="4370D1EF" w14:textId="77777777" w:rsidR="00D74DE4" w:rsidRPr="00F82AB3" w:rsidRDefault="00D74DE4" w:rsidP="005F12FE">
            <w:pPr>
              <w:spacing w:line="259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6. </w:t>
            </w:r>
            <w:r w:rsidRPr="00F82AB3">
              <w:rPr>
                <w:b/>
                <w:sz w:val="22"/>
              </w:rPr>
              <w:t>MŠ Klíček, Žitná 832/19, 460 06 Liberec</w:t>
            </w:r>
          </w:p>
        </w:tc>
        <w:tc>
          <w:tcPr>
            <w:tcW w:w="1770" w:type="dxa"/>
          </w:tcPr>
          <w:p w14:paraId="5A32A2E7" w14:textId="75B5D95B" w:rsidR="00D74DE4" w:rsidRPr="003262E3" w:rsidRDefault="00206B83" w:rsidP="0046243F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C</w:t>
            </w:r>
            <w:r w:rsidR="00D74DE4" w:rsidRPr="003262E3">
              <w:rPr>
                <w:sz w:val="22"/>
                <w:szCs w:val="20"/>
              </w:rPr>
              <w:t>ena v Kč bez DPH</w:t>
            </w:r>
          </w:p>
        </w:tc>
        <w:tc>
          <w:tcPr>
            <w:tcW w:w="1508" w:type="dxa"/>
          </w:tcPr>
          <w:p w14:paraId="63A05307" w14:textId="5E0E7DB5" w:rsidR="00D74DE4" w:rsidRPr="003262E3" w:rsidRDefault="007B2BB0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DPH 21 %</w:t>
            </w:r>
          </w:p>
        </w:tc>
        <w:tc>
          <w:tcPr>
            <w:tcW w:w="1770" w:type="dxa"/>
          </w:tcPr>
          <w:p w14:paraId="189E2EF4" w14:textId="5C605F75" w:rsidR="00D74DE4" w:rsidRPr="003262E3" w:rsidRDefault="00D74DE4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 w:rsidRPr="003262E3">
              <w:rPr>
                <w:sz w:val="22"/>
                <w:szCs w:val="20"/>
              </w:rPr>
              <w:t xml:space="preserve"> </w:t>
            </w:r>
            <w:r w:rsidR="00206B83">
              <w:rPr>
                <w:sz w:val="22"/>
                <w:szCs w:val="20"/>
              </w:rPr>
              <w:t>C</w:t>
            </w:r>
            <w:r w:rsidRPr="003262E3">
              <w:rPr>
                <w:sz w:val="22"/>
                <w:szCs w:val="20"/>
              </w:rPr>
              <w:t>ena v Kč vč. DPH</w:t>
            </w:r>
          </w:p>
        </w:tc>
      </w:tr>
      <w:tr w:rsidR="00D74DE4" w:rsidRPr="003262E3" w14:paraId="6E5C3C29" w14:textId="77777777" w:rsidTr="00793239">
        <w:tc>
          <w:tcPr>
            <w:tcW w:w="4012" w:type="dxa"/>
          </w:tcPr>
          <w:p w14:paraId="3B25B7D6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I. ETAPU</w:t>
            </w:r>
          </w:p>
        </w:tc>
        <w:tc>
          <w:tcPr>
            <w:tcW w:w="1770" w:type="dxa"/>
            <w:shd w:val="clear" w:color="auto" w:fill="FFFF00"/>
          </w:tcPr>
          <w:p w14:paraId="310A695B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8" w:type="dxa"/>
            <w:shd w:val="clear" w:color="auto" w:fill="FFFF00"/>
          </w:tcPr>
          <w:p w14:paraId="77788F03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70" w:type="dxa"/>
            <w:shd w:val="clear" w:color="auto" w:fill="FFFF00"/>
          </w:tcPr>
          <w:p w14:paraId="671366D1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5DC25CDE" w14:textId="77777777" w:rsidTr="00793239">
        <w:tc>
          <w:tcPr>
            <w:tcW w:w="4012" w:type="dxa"/>
          </w:tcPr>
          <w:p w14:paraId="637CE1BC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II. ETAPU</w:t>
            </w:r>
          </w:p>
        </w:tc>
        <w:tc>
          <w:tcPr>
            <w:tcW w:w="1770" w:type="dxa"/>
            <w:shd w:val="clear" w:color="auto" w:fill="FFFF00"/>
          </w:tcPr>
          <w:p w14:paraId="48ECD86A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8" w:type="dxa"/>
            <w:shd w:val="clear" w:color="auto" w:fill="FFFF00"/>
          </w:tcPr>
          <w:p w14:paraId="413742A9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70" w:type="dxa"/>
            <w:shd w:val="clear" w:color="auto" w:fill="FFFF00"/>
          </w:tcPr>
          <w:p w14:paraId="0005134F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0CF6E99C" w14:textId="77777777" w:rsidTr="00793239">
        <w:tc>
          <w:tcPr>
            <w:tcW w:w="4012" w:type="dxa"/>
          </w:tcPr>
          <w:p w14:paraId="0471A012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III. ETAPU</w:t>
            </w:r>
          </w:p>
        </w:tc>
        <w:tc>
          <w:tcPr>
            <w:tcW w:w="1770" w:type="dxa"/>
            <w:shd w:val="clear" w:color="auto" w:fill="FFFF00"/>
          </w:tcPr>
          <w:p w14:paraId="161697B3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8" w:type="dxa"/>
            <w:shd w:val="clear" w:color="auto" w:fill="FFFF00"/>
          </w:tcPr>
          <w:p w14:paraId="7BC67A9A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70" w:type="dxa"/>
            <w:shd w:val="clear" w:color="auto" w:fill="FFFF00"/>
          </w:tcPr>
          <w:p w14:paraId="085A5837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7EDED6F0" w14:textId="77777777" w:rsidTr="00793239">
        <w:tc>
          <w:tcPr>
            <w:tcW w:w="4012" w:type="dxa"/>
          </w:tcPr>
          <w:p w14:paraId="0CE37501" w14:textId="77777777" w:rsidR="00D74DE4" w:rsidRPr="008A6E56" w:rsidRDefault="00D74DE4" w:rsidP="005F12FE">
            <w:pPr>
              <w:tabs>
                <w:tab w:val="left" w:pos="565"/>
              </w:tabs>
              <w:spacing w:line="259" w:lineRule="auto"/>
              <w:jc w:val="both"/>
            </w:pPr>
            <w:r w:rsidRPr="006B68DB">
              <w:rPr>
                <w:sz w:val="22"/>
              </w:rPr>
              <w:t>Inženýrská činnost</w:t>
            </w:r>
          </w:p>
        </w:tc>
        <w:tc>
          <w:tcPr>
            <w:tcW w:w="1770" w:type="dxa"/>
            <w:shd w:val="clear" w:color="auto" w:fill="FFFF00"/>
          </w:tcPr>
          <w:p w14:paraId="0D0C53E0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8" w:type="dxa"/>
            <w:shd w:val="clear" w:color="auto" w:fill="FFFF00"/>
          </w:tcPr>
          <w:p w14:paraId="2CFA67CE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70" w:type="dxa"/>
            <w:shd w:val="clear" w:color="auto" w:fill="FFFF00"/>
          </w:tcPr>
          <w:p w14:paraId="1D6D22DA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5A0D72D8" w14:textId="77777777" w:rsidTr="00793239">
        <w:tc>
          <w:tcPr>
            <w:tcW w:w="4012" w:type="dxa"/>
          </w:tcPr>
          <w:p w14:paraId="45E8BBE9" w14:textId="783AFED1" w:rsidR="00D74DE4" w:rsidRPr="003262E3" w:rsidRDefault="00D74DE4" w:rsidP="001E7778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Autorský dozor</w:t>
            </w:r>
          </w:p>
        </w:tc>
        <w:tc>
          <w:tcPr>
            <w:tcW w:w="1770" w:type="dxa"/>
            <w:shd w:val="clear" w:color="auto" w:fill="FFFF00"/>
          </w:tcPr>
          <w:p w14:paraId="0C7DA3E7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8" w:type="dxa"/>
            <w:shd w:val="clear" w:color="auto" w:fill="FFFF00"/>
          </w:tcPr>
          <w:p w14:paraId="4B05889E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70" w:type="dxa"/>
            <w:shd w:val="clear" w:color="auto" w:fill="FFFF00"/>
          </w:tcPr>
          <w:p w14:paraId="2E56FBFA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</w:tbl>
    <w:p w14:paraId="50FBBE2E" w14:textId="77777777" w:rsidR="00D74DE4" w:rsidRDefault="00D74DE4" w:rsidP="005F12FE">
      <w:pPr>
        <w:pStyle w:val="Seznam"/>
        <w:tabs>
          <w:tab w:val="left" w:pos="1440"/>
        </w:tabs>
        <w:spacing w:before="0" w:line="259" w:lineRule="auto"/>
        <w:ind w:left="0" w:firstLine="0"/>
        <w:jc w:val="both"/>
        <w:rPr>
          <w:rFonts w:cs="Arial"/>
          <w:szCs w:val="22"/>
        </w:rPr>
      </w:pPr>
    </w:p>
    <w:p w14:paraId="27BFE973" w14:textId="77777777" w:rsidR="00D74DE4" w:rsidRDefault="00D74DE4" w:rsidP="005F12FE">
      <w:pPr>
        <w:pStyle w:val="Seznam"/>
        <w:tabs>
          <w:tab w:val="left" w:pos="1440"/>
        </w:tabs>
        <w:spacing w:before="0" w:line="259" w:lineRule="auto"/>
        <w:ind w:left="0" w:firstLine="0"/>
        <w:jc w:val="both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13"/>
        <w:gridCol w:w="1770"/>
        <w:gridCol w:w="1507"/>
        <w:gridCol w:w="1770"/>
      </w:tblGrid>
      <w:tr w:rsidR="00D74DE4" w:rsidRPr="003262E3" w14:paraId="4AAC704A" w14:textId="77777777" w:rsidTr="00793239">
        <w:trPr>
          <w:trHeight w:val="560"/>
        </w:trPr>
        <w:tc>
          <w:tcPr>
            <w:tcW w:w="4013" w:type="dxa"/>
          </w:tcPr>
          <w:p w14:paraId="086BB646" w14:textId="7E8B607C" w:rsidR="00D74DE4" w:rsidRPr="00F82AB3" w:rsidRDefault="00160808" w:rsidP="005F12FE">
            <w:pPr>
              <w:spacing w:line="259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 w:rsidR="00D74DE4">
              <w:rPr>
                <w:b/>
                <w:sz w:val="22"/>
              </w:rPr>
              <w:t xml:space="preserve">. </w:t>
            </w:r>
            <w:r w:rsidR="00D74DE4" w:rsidRPr="00F82AB3">
              <w:rPr>
                <w:b/>
                <w:sz w:val="22"/>
              </w:rPr>
              <w:t>MŠ Sluníčko, Bezová 274, 460 01 Liberec</w:t>
            </w:r>
          </w:p>
        </w:tc>
        <w:tc>
          <w:tcPr>
            <w:tcW w:w="1770" w:type="dxa"/>
          </w:tcPr>
          <w:p w14:paraId="273C5893" w14:textId="0A4E86AC" w:rsidR="00D74DE4" w:rsidRPr="003262E3" w:rsidRDefault="00D74DE4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 w:rsidRPr="003262E3">
              <w:rPr>
                <w:sz w:val="22"/>
                <w:szCs w:val="20"/>
              </w:rPr>
              <w:t xml:space="preserve"> </w:t>
            </w:r>
            <w:r w:rsidR="00206B83">
              <w:rPr>
                <w:sz w:val="22"/>
                <w:szCs w:val="20"/>
              </w:rPr>
              <w:t>C</w:t>
            </w:r>
            <w:r w:rsidRPr="003262E3">
              <w:rPr>
                <w:sz w:val="22"/>
                <w:szCs w:val="20"/>
              </w:rPr>
              <w:t>ena v Kč bez DPH</w:t>
            </w:r>
          </w:p>
        </w:tc>
        <w:tc>
          <w:tcPr>
            <w:tcW w:w="1507" w:type="dxa"/>
          </w:tcPr>
          <w:p w14:paraId="511EBB45" w14:textId="0845B046" w:rsidR="00D74DE4" w:rsidRPr="003262E3" w:rsidRDefault="007B2BB0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DPH 21 %</w:t>
            </w:r>
          </w:p>
        </w:tc>
        <w:tc>
          <w:tcPr>
            <w:tcW w:w="1770" w:type="dxa"/>
          </w:tcPr>
          <w:p w14:paraId="230324ED" w14:textId="019139F2" w:rsidR="00D74DE4" w:rsidRPr="003262E3" w:rsidRDefault="00206B83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</w:t>
            </w:r>
            <w:r w:rsidR="00D74DE4" w:rsidRPr="003262E3">
              <w:rPr>
                <w:sz w:val="22"/>
                <w:szCs w:val="20"/>
              </w:rPr>
              <w:t>ena v Kč vč. DPH</w:t>
            </w:r>
          </w:p>
        </w:tc>
      </w:tr>
      <w:tr w:rsidR="00D74DE4" w:rsidRPr="003262E3" w14:paraId="4B09AFFE" w14:textId="77777777" w:rsidTr="00793239">
        <w:tc>
          <w:tcPr>
            <w:tcW w:w="4013" w:type="dxa"/>
          </w:tcPr>
          <w:p w14:paraId="545C98B4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I. ETAPU</w:t>
            </w:r>
          </w:p>
        </w:tc>
        <w:tc>
          <w:tcPr>
            <w:tcW w:w="1770" w:type="dxa"/>
            <w:shd w:val="clear" w:color="auto" w:fill="FFFF00"/>
          </w:tcPr>
          <w:p w14:paraId="7F5B18B7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7" w:type="dxa"/>
            <w:shd w:val="clear" w:color="auto" w:fill="FFFF00"/>
          </w:tcPr>
          <w:p w14:paraId="64D010D3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70" w:type="dxa"/>
            <w:shd w:val="clear" w:color="auto" w:fill="FFFF00"/>
          </w:tcPr>
          <w:p w14:paraId="1D2261AB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7BC4B072" w14:textId="77777777" w:rsidTr="00793239">
        <w:tc>
          <w:tcPr>
            <w:tcW w:w="4013" w:type="dxa"/>
          </w:tcPr>
          <w:p w14:paraId="4DB17911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II. ETAPU</w:t>
            </w:r>
          </w:p>
        </w:tc>
        <w:tc>
          <w:tcPr>
            <w:tcW w:w="1770" w:type="dxa"/>
            <w:shd w:val="clear" w:color="auto" w:fill="FFFF00"/>
          </w:tcPr>
          <w:p w14:paraId="2C7E5A31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7" w:type="dxa"/>
            <w:shd w:val="clear" w:color="auto" w:fill="FFFF00"/>
          </w:tcPr>
          <w:p w14:paraId="0656DB8D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70" w:type="dxa"/>
            <w:shd w:val="clear" w:color="auto" w:fill="FFFF00"/>
          </w:tcPr>
          <w:p w14:paraId="4D316A37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1AB3822B" w14:textId="77777777" w:rsidTr="00793239">
        <w:tc>
          <w:tcPr>
            <w:tcW w:w="4013" w:type="dxa"/>
          </w:tcPr>
          <w:p w14:paraId="43B1F7E8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III. ETAPU</w:t>
            </w:r>
          </w:p>
        </w:tc>
        <w:tc>
          <w:tcPr>
            <w:tcW w:w="1770" w:type="dxa"/>
            <w:shd w:val="clear" w:color="auto" w:fill="FFFF00"/>
          </w:tcPr>
          <w:p w14:paraId="1D8047BD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7" w:type="dxa"/>
            <w:shd w:val="clear" w:color="auto" w:fill="FFFF00"/>
          </w:tcPr>
          <w:p w14:paraId="5D4CE9F0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70" w:type="dxa"/>
            <w:shd w:val="clear" w:color="auto" w:fill="FFFF00"/>
          </w:tcPr>
          <w:p w14:paraId="6AB77294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538E34B0" w14:textId="77777777" w:rsidTr="00793239">
        <w:tc>
          <w:tcPr>
            <w:tcW w:w="4013" w:type="dxa"/>
          </w:tcPr>
          <w:p w14:paraId="64B092EC" w14:textId="77777777" w:rsidR="00D74DE4" w:rsidRPr="009616FD" w:rsidRDefault="00D74DE4" w:rsidP="005F12FE">
            <w:pPr>
              <w:tabs>
                <w:tab w:val="left" w:pos="565"/>
              </w:tabs>
              <w:spacing w:line="259" w:lineRule="auto"/>
              <w:jc w:val="both"/>
            </w:pPr>
            <w:r w:rsidRPr="001F08AE">
              <w:rPr>
                <w:sz w:val="22"/>
              </w:rPr>
              <w:t>Inženýrská činnost</w:t>
            </w:r>
          </w:p>
        </w:tc>
        <w:tc>
          <w:tcPr>
            <w:tcW w:w="1770" w:type="dxa"/>
            <w:shd w:val="clear" w:color="auto" w:fill="FFFF00"/>
          </w:tcPr>
          <w:p w14:paraId="65014ADD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7" w:type="dxa"/>
            <w:shd w:val="clear" w:color="auto" w:fill="FFFF00"/>
          </w:tcPr>
          <w:p w14:paraId="7DA1E609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70" w:type="dxa"/>
            <w:shd w:val="clear" w:color="auto" w:fill="FFFF00"/>
          </w:tcPr>
          <w:p w14:paraId="4702DABC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31A99BB6" w14:textId="77777777" w:rsidTr="00793239">
        <w:tc>
          <w:tcPr>
            <w:tcW w:w="4013" w:type="dxa"/>
          </w:tcPr>
          <w:p w14:paraId="11882E57" w14:textId="3B68BB00" w:rsidR="00D74DE4" w:rsidRPr="003262E3" w:rsidRDefault="00D74DE4" w:rsidP="001E7778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Autorský dozor</w:t>
            </w:r>
          </w:p>
        </w:tc>
        <w:tc>
          <w:tcPr>
            <w:tcW w:w="1770" w:type="dxa"/>
            <w:shd w:val="clear" w:color="auto" w:fill="FFFF00"/>
          </w:tcPr>
          <w:p w14:paraId="30667063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7" w:type="dxa"/>
            <w:shd w:val="clear" w:color="auto" w:fill="FFFF00"/>
          </w:tcPr>
          <w:p w14:paraId="64F242F4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70" w:type="dxa"/>
            <w:shd w:val="clear" w:color="auto" w:fill="FFFF00"/>
          </w:tcPr>
          <w:p w14:paraId="3CFF854C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</w:tbl>
    <w:p w14:paraId="52C76C8F" w14:textId="77777777" w:rsidR="00D74DE4" w:rsidRDefault="00D74DE4" w:rsidP="005F12FE">
      <w:pPr>
        <w:pStyle w:val="Seznam"/>
        <w:tabs>
          <w:tab w:val="left" w:pos="1440"/>
        </w:tabs>
        <w:spacing w:before="0" w:line="259" w:lineRule="auto"/>
        <w:ind w:left="0" w:firstLine="0"/>
        <w:jc w:val="both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38"/>
        <w:gridCol w:w="1763"/>
        <w:gridCol w:w="1496"/>
        <w:gridCol w:w="1763"/>
      </w:tblGrid>
      <w:tr w:rsidR="00D74DE4" w:rsidRPr="003262E3" w14:paraId="08373CD2" w14:textId="77777777" w:rsidTr="00793239">
        <w:trPr>
          <w:trHeight w:val="560"/>
        </w:trPr>
        <w:tc>
          <w:tcPr>
            <w:tcW w:w="4038" w:type="dxa"/>
          </w:tcPr>
          <w:p w14:paraId="479C82D0" w14:textId="66178C93" w:rsidR="00D74DE4" w:rsidRPr="00F82AB3" w:rsidRDefault="00160808" w:rsidP="005F12FE">
            <w:pPr>
              <w:spacing w:line="259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="00D74DE4">
              <w:rPr>
                <w:b/>
                <w:sz w:val="22"/>
              </w:rPr>
              <w:t>. MŠ</w:t>
            </w:r>
            <w:r w:rsidR="00D74DE4" w:rsidRPr="00F82AB3">
              <w:rPr>
                <w:b/>
                <w:sz w:val="22"/>
              </w:rPr>
              <w:t xml:space="preserve"> Stromovka, Stromovka 285, 460 10 Liberec</w:t>
            </w:r>
          </w:p>
        </w:tc>
        <w:tc>
          <w:tcPr>
            <w:tcW w:w="1763" w:type="dxa"/>
          </w:tcPr>
          <w:p w14:paraId="5A534FBC" w14:textId="3BDAD0C8" w:rsidR="00D74DE4" w:rsidRPr="003262E3" w:rsidRDefault="00206B83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</w:t>
            </w:r>
            <w:r w:rsidR="00D74DE4" w:rsidRPr="003262E3">
              <w:rPr>
                <w:sz w:val="22"/>
                <w:szCs w:val="20"/>
              </w:rPr>
              <w:t>ena v Kč bez DPH</w:t>
            </w:r>
          </w:p>
        </w:tc>
        <w:tc>
          <w:tcPr>
            <w:tcW w:w="1496" w:type="dxa"/>
          </w:tcPr>
          <w:p w14:paraId="4926C7E6" w14:textId="795318FA" w:rsidR="00D74DE4" w:rsidRPr="003262E3" w:rsidRDefault="007B2BB0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DPH 21 %</w:t>
            </w:r>
          </w:p>
        </w:tc>
        <w:tc>
          <w:tcPr>
            <w:tcW w:w="1763" w:type="dxa"/>
          </w:tcPr>
          <w:p w14:paraId="6FCF8BE8" w14:textId="54886F88" w:rsidR="00D74DE4" w:rsidRPr="003262E3" w:rsidRDefault="00D74DE4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 w:rsidRPr="003262E3">
              <w:rPr>
                <w:sz w:val="22"/>
                <w:szCs w:val="20"/>
              </w:rPr>
              <w:t xml:space="preserve"> </w:t>
            </w:r>
            <w:r w:rsidR="00206B83">
              <w:rPr>
                <w:sz w:val="22"/>
                <w:szCs w:val="20"/>
              </w:rPr>
              <w:t>C</w:t>
            </w:r>
            <w:r w:rsidRPr="003262E3">
              <w:rPr>
                <w:sz w:val="22"/>
                <w:szCs w:val="20"/>
              </w:rPr>
              <w:t>ena v Kč vč. DPH</w:t>
            </w:r>
          </w:p>
        </w:tc>
      </w:tr>
      <w:tr w:rsidR="00D74DE4" w:rsidRPr="003262E3" w14:paraId="4A10EADE" w14:textId="77777777" w:rsidTr="00793239">
        <w:tc>
          <w:tcPr>
            <w:tcW w:w="4038" w:type="dxa"/>
          </w:tcPr>
          <w:p w14:paraId="4A24E961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I. ETAPU</w:t>
            </w:r>
          </w:p>
        </w:tc>
        <w:tc>
          <w:tcPr>
            <w:tcW w:w="1763" w:type="dxa"/>
            <w:shd w:val="clear" w:color="auto" w:fill="FFFF00"/>
          </w:tcPr>
          <w:p w14:paraId="051A04B6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496" w:type="dxa"/>
            <w:shd w:val="clear" w:color="auto" w:fill="FFFF00"/>
          </w:tcPr>
          <w:p w14:paraId="52335EC2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3" w:type="dxa"/>
            <w:shd w:val="clear" w:color="auto" w:fill="FFFF00"/>
          </w:tcPr>
          <w:p w14:paraId="17C70B80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0CDA541B" w14:textId="77777777" w:rsidTr="00793239">
        <w:tc>
          <w:tcPr>
            <w:tcW w:w="4038" w:type="dxa"/>
          </w:tcPr>
          <w:p w14:paraId="060F176D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II. ETAPU</w:t>
            </w:r>
          </w:p>
        </w:tc>
        <w:tc>
          <w:tcPr>
            <w:tcW w:w="1763" w:type="dxa"/>
            <w:shd w:val="clear" w:color="auto" w:fill="FFFF00"/>
          </w:tcPr>
          <w:p w14:paraId="0C025CBC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496" w:type="dxa"/>
            <w:shd w:val="clear" w:color="auto" w:fill="FFFF00"/>
          </w:tcPr>
          <w:p w14:paraId="51AC4B3F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3" w:type="dxa"/>
            <w:shd w:val="clear" w:color="auto" w:fill="FFFF00"/>
          </w:tcPr>
          <w:p w14:paraId="59CF9D81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4406C430" w14:textId="77777777" w:rsidTr="00793239">
        <w:tc>
          <w:tcPr>
            <w:tcW w:w="4038" w:type="dxa"/>
          </w:tcPr>
          <w:p w14:paraId="2ED9350D" w14:textId="77777777" w:rsidR="00D74DE4" w:rsidRPr="003A2085" w:rsidRDefault="00D74DE4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III. ETAPU</w:t>
            </w:r>
          </w:p>
        </w:tc>
        <w:tc>
          <w:tcPr>
            <w:tcW w:w="1763" w:type="dxa"/>
            <w:shd w:val="clear" w:color="auto" w:fill="FFFF00"/>
          </w:tcPr>
          <w:p w14:paraId="5DD4F1C3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496" w:type="dxa"/>
            <w:shd w:val="clear" w:color="auto" w:fill="FFFF00"/>
          </w:tcPr>
          <w:p w14:paraId="4D4BAEF7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3" w:type="dxa"/>
            <w:shd w:val="clear" w:color="auto" w:fill="FFFF00"/>
          </w:tcPr>
          <w:p w14:paraId="6B840D7F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1F112F3B" w14:textId="77777777" w:rsidTr="00793239">
        <w:tc>
          <w:tcPr>
            <w:tcW w:w="4038" w:type="dxa"/>
          </w:tcPr>
          <w:p w14:paraId="21406285" w14:textId="77777777" w:rsidR="00D74DE4" w:rsidRPr="008377F4" w:rsidRDefault="00D74DE4" w:rsidP="005F12FE">
            <w:pPr>
              <w:tabs>
                <w:tab w:val="left" w:pos="565"/>
              </w:tabs>
              <w:spacing w:line="259" w:lineRule="auto"/>
              <w:jc w:val="both"/>
            </w:pPr>
            <w:r w:rsidRPr="008F420F">
              <w:rPr>
                <w:sz w:val="22"/>
              </w:rPr>
              <w:t>Inženýrská činnost</w:t>
            </w:r>
          </w:p>
        </w:tc>
        <w:tc>
          <w:tcPr>
            <w:tcW w:w="1763" w:type="dxa"/>
            <w:shd w:val="clear" w:color="auto" w:fill="FFFF00"/>
          </w:tcPr>
          <w:p w14:paraId="3E104DC6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496" w:type="dxa"/>
            <w:shd w:val="clear" w:color="auto" w:fill="FFFF00"/>
          </w:tcPr>
          <w:p w14:paraId="12848D62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3" w:type="dxa"/>
            <w:shd w:val="clear" w:color="auto" w:fill="FFFF00"/>
          </w:tcPr>
          <w:p w14:paraId="0230A406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D74DE4" w:rsidRPr="003262E3" w14:paraId="4128AEB6" w14:textId="77777777" w:rsidTr="00793239">
        <w:tc>
          <w:tcPr>
            <w:tcW w:w="4038" w:type="dxa"/>
          </w:tcPr>
          <w:p w14:paraId="714DB4FD" w14:textId="112B9D4F" w:rsidR="00D74DE4" w:rsidRPr="003262E3" w:rsidRDefault="00D74DE4" w:rsidP="001E7778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Autorský dozor</w:t>
            </w:r>
          </w:p>
        </w:tc>
        <w:tc>
          <w:tcPr>
            <w:tcW w:w="1763" w:type="dxa"/>
            <w:shd w:val="clear" w:color="auto" w:fill="FFFF00"/>
          </w:tcPr>
          <w:p w14:paraId="4D25347D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496" w:type="dxa"/>
            <w:shd w:val="clear" w:color="auto" w:fill="FFFF00"/>
          </w:tcPr>
          <w:p w14:paraId="275B6C83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3" w:type="dxa"/>
            <w:shd w:val="clear" w:color="auto" w:fill="FFFF00"/>
          </w:tcPr>
          <w:p w14:paraId="795EB3E7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</w:tbl>
    <w:p w14:paraId="50C35774" w14:textId="6A2F8784" w:rsidR="00D74DE4" w:rsidRDefault="00D74DE4" w:rsidP="005F12FE">
      <w:pPr>
        <w:pStyle w:val="Seznam"/>
        <w:tabs>
          <w:tab w:val="left" w:pos="1440"/>
        </w:tabs>
        <w:spacing w:before="0" w:line="259" w:lineRule="auto"/>
        <w:ind w:left="0" w:firstLine="0"/>
        <w:jc w:val="both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38"/>
        <w:gridCol w:w="1763"/>
        <w:gridCol w:w="1496"/>
        <w:gridCol w:w="1763"/>
      </w:tblGrid>
      <w:tr w:rsidR="00EA1E5C" w:rsidRPr="003262E3" w14:paraId="39608471" w14:textId="77777777" w:rsidTr="00793239">
        <w:trPr>
          <w:trHeight w:val="560"/>
        </w:trPr>
        <w:tc>
          <w:tcPr>
            <w:tcW w:w="4038" w:type="dxa"/>
          </w:tcPr>
          <w:p w14:paraId="62B1F522" w14:textId="616F21A4" w:rsidR="00EA1E5C" w:rsidRPr="00EA1E5C" w:rsidRDefault="00AF636B" w:rsidP="00AF636B">
            <w:pPr>
              <w:spacing w:line="259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  <w:r w:rsidRPr="00F82AB3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ZŠ </w:t>
            </w:r>
            <w:r w:rsidR="00EA1E5C" w:rsidRPr="00EA1E5C">
              <w:rPr>
                <w:b/>
                <w:sz w:val="22"/>
              </w:rPr>
              <w:t>a MŠ Ostašov, Křižanská 80, 460 10 Liberec</w:t>
            </w:r>
          </w:p>
        </w:tc>
        <w:tc>
          <w:tcPr>
            <w:tcW w:w="1763" w:type="dxa"/>
          </w:tcPr>
          <w:p w14:paraId="60160B2A" w14:textId="6A55E35C" w:rsidR="00EA1E5C" w:rsidRPr="003262E3" w:rsidRDefault="00EA1E5C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 w:rsidRPr="003262E3">
              <w:rPr>
                <w:sz w:val="22"/>
                <w:szCs w:val="20"/>
              </w:rPr>
              <w:t xml:space="preserve"> </w:t>
            </w:r>
            <w:r w:rsidR="00206B83">
              <w:rPr>
                <w:sz w:val="22"/>
                <w:szCs w:val="20"/>
              </w:rPr>
              <w:t>C</w:t>
            </w:r>
            <w:r w:rsidRPr="003262E3">
              <w:rPr>
                <w:sz w:val="22"/>
                <w:szCs w:val="20"/>
              </w:rPr>
              <w:t>ena v Kč bez DPH</w:t>
            </w:r>
          </w:p>
        </w:tc>
        <w:tc>
          <w:tcPr>
            <w:tcW w:w="1496" w:type="dxa"/>
          </w:tcPr>
          <w:p w14:paraId="48B74717" w14:textId="77777777" w:rsidR="00EA1E5C" w:rsidRPr="003262E3" w:rsidRDefault="00EA1E5C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DPH 21 %</w:t>
            </w:r>
          </w:p>
        </w:tc>
        <w:tc>
          <w:tcPr>
            <w:tcW w:w="1763" w:type="dxa"/>
          </w:tcPr>
          <w:p w14:paraId="3A2F085C" w14:textId="7C003395" w:rsidR="00EA1E5C" w:rsidRPr="003262E3" w:rsidRDefault="00EA1E5C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 w:rsidRPr="003262E3">
              <w:rPr>
                <w:sz w:val="22"/>
                <w:szCs w:val="20"/>
              </w:rPr>
              <w:t xml:space="preserve"> </w:t>
            </w:r>
            <w:r w:rsidR="00206B83">
              <w:rPr>
                <w:sz w:val="22"/>
                <w:szCs w:val="20"/>
              </w:rPr>
              <w:t>C</w:t>
            </w:r>
            <w:r w:rsidRPr="003262E3">
              <w:rPr>
                <w:sz w:val="22"/>
                <w:szCs w:val="20"/>
              </w:rPr>
              <w:t>ena v Kč vč. DPH</w:t>
            </w:r>
          </w:p>
        </w:tc>
      </w:tr>
      <w:tr w:rsidR="00EA1E5C" w:rsidRPr="003262E3" w14:paraId="50324D8C" w14:textId="77777777" w:rsidTr="00793239">
        <w:tc>
          <w:tcPr>
            <w:tcW w:w="4038" w:type="dxa"/>
          </w:tcPr>
          <w:p w14:paraId="46C5C6C8" w14:textId="77777777" w:rsidR="00EA1E5C" w:rsidRPr="003A2085" w:rsidRDefault="00EA1E5C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I. ETAPU</w:t>
            </w:r>
          </w:p>
        </w:tc>
        <w:tc>
          <w:tcPr>
            <w:tcW w:w="1763" w:type="dxa"/>
            <w:shd w:val="clear" w:color="auto" w:fill="FFFF00"/>
          </w:tcPr>
          <w:p w14:paraId="2C67B76E" w14:textId="77777777" w:rsidR="00EA1E5C" w:rsidRPr="003262E3" w:rsidRDefault="00EA1E5C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496" w:type="dxa"/>
            <w:shd w:val="clear" w:color="auto" w:fill="FFFF00"/>
          </w:tcPr>
          <w:p w14:paraId="21F4C976" w14:textId="77777777" w:rsidR="00EA1E5C" w:rsidRPr="003262E3" w:rsidRDefault="00EA1E5C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3" w:type="dxa"/>
            <w:shd w:val="clear" w:color="auto" w:fill="FFFF00"/>
          </w:tcPr>
          <w:p w14:paraId="46E166D1" w14:textId="77777777" w:rsidR="00EA1E5C" w:rsidRPr="003262E3" w:rsidRDefault="00EA1E5C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EA1E5C" w:rsidRPr="003262E3" w14:paraId="2EF45EC2" w14:textId="77777777" w:rsidTr="00793239">
        <w:tc>
          <w:tcPr>
            <w:tcW w:w="4038" w:type="dxa"/>
          </w:tcPr>
          <w:p w14:paraId="34D5C3BC" w14:textId="77777777" w:rsidR="00EA1E5C" w:rsidRPr="003A2085" w:rsidRDefault="00EA1E5C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II. ETAPU</w:t>
            </w:r>
          </w:p>
        </w:tc>
        <w:tc>
          <w:tcPr>
            <w:tcW w:w="1763" w:type="dxa"/>
            <w:shd w:val="clear" w:color="auto" w:fill="FFFF00"/>
          </w:tcPr>
          <w:p w14:paraId="07C2CEE7" w14:textId="77777777" w:rsidR="00EA1E5C" w:rsidRPr="003262E3" w:rsidRDefault="00EA1E5C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496" w:type="dxa"/>
            <w:shd w:val="clear" w:color="auto" w:fill="FFFF00"/>
          </w:tcPr>
          <w:p w14:paraId="578831F5" w14:textId="77777777" w:rsidR="00EA1E5C" w:rsidRPr="003262E3" w:rsidRDefault="00EA1E5C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3" w:type="dxa"/>
            <w:shd w:val="clear" w:color="auto" w:fill="FFFF00"/>
          </w:tcPr>
          <w:p w14:paraId="1EF16D21" w14:textId="77777777" w:rsidR="00EA1E5C" w:rsidRPr="003262E3" w:rsidRDefault="00EA1E5C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EA1E5C" w:rsidRPr="003262E3" w14:paraId="4365D1D9" w14:textId="77777777" w:rsidTr="00793239">
        <w:tc>
          <w:tcPr>
            <w:tcW w:w="4038" w:type="dxa"/>
          </w:tcPr>
          <w:p w14:paraId="6FE41529" w14:textId="77777777" w:rsidR="00EA1E5C" w:rsidRPr="003A2085" w:rsidRDefault="00EA1E5C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 w:rsidRPr="003A2085">
              <w:rPr>
                <w:sz w:val="22"/>
                <w:szCs w:val="22"/>
              </w:rPr>
              <w:t>Cena za III. ETAPU</w:t>
            </w:r>
          </w:p>
        </w:tc>
        <w:tc>
          <w:tcPr>
            <w:tcW w:w="1763" w:type="dxa"/>
            <w:shd w:val="clear" w:color="auto" w:fill="FFFF00"/>
          </w:tcPr>
          <w:p w14:paraId="1C0CBA30" w14:textId="77777777" w:rsidR="00EA1E5C" w:rsidRPr="003262E3" w:rsidRDefault="00EA1E5C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496" w:type="dxa"/>
            <w:shd w:val="clear" w:color="auto" w:fill="FFFF00"/>
          </w:tcPr>
          <w:p w14:paraId="2F4F7351" w14:textId="77777777" w:rsidR="00EA1E5C" w:rsidRPr="003262E3" w:rsidRDefault="00EA1E5C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3" w:type="dxa"/>
            <w:shd w:val="clear" w:color="auto" w:fill="FFFF00"/>
          </w:tcPr>
          <w:p w14:paraId="1607C6E4" w14:textId="77777777" w:rsidR="00EA1E5C" w:rsidRPr="003262E3" w:rsidRDefault="00EA1E5C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EA1E5C" w:rsidRPr="003262E3" w14:paraId="0779DB49" w14:textId="77777777" w:rsidTr="00793239">
        <w:tc>
          <w:tcPr>
            <w:tcW w:w="4038" w:type="dxa"/>
          </w:tcPr>
          <w:p w14:paraId="5748E74B" w14:textId="77777777" w:rsidR="00EA1E5C" w:rsidRPr="008377F4" w:rsidRDefault="00EA1E5C" w:rsidP="005F12FE">
            <w:pPr>
              <w:tabs>
                <w:tab w:val="left" w:pos="565"/>
              </w:tabs>
              <w:spacing w:line="259" w:lineRule="auto"/>
              <w:jc w:val="both"/>
            </w:pPr>
            <w:r w:rsidRPr="008F420F">
              <w:rPr>
                <w:sz w:val="22"/>
              </w:rPr>
              <w:t>Inženýrská činnost</w:t>
            </w:r>
          </w:p>
        </w:tc>
        <w:tc>
          <w:tcPr>
            <w:tcW w:w="1763" w:type="dxa"/>
            <w:shd w:val="clear" w:color="auto" w:fill="FFFF00"/>
          </w:tcPr>
          <w:p w14:paraId="22DDFE1E" w14:textId="77777777" w:rsidR="00EA1E5C" w:rsidRPr="003262E3" w:rsidRDefault="00EA1E5C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496" w:type="dxa"/>
            <w:shd w:val="clear" w:color="auto" w:fill="FFFF00"/>
          </w:tcPr>
          <w:p w14:paraId="396A7E85" w14:textId="77777777" w:rsidR="00EA1E5C" w:rsidRPr="003262E3" w:rsidRDefault="00EA1E5C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3" w:type="dxa"/>
            <w:shd w:val="clear" w:color="auto" w:fill="FFFF00"/>
          </w:tcPr>
          <w:p w14:paraId="458481F1" w14:textId="77777777" w:rsidR="00EA1E5C" w:rsidRPr="003262E3" w:rsidRDefault="00EA1E5C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EA1E5C" w:rsidRPr="003262E3" w14:paraId="05D710FB" w14:textId="77777777" w:rsidTr="00793239">
        <w:tc>
          <w:tcPr>
            <w:tcW w:w="4038" w:type="dxa"/>
          </w:tcPr>
          <w:p w14:paraId="68DE461A" w14:textId="2EC7E24D" w:rsidR="00EA1E5C" w:rsidRPr="003262E3" w:rsidRDefault="00EA1E5C" w:rsidP="001E7778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Autorský dozor</w:t>
            </w:r>
          </w:p>
        </w:tc>
        <w:tc>
          <w:tcPr>
            <w:tcW w:w="1763" w:type="dxa"/>
            <w:shd w:val="clear" w:color="auto" w:fill="FFFF00"/>
          </w:tcPr>
          <w:p w14:paraId="32343155" w14:textId="77777777" w:rsidR="00EA1E5C" w:rsidRPr="003262E3" w:rsidRDefault="00EA1E5C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496" w:type="dxa"/>
            <w:shd w:val="clear" w:color="auto" w:fill="FFFF00"/>
          </w:tcPr>
          <w:p w14:paraId="17555436" w14:textId="77777777" w:rsidR="00EA1E5C" w:rsidRPr="003262E3" w:rsidRDefault="00EA1E5C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3" w:type="dxa"/>
            <w:shd w:val="clear" w:color="auto" w:fill="FFFF00"/>
          </w:tcPr>
          <w:p w14:paraId="3F8C5649" w14:textId="77777777" w:rsidR="00EA1E5C" w:rsidRPr="003262E3" w:rsidRDefault="00EA1E5C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</w:tbl>
    <w:p w14:paraId="3C6ED0FC" w14:textId="77777777" w:rsidR="00EA1E5C" w:rsidRDefault="00EA1E5C" w:rsidP="005F12FE">
      <w:pPr>
        <w:pStyle w:val="Seznam"/>
        <w:tabs>
          <w:tab w:val="left" w:pos="1440"/>
        </w:tabs>
        <w:spacing w:before="0" w:line="259" w:lineRule="auto"/>
        <w:ind w:left="0" w:firstLine="0"/>
        <w:jc w:val="both"/>
        <w:rPr>
          <w:rFonts w:cs="Arial"/>
          <w:szCs w:val="22"/>
        </w:rPr>
      </w:pPr>
    </w:p>
    <w:p w14:paraId="2A2DCAC6" w14:textId="45417186" w:rsidR="006E5C6C" w:rsidRPr="005B5B4D" w:rsidRDefault="00206B83" w:rsidP="005F12FE">
      <w:pPr>
        <w:pStyle w:val="Seznam"/>
        <w:tabs>
          <w:tab w:val="left" w:pos="1440"/>
        </w:tabs>
        <w:spacing w:before="0" w:line="259" w:lineRule="auto"/>
        <w:ind w:left="0" w:firstLine="0"/>
        <w:jc w:val="both"/>
        <w:rPr>
          <w:rFonts w:ascii="Times New Roman" w:hAnsi="Times New Roman"/>
          <w:szCs w:val="22"/>
          <w:u w:val="single"/>
        </w:rPr>
      </w:pPr>
      <w:r>
        <w:rPr>
          <w:rFonts w:ascii="Times New Roman" w:hAnsi="Times New Roman"/>
          <w:szCs w:val="22"/>
          <w:u w:val="single"/>
        </w:rPr>
        <w:t>Cena za o</w:t>
      </w:r>
      <w:r w:rsidR="006E5C6C" w:rsidRPr="005B5B4D">
        <w:rPr>
          <w:rFonts w:ascii="Times New Roman" w:hAnsi="Times New Roman"/>
          <w:szCs w:val="22"/>
          <w:u w:val="single"/>
        </w:rPr>
        <w:t>bjekty na straně spotřeby:</w:t>
      </w:r>
    </w:p>
    <w:p w14:paraId="1988BD43" w14:textId="77777777" w:rsidR="00200C98" w:rsidRDefault="00200C98" w:rsidP="005F12FE">
      <w:pPr>
        <w:pStyle w:val="Seznam"/>
        <w:tabs>
          <w:tab w:val="left" w:pos="1440"/>
        </w:tabs>
        <w:spacing w:before="0" w:line="259" w:lineRule="auto"/>
        <w:ind w:left="0" w:firstLine="0"/>
        <w:jc w:val="both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19"/>
        <w:gridCol w:w="1768"/>
        <w:gridCol w:w="1505"/>
        <w:gridCol w:w="1768"/>
      </w:tblGrid>
      <w:tr w:rsidR="00D74DE4" w:rsidRPr="003262E3" w14:paraId="4D1EF8B6" w14:textId="77777777" w:rsidTr="00793239">
        <w:trPr>
          <w:trHeight w:val="560"/>
        </w:trPr>
        <w:tc>
          <w:tcPr>
            <w:tcW w:w="4019" w:type="dxa"/>
          </w:tcPr>
          <w:p w14:paraId="70FEE716" w14:textId="74688FF6" w:rsidR="00D74DE4" w:rsidRPr="00113153" w:rsidRDefault="00113153" w:rsidP="00113153">
            <w:pPr>
              <w:spacing w:line="259" w:lineRule="auto"/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 xml:space="preserve">1. </w:t>
            </w:r>
            <w:proofErr w:type="spellStart"/>
            <w:r w:rsidR="00160808" w:rsidRPr="00113153">
              <w:rPr>
                <w:b/>
                <w:sz w:val="22"/>
              </w:rPr>
              <w:t>Liebiegova</w:t>
            </w:r>
            <w:proofErr w:type="spellEnd"/>
            <w:r w:rsidR="00160808" w:rsidRPr="00113153">
              <w:rPr>
                <w:b/>
                <w:sz w:val="22"/>
              </w:rPr>
              <w:t xml:space="preserve"> vila, Jablonecká 41/27, 460 05 Liberec 5</w:t>
            </w:r>
            <w:r w:rsidR="00200C98" w:rsidRPr="00113153">
              <w:rPr>
                <w:b/>
                <w:sz w:val="22"/>
              </w:rPr>
              <w:t xml:space="preserve"> – odběrné místo</w:t>
            </w:r>
          </w:p>
        </w:tc>
        <w:tc>
          <w:tcPr>
            <w:tcW w:w="1768" w:type="dxa"/>
          </w:tcPr>
          <w:p w14:paraId="7DF4310C" w14:textId="7AACFB71" w:rsidR="00D74DE4" w:rsidRPr="003262E3" w:rsidRDefault="00D74DE4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 w:rsidRPr="003262E3">
              <w:rPr>
                <w:sz w:val="22"/>
                <w:szCs w:val="20"/>
              </w:rPr>
              <w:t xml:space="preserve"> </w:t>
            </w:r>
            <w:r w:rsidR="00206B83">
              <w:rPr>
                <w:sz w:val="22"/>
                <w:szCs w:val="20"/>
              </w:rPr>
              <w:t>C</w:t>
            </w:r>
            <w:r w:rsidRPr="003262E3">
              <w:rPr>
                <w:sz w:val="22"/>
                <w:szCs w:val="20"/>
              </w:rPr>
              <w:t>ena v Kč bez DPH</w:t>
            </w:r>
          </w:p>
        </w:tc>
        <w:tc>
          <w:tcPr>
            <w:tcW w:w="1505" w:type="dxa"/>
          </w:tcPr>
          <w:p w14:paraId="1C0A9585" w14:textId="7FE6F387" w:rsidR="00D74DE4" w:rsidRPr="003262E3" w:rsidRDefault="007B2BB0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DPH 21 %</w:t>
            </w:r>
          </w:p>
        </w:tc>
        <w:tc>
          <w:tcPr>
            <w:tcW w:w="1768" w:type="dxa"/>
          </w:tcPr>
          <w:p w14:paraId="5D16C20B" w14:textId="59370F1E" w:rsidR="00D74DE4" w:rsidRPr="003262E3" w:rsidRDefault="00D74DE4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 w:rsidRPr="003262E3">
              <w:rPr>
                <w:sz w:val="22"/>
                <w:szCs w:val="20"/>
              </w:rPr>
              <w:t xml:space="preserve"> </w:t>
            </w:r>
            <w:r w:rsidR="00206B83">
              <w:rPr>
                <w:sz w:val="22"/>
                <w:szCs w:val="20"/>
              </w:rPr>
              <w:t>C</w:t>
            </w:r>
            <w:r w:rsidRPr="003262E3">
              <w:rPr>
                <w:sz w:val="22"/>
                <w:szCs w:val="20"/>
              </w:rPr>
              <w:t>ena v Kč vč. DPH</w:t>
            </w:r>
          </w:p>
        </w:tc>
      </w:tr>
      <w:tr w:rsidR="00D74DE4" w:rsidRPr="003262E3" w14:paraId="69F87C86" w14:textId="77777777" w:rsidTr="00793239">
        <w:tc>
          <w:tcPr>
            <w:tcW w:w="4019" w:type="dxa"/>
          </w:tcPr>
          <w:p w14:paraId="38383A5B" w14:textId="5F0B149A" w:rsidR="00D74DE4" w:rsidRPr="003A2085" w:rsidRDefault="000F7570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Projektová dokumentace</w:t>
            </w:r>
            <w:r w:rsidR="00625DE2">
              <w:rPr>
                <w:sz w:val="22"/>
                <w:szCs w:val="22"/>
              </w:rPr>
              <w:t xml:space="preserve"> ve stupni DPS</w:t>
            </w:r>
          </w:p>
        </w:tc>
        <w:tc>
          <w:tcPr>
            <w:tcW w:w="1768" w:type="dxa"/>
            <w:shd w:val="clear" w:color="auto" w:fill="FFFF00"/>
          </w:tcPr>
          <w:p w14:paraId="60237F89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5" w:type="dxa"/>
            <w:shd w:val="clear" w:color="auto" w:fill="FFFF00"/>
          </w:tcPr>
          <w:p w14:paraId="4CE099BD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FFFF00"/>
          </w:tcPr>
          <w:p w14:paraId="5F76C1DF" w14:textId="77777777" w:rsidR="00D74DE4" w:rsidRPr="003262E3" w:rsidRDefault="00D74DE4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625DE2" w:rsidRPr="003262E3" w14:paraId="338260D5" w14:textId="77777777" w:rsidTr="00793239">
        <w:tc>
          <w:tcPr>
            <w:tcW w:w="4019" w:type="dxa"/>
          </w:tcPr>
          <w:p w14:paraId="123469D6" w14:textId="7C7C120D" w:rsidR="00625DE2" w:rsidRDefault="00625DE2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Inženýrská činnost</w:t>
            </w:r>
          </w:p>
        </w:tc>
        <w:tc>
          <w:tcPr>
            <w:tcW w:w="1768" w:type="dxa"/>
            <w:shd w:val="clear" w:color="auto" w:fill="FFFF00"/>
          </w:tcPr>
          <w:p w14:paraId="7FCCDF33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5" w:type="dxa"/>
            <w:shd w:val="clear" w:color="auto" w:fill="FFFF00"/>
          </w:tcPr>
          <w:p w14:paraId="719BAB06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FFFF00"/>
          </w:tcPr>
          <w:p w14:paraId="7BFCFCFD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625DE2" w:rsidRPr="003262E3" w14:paraId="1C16C5AC" w14:textId="77777777" w:rsidTr="00793239">
        <w:tc>
          <w:tcPr>
            <w:tcW w:w="4019" w:type="dxa"/>
          </w:tcPr>
          <w:p w14:paraId="3AA800E4" w14:textId="47CCC199" w:rsidR="00625DE2" w:rsidRDefault="00625DE2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Autorský dozor</w:t>
            </w:r>
          </w:p>
        </w:tc>
        <w:tc>
          <w:tcPr>
            <w:tcW w:w="1768" w:type="dxa"/>
            <w:shd w:val="clear" w:color="auto" w:fill="FFFF00"/>
          </w:tcPr>
          <w:p w14:paraId="5A3702B8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5" w:type="dxa"/>
            <w:shd w:val="clear" w:color="auto" w:fill="FFFF00"/>
          </w:tcPr>
          <w:p w14:paraId="0B702929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FFFF00"/>
          </w:tcPr>
          <w:p w14:paraId="68E7B4FA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</w:tbl>
    <w:p w14:paraId="20399489" w14:textId="1994DEA0" w:rsidR="00D74DE4" w:rsidRDefault="00D74DE4" w:rsidP="005F12FE">
      <w:pPr>
        <w:pStyle w:val="Seznam"/>
        <w:tabs>
          <w:tab w:val="left" w:pos="1440"/>
        </w:tabs>
        <w:spacing w:before="0" w:line="259" w:lineRule="auto"/>
        <w:ind w:left="0" w:firstLine="0"/>
        <w:jc w:val="both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19"/>
        <w:gridCol w:w="1768"/>
        <w:gridCol w:w="1505"/>
        <w:gridCol w:w="1768"/>
      </w:tblGrid>
      <w:tr w:rsidR="00160808" w:rsidRPr="003262E3" w14:paraId="2636657E" w14:textId="77777777" w:rsidTr="00793239">
        <w:trPr>
          <w:trHeight w:val="560"/>
        </w:trPr>
        <w:tc>
          <w:tcPr>
            <w:tcW w:w="4019" w:type="dxa"/>
          </w:tcPr>
          <w:p w14:paraId="4509CD37" w14:textId="3A3F5584" w:rsidR="00160808" w:rsidRPr="00EA1E5C" w:rsidRDefault="00EA1E5C" w:rsidP="005F12FE">
            <w:pPr>
              <w:spacing w:line="259" w:lineRule="auto"/>
              <w:jc w:val="both"/>
              <w:rPr>
                <w:b/>
                <w:sz w:val="22"/>
                <w:szCs w:val="20"/>
              </w:rPr>
            </w:pPr>
            <w:r w:rsidRPr="00EA1E5C">
              <w:rPr>
                <w:b/>
                <w:sz w:val="22"/>
              </w:rPr>
              <w:t xml:space="preserve">2. </w:t>
            </w:r>
            <w:r w:rsidR="003F5DCB" w:rsidRPr="00EA1E5C">
              <w:rPr>
                <w:b/>
                <w:sz w:val="22"/>
              </w:rPr>
              <w:t>Radnice, nám. E. Beneše 1/1, 460 59, Liberec 1</w:t>
            </w:r>
            <w:r w:rsidR="00200C98" w:rsidRPr="00EA1E5C">
              <w:rPr>
                <w:b/>
                <w:sz w:val="22"/>
              </w:rPr>
              <w:t xml:space="preserve"> – odběrné místo</w:t>
            </w:r>
          </w:p>
        </w:tc>
        <w:tc>
          <w:tcPr>
            <w:tcW w:w="1768" w:type="dxa"/>
          </w:tcPr>
          <w:p w14:paraId="24129EC2" w14:textId="304BCF7C" w:rsidR="00160808" w:rsidRPr="003262E3" w:rsidRDefault="00206B83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</w:t>
            </w:r>
            <w:r w:rsidR="00160808" w:rsidRPr="003262E3">
              <w:rPr>
                <w:sz w:val="22"/>
                <w:szCs w:val="20"/>
              </w:rPr>
              <w:t>ena v Kč bez DPH</w:t>
            </w:r>
          </w:p>
        </w:tc>
        <w:tc>
          <w:tcPr>
            <w:tcW w:w="1505" w:type="dxa"/>
          </w:tcPr>
          <w:p w14:paraId="796141E7" w14:textId="77777777" w:rsidR="00160808" w:rsidRPr="003262E3" w:rsidRDefault="00160808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DPH 21 %</w:t>
            </w:r>
          </w:p>
        </w:tc>
        <w:tc>
          <w:tcPr>
            <w:tcW w:w="1768" w:type="dxa"/>
          </w:tcPr>
          <w:p w14:paraId="232A3B6C" w14:textId="67639CDD" w:rsidR="00160808" w:rsidRPr="003262E3" w:rsidRDefault="00206B83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</w:t>
            </w:r>
            <w:r w:rsidR="00160808" w:rsidRPr="003262E3">
              <w:rPr>
                <w:sz w:val="22"/>
                <w:szCs w:val="20"/>
              </w:rPr>
              <w:t>ena v Kč vč. DPH</w:t>
            </w:r>
          </w:p>
        </w:tc>
      </w:tr>
      <w:tr w:rsidR="00160808" w:rsidRPr="003262E3" w14:paraId="0AD041CD" w14:textId="77777777" w:rsidTr="00793239">
        <w:tc>
          <w:tcPr>
            <w:tcW w:w="4019" w:type="dxa"/>
          </w:tcPr>
          <w:p w14:paraId="0FE062A6" w14:textId="36F89DB9" w:rsidR="00160808" w:rsidRPr="003A2085" w:rsidRDefault="000F7570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Projektová dokumentace</w:t>
            </w:r>
            <w:r w:rsidR="00625DE2">
              <w:rPr>
                <w:sz w:val="22"/>
                <w:szCs w:val="22"/>
              </w:rPr>
              <w:t xml:space="preserve"> ve stupni DPS</w:t>
            </w:r>
          </w:p>
        </w:tc>
        <w:tc>
          <w:tcPr>
            <w:tcW w:w="1768" w:type="dxa"/>
            <w:shd w:val="clear" w:color="auto" w:fill="FFFF00"/>
          </w:tcPr>
          <w:p w14:paraId="2E3545E9" w14:textId="77777777" w:rsidR="00160808" w:rsidRPr="003262E3" w:rsidRDefault="00160808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5" w:type="dxa"/>
            <w:shd w:val="clear" w:color="auto" w:fill="FFFF00"/>
          </w:tcPr>
          <w:p w14:paraId="4CC7B9AF" w14:textId="77777777" w:rsidR="00160808" w:rsidRPr="003262E3" w:rsidRDefault="00160808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FFFF00"/>
          </w:tcPr>
          <w:p w14:paraId="252B57B3" w14:textId="77777777" w:rsidR="00160808" w:rsidRPr="003262E3" w:rsidRDefault="00160808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625DE2" w:rsidRPr="003262E3" w14:paraId="5E0C700F" w14:textId="77777777" w:rsidTr="00793239">
        <w:tc>
          <w:tcPr>
            <w:tcW w:w="4019" w:type="dxa"/>
          </w:tcPr>
          <w:p w14:paraId="47B6E140" w14:textId="0EDBF4E2" w:rsidR="00625DE2" w:rsidRDefault="00625DE2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Inženýrská činnost</w:t>
            </w:r>
          </w:p>
        </w:tc>
        <w:tc>
          <w:tcPr>
            <w:tcW w:w="1768" w:type="dxa"/>
            <w:shd w:val="clear" w:color="auto" w:fill="FFFF00"/>
          </w:tcPr>
          <w:p w14:paraId="4DEC4205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5" w:type="dxa"/>
            <w:shd w:val="clear" w:color="auto" w:fill="FFFF00"/>
          </w:tcPr>
          <w:p w14:paraId="7BAD97A0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FFFF00"/>
          </w:tcPr>
          <w:p w14:paraId="4D9EBED9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625DE2" w:rsidRPr="003262E3" w14:paraId="18F04582" w14:textId="77777777" w:rsidTr="00793239">
        <w:tc>
          <w:tcPr>
            <w:tcW w:w="4019" w:type="dxa"/>
          </w:tcPr>
          <w:p w14:paraId="5A56A215" w14:textId="71226CF2" w:rsidR="00625DE2" w:rsidRDefault="00625DE2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Autorský dozor</w:t>
            </w:r>
          </w:p>
        </w:tc>
        <w:tc>
          <w:tcPr>
            <w:tcW w:w="1768" w:type="dxa"/>
            <w:shd w:val="clear" w:color="auto" w:fill="FFFF00"/>
          </w:tcPr>
          <w:p w14:paraId="4894E349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5" w:type="dxa"/>
            <w:shd w:val="clear" w:color="auto" w:fill="FFFF00"/>
          </w:tcPr>
          <w:p w14:paraId="12E03154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FFFF00"/>
          </w:tcPr>
          <w:p w14:paraId="3DD113C5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</w:tbl>
    <w:p w14:paraId="7F2D5ACA" w14:textId="34F9F564" w:rsidR="00160808" w:rsidRDefault="00160808" w:rsidP="005F12FE">
      <w:pPr>
        <w:pStyle w:val="Seznam"/>
        <w:tabs>
          <w:tab w:val="left" w:pos="1440"/>
        </w:tabs>
        <w:spacing w:before="0" w:line="259" w:lineRule="auto"/>
        <w:ind w:left="0" w:firstLine="0"/>
        <w:jc w:val="both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19"/>
        <w:gridCol w:w="1768"/>
        <w:gridCol w:w="1505"/>
        <w:gridCol w:w="1768"/>
      </w:tblGrid>
      <w:tr w:rsidR="00200C98" w:rsidRPr="003262E3" w14:paraId="5A5F5F8E" w14:textId="77777777" w:rsidTr="00793239">
        <w:trPr>
          <w:trHeight w:val="560"/>
        </w:trPr>
        <w:tc>
          <w:tcPr>
            <w:tcW w:w="4019" w:type="dxa"/>
          </w:tcPr>
          <w:p w14:paraId="153547C3" w14:textId="0DB3CA0B" w:rsidR="00200C98" w:rsidRPr="00EA1E5C" w:rsidRDefault="00EA1E5C" w:rsidP="005F12FE">
            <w:pPr>
              <w:spacing w:line="259" w:lineRule="auto"/>
              <w:jc w:val="both"/>
              <w:rPr>
                <w:b/>
                <w:sz w:val="22"/>
                <w:szCs w:val="20"/>
              </w:rPr>
            </w:pPr>
            <w:r w:rsidRPr="00EA1E5C">
              <w:rPr>
                <w:b/>
                <w:sz w:val="22"/>
              </w:rPr>
              <w:t xml:space="preserve">3. </w:t>
            </w:r>
            <w:r w:rsidR="00200C98" w:rsidRPr="00EA1E5C">
              <w:rPr>
                <w:b/>
                <w:sz w:val="22"/>
              </w:rPr>
              <w:t>Nový Magistrát, Frýdlantská 183/4, Liberec 1 – odběrné místo</w:t>
            </w:r>
          </w:p>
        </w:tc>
        <w:tc>
          <w:tcPr>
            <w:tcW w:w="1768" w:type="dxa"/>
          </w:tcPr>
          <w:p w14:paraId="380ED1B1" w14:textId="7385BBCC" w:rsidR="00200C98" w:rsidRPr="003262E3" w:rsidRDefault="00206B83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</w:t>
            </w:r>
            <w:r w:rsidR="00200C98" w:rsidRPr="003262E3">
              <w:rPr>
                <w:sz w:val="22"/>
                <w:szCs w:val="20"/>
              </w:rPr>
              <w:t>ena v Kč bez DPH</w:t>
            </w:r>
          </w:p>
        </w:tc>
        <w:tc>
          <w:tcPr>
            <w:tcW w:w="1505" w:type="dxa"/>
          </w:tcPr>
          <w:p w14:paraId="2B8F4294" w14:textId="77777777" w:rsidR="00200C98" w:rsidRPr="003262E3" w:rsidRDefault="00200C98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DPH 21 %</w:t>
            </w:r>
          </w:p>
        </w:tc>
        <w:tc>
          <w:tcPr>
            <w:tcW w:w="1768" w:type="dxa"/>
          </w:tcPr>
          <w:p w14:paraId="31F9E1FC" w14:textId="6C82886D" w:rsidR="00200C98" w:rsidRPr="003262E3" w:rsidRDefault="00206B83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</w:t>
            </w:r>
            <w:r w:rsidR="00200C98" w:rsidRPr="003262E3">
              <w:rPr>
                <w:sz w:val="22"/>
                <w:szCs w:val="20"/>
              </w:rPr>
              <w:t>ena v Kč vč. DPH</w:t>
            </w:r>
          </w:p>
        </w:tc>
      </w:tr>
      <w:tr w:rsidR="00200C98" w:rsidRPr="003262E3" w14:paraId="23DD5F34" w14:textId="77777777" w:rsidTr="00793239">
        <w:tc>
          <w:tcPr>
            <w:tcW w:w="4019" w:type="dxa"/>
          </w:tcPr>
          <w:p w14:paraId="17E1B0B7" w14:textId="29A646DB" w:rsidR="00200C98" w:rsidRPr="003A2085" w:rsidRDefault="000F7570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Projektová dokumentace</w:t>
            </w:r>
            <w:r w:rsidR="005E393C">
              <w:rPr>
                <w:sz w:val="22"/>
                <w:szCs w:val="22"/>
              </w:rPr>
              <w:t xml:space="preserve"> ve stupni DPS</w:t>
            </w:r>
          </w:p>
        </w:tc>
        <w:tc>
          <w:tcPr>
            <w:tcW w:w="1768" w:type="dxa"/>
            <w:shd w:val="clear" w:color="auto" w:fill="FFFF00"/>
          </w:tcPr>
          <w:p w14:paraId="4845260F" w14:textId="77777777" w:rsidR="00200C98" w:rsidRPr="003262E3" w:rsidRDefault="00200C98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5" w:type="dxa"/>
            <w:shd w:val="clear" w:color="auto" w:fill="FFFF00"/>
          </w:tcPr>
          <w:p w14:paraId="1FD1F587" w14:textId="77777777" w:rsidR="00200C98" w:rsidRPr="003262E3" w:rsidRDefault="00200C98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FFFF00"/>
          </w:tcPr>
          <w:p w14:paraId="54C4FAFB" w14:textId="77777777" w:rsidR="00200C98" w:rsidRPr="003262E3" w:rsidRDefault="00200C98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625DE2" w:rsidRPr="003262E3" w14:paraId="3F475335" w14:textId="77777777" w:rsidTr="00793239">
        <w:tc>
          <w:tcPr>
            <w:tcW w:w="4019" w:type="dxa"/>
          </w:tcPr>
          <w:p w14:paraId="774897BF" w14:textId="4D7B239C" w:rsidR="00625DE2" w:rsidRDefault="00625DE2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Inženýrská činnost</w:t>
            </w:r>
          </w:p>
        </w:tc>
        <w:tc>
          <w:tcPr>
            <w:tcW w:w="1768" w:type="dxa"/>
            <w:shd w:val="clear" w:color="auto" w:fill="FFFF00"/>
          </w:tcPr>
          <w:p w14:paraId="36F27738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5" w:type="dxa"/>
            <w:shd w:val="clear" w:color="auto" w:fill="FFFF00"/>
          </w:tcPr>
          <w:p w14:paraId="0ED46A80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FFFF00"/>
          </w:tcPr>
          <w:p w14:paraId="06066B19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625DE2" w:rsidRPr="003262E3" w14:paraId="6AF1CE27" w14:textId="77777777" w:rsidTr="00793239">
        <w:tc>
          <w:tcPr>
            <w:tcW w:w="4019" w:type="dxa"/>
          </w:tcPr>
          <w:p w14:paraId="0996E1B8" w14:textId="3FAE8334" w:rsidR="00625DE2" w:rsidRDefault="00625DE2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Autorský dozor</w:t>
            </w:r>
          </w:p>
        </w:tc>
        <w:tc>
          <w:tcPr>
            <w:tcW w:w="1768" w:type="dxa"/>
            <w:shd w:val="clear" w:color="auto" w:fill="FFFF00"/>
          </w:tcPr>
          <w:p w14:paraId="7C5DFE39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5" w:type="dxa"/>
            <w:shd w:val="clear" w:color="auto" w:fill="FFFF00"/>
          </w:tcPr>
          <w:p w14:paraId="3CEEBB41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FFFF00"/>
          </w:tcPr>
          <w:p w14:paraId="2D9291D8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</w:tbl>
    <w:p w14:paraId="7447CC73" w14:textId="2A487D59" w:rsidR="00200C98" w:rsidRDefault="00200C98" w:rsidP="005F12FE">
      <w:pPr>
        <w:pStyle w:val="Seznam"/>
        <w:tabs>
          <w:tab w:val="left" w:pos="1440"/>
        </w:tabs>
        <w:spacing w:before="0" w:line="259" w:lineRule="auto"/>
        <w:ind w:left="0" w:firstLine="0"/>
        <w:jc w:val="both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19"/>
        <w:gridCol w:w="1768"/>
        <w:gridCol w:w="1505"/>
        <w:gridCol w:w="1768"/>
      </w:tblGrid>
      <w:tr w:rsidR="00200C98" w:rsidRPr="003262E3" w14:paraId="61139926" w14:textId="77777777" w:rsidTr="00793239">
        <w:trPr>
          <w:trHeight w:val="560"/>
        </w:trPr>
        <w:tc>
          <w:tcPr>
            <w:tcW w:w="4019" w:type="dxa"/>
          </w:tcPr>
          <w:p w14:paraId="25129709" w14:textId="29323BA7" w:rsidR="00200C98" w:rsidRPr="00EA1E5C" w:rsidRDefault="00113153" w:rsidP="005F12FE">
            <w:pPr>
              <w:spacing w:line="259" w:lineRule="auto"/>
              <w:jc w:val="both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 xml:space="preserve">4. </w:t>
            </w:r>
            <w:r w:rsidR="00200C98" w:rsidRPr="00EA1E5C">
              <w:rPr>
                <w:b/>
                <w:sz w:val="22"/>
              </w:rPr>
              <w:t>URAN, 1. máje 108/48, 460 07, Liberec III-Jeřáb</w:t>
            </w:r>
            <w:r w:rsidR="00EA1E5C">
              <w:rPr>
                <w:b/>
                <w:sz w:val="22"/>
              </w:rPr>
              <w:t xml:space="preserve"> – odběrné místo</w:t>
            </w:r>
          </w:p>
        </w:tc>
        <w:tc>
          <w:tcPr>
            <w:tcW w:w="1768" w:type="dxa"/>
          </w:tcPr>
          <w:p w14:paraId="5538F322" w14:textId="66B8BF99" w:rsidR="00200C98" w:rsidRPr="003262E3" w:rsidRDefault="00206B83" w:rsidP="00206B83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</w:t>
            </w:r>
            <w:r w:rsidR="00200C98" w:rsidRPr="003262E3">
              <w:rPr>
                <w:sz w:val="22"/>
                <w:szCs w:val="20"/>
              </w:rPr>
              <w:t>ena v Kč bez DPH</w:t>
            </w:r>
          </w:p>
        </w:tc>
        <w:tc>
          <w:tcPr>
            <w:tcW w:w="1505" w:type="dxa"/>
          </w:tcPr>
          <w:p w14:paraId="04D44868" w14:textId="77777777" w:rsidR="00200C98" w:rsidRPr="003262E3" w:rsidRDefault="00200C98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DPH 21 %</w:t>
            </w:r>
          </w:p>
        </w:tc>
        <w:tc>
          <w:tcPr>
            <w:tcW w:w="1768" w:type="dxa"/>
          </w:tcPr>
          <w:p w14:paraId="5EEA6438" w14:textId="589B301D" w:rsidR="00200C98" w:rsidRPr="003262E3" w:rsidRDefault="00206B83" w:rsidP="005F12FE">
            <w:pPr>
              <w:spacing w:line="259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</w:t>
            </w:r>
            <w:r w:rsidR="00200C98" w:rsidRPr="003262E3">
              <w:rPr>
                <w:sz w:val="22"/>
                <w:szCs w:val="20"/>
              </w:rPr>
              <w:t>ena v Kč vč. DPH</w:t>
            </w:r>
          </w:p>
        </w:tc>
      </w:tr>
      <w:tr w:rsidR="00200C98" w:rsidRPr="003262E3" w14:paraId="33ED1CD1" w14:textId="77777777" w:rsidTr="00793239">
        <w:tc>
          <w:tcPr>
            <w:tcW w:w="4019" w:type="dxa"/>
          </w:tcPr>
          <w:p w14:paraId="47E73AB8" w14:textId="307FD745" w:rsidR="00200C98" w:rsidRPr="003A2085" w:rsidRDefault="000F7570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Projektová dokumentace</w:t>
            </w:r>
            <w:r w:rsidR="005E393C">
              <w:rPr>
                <w:sz w:val="22"/>
                <w:szCs w:val="22"/>
              </w:rPr>
              <w:t xml:space="preserve"> ve stupni DPS</w:t>
            </w:r>
          </w:p>
        </w:tc>
        <w:tc>
          <w:tcPr>
            <w:tcW w:w="1768" w:type="dxa"/>
            <w:shd w:val="clear" w:color="auto" w:fill="FFFF00"/>
          </w:tcPr>
          <w:p w14:paraId="0CC47E9C" w14:textId="77777777" w:rsidR="00200C98" w:rsidRPr="003262E3" w:rsidRDefault="00200C98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5" w:type="dxa"/>
            <w:shd w:val="clear" w:color="auto" w:fill="FFFF00"/>
          </w:tcPr>
          <w:p w14:paraId="6939F160" w14:textId="77777777" w:rsidR="00200C98" w:rsidRPr="003262E3" w:rsidRDefault="00200C98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FFFF00"/>
          </w:tcPr>
          <w:p w14:paraId="6EEDCD62" w14:textId="77777777" w:rsidR="00200C98" w:rsidRPr="003262E3" w:rsidRDefault="00200C98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625DE2" w:rsidRPr="003262E3" w14:paraId="3C80B463" w14:textId="77777777" w:rsidTr="00793239">
        <w:tc>
          <w:tcPr>
            <w:tcW w:w="4019" w:type="dxa"/>
          </w:tcPr>
          <w:p w14:paraId="03320088" w14:textId="36A53776" w:rsidR="00625DE2" w:rsidRDefault="00625DE2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Inženýrská činnost</w:t>
            </w:r>
          </w:p>
        </w:tc>
        <w:tc>
          <w:tcPr>
            <w:tcW w:w="1768" w:type="dxa"/>
            <w:shd w:val="clear" w:color="auto" w:fill="FFFF00"/>
          </w:tcPr>
          <w:p w14:paraId="304B0C0B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5" w:type="dxa"/>
            <w:shd w:val="clear" w:color="auto" w:fill="FFFF00"/>
          </w:tcPr>
          <w:p w14:paraId="4A19C309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FFFF00"/>
          </w:tcPr>
          <w:p w14:paraId="595C1439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  <w:tr w:rsidR="00625DE2" w:rsidRPr="003262E3" w14:paraId="56FBACC1" w14:textId="77777777" w:rsidTr="00793239">
        <w:tc>
          <w:tcPr>
            <w:tcW w:w="4019" w:type="dxa"/>
          </w:tcPr>
          <w:p w14:paraId="1328F43D" w14:textId="317083EF" w:rsidR="00625DE2" w:rsidRDefault="00625DE2" w:rsidP="005F12FE">
            <w:pPr>
              <w:tabs>
                <w:tab w:val="left" w:pos="565"/>
              </w:tabs>
              <w:spacing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Autorský dozor</w:t>
            </w:r>
          </w:p>
        </w:tc>
        <w:tc>
          <w:tcPr>
            <w:tcW w:w="1768" w:type="dxa"/>
            <w:shd w:val="clear" w:color="auto" w:fill="FFFF00"/>
          </w:tcPr>
          <w:p w14:paraId="252E7558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505" w:type="dxa"/>
            <w:shd w:val="clear" w:color="auto" w:fill="FFFF00"/>
          </w:tcPr>
          <w:p w14:paraId="025878C1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FFFF00"/>
          </w:tcPr>
          <w:p w14:paraId="171D380B" w14:textId="77777777" w:rsidR="00625DE2" w:rsidRPr="003262E3" w:rsidRDefault="00625DE2" w:rsidP="005F12FE">
            <w:pPr>
              <w:spacing w:line="259" w:lineRule="auto"/>
              <w:jc w:val="both"/>
              <w:rPr>
                <w:sz w:val="22"/>
                <w:szCs w:val="20"/>
                <w:highlight w:val="yellow"/>
              </w:rPr>
            </w:pPr>
          </w:p>
        </w:tc>
      </w:tr>
    </w:tbl>
    <w:p w14:paraId="00F84B40" w14:textId="2581D2C9" w:rsidR="00200C98" w:rsidRDefault="00200C98" w:rsidP="005F12FE">
      <w:pPr>
        <w:pStyle w:val="Seznam"/>
        <w:tabs>
          <w:tab w:val="left" w:pos="1440"/>
        </w:tabs>
        <w:spacing w:before="0" w:line="259" w:lineRule="auto"/>
        <w:ind w:left="0" w:firstLine="0"/>
        <w:jc w:val="both"/>
        <w:rPr>
          <w:rFonts w:cs="Arial"/>
          <w:szCs w:val="22"/>
        </w:rPr>
      </w:pPr>
    </w:p>
    <w:p w14:paraId="2205A4BC" w14:textId="77777777" w:rsidR="00160808" w:rsidRDefault="00160808" w:rsidP="005F12FE">
      <w:pPr>
        <w:pStyle w:val="Seznam"/>
        <w:tabs>
          <w:tab w:val="left" w:pos="1440"/>
        </w:tabs>
        <w:spacing w:before="0" w:line="259" w:lineRule="auto"/>
        <w:ind w:left="0" w:firstLine="0"/>
        <w:jc w:val="both"/>
        <w:rPr>
          <w:rFonts w:cs="Arial"/>
          <w:szCs w:val="22"/>
        </w:rPr>
      </w:pPr>
    </w:p>
    <w:tbl>
      <w:tblPr>
        <w:tblStyle w:val="Mkatabulky"/>
        <w:tblW w:w="9068" w:type="dxa"/>
        <w:jc w:val="center"/>
        <w:tblLayout w:type="fixed"/>
        <w:tblLook w:val="04A0" w:firstRow="1" w:lastRow="0" w:firstColumn="1" w:lastColumn="0" w:noHBand="0" w:noVBand="1"/>
      </w:tblPr>
      <w:tblGrid>
        <w:gridCol w:w="4801"/>
        <w:gridCol w:w="4267"/>
      </w:tblGrid>
      <w:tr w:rsidR="00D74DE4" w14:paraId="23B6E367" w14:textId="77777777" w:rsidTr="00793239">
        <w:trPr>
          <w:jc w:val="center"/>
        </w:trPr>
        <w:tc>
          <w:tcPr>
            <w:tcW w:w="4801" w:type="dxa"/>
          </w:tcPr>
          <w:p w14:paraId="5C03FD25" w14:textId="77777777" w:rsidR="00D74DE4" w:rsidRPr="00206B83" w:rsidRDefault="00D74DE4" w:rsidP="005F12FE">
            <w:pPr>
              <w:pStyle w:val="Seznam"/>
              <w:spacing w:before="0" w:line="259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206B83">
              <w:rPr>
                <w:rFonts w:ascii="Times New Roman" w:hAnsi="Times New Roman"/>
                <w:b/>
                <w:szCs w:val="22"/>
              </w:rPr>
              <w:t>Cena díla celkem bez DPH</w:t>
            </w:r>
          </w:p>
        </w:tc>
        <w:tc>
          <w:tcPr>
            <w:tcW w:w="4267" w:type="dxa"/>
            <w:shd w:val="clear" w:color="auto" w:fill="FFFFFF" w:themeFill="background1"/>
          </w:tcPr>
          <w:p w14:paraId="2013692F" w14:textId="77777777" w:rsidR="00D74DE4" w:rsidRPr="003A2085" w:rsidRDefault="00D74DE4" w:rsidP="005F12FE">
            <w:pPr>
              <w:pStyle w:val="Seznam"/>
              <w:spacing w:before="0" w:line="259" w:lineRule="auto"/>
              <w:ind w:left="0" w:firstLine="0"/>
              <w:jc w:val="both"/>
              <w:rPr>
                <w:rFonts w:ascii="Times New Roman" w:hAnsi="Times New Roman"/>
                <w:szCs w:val="22"/>
                <w:highlight w:val="yellow"/>
              </w:rPr>
            </w:pPr>
            <w:r w:rsidRPr="003A2085">
              <w:rPr>
                <w:rFonts w:ascii="Times New Roman" w:hAnsi="Times New Roman"/>
                <w:szCs w:val="22"/>
                <w:highlight w:val="yellow"/>
              </w:rPr>
              <w:t>…</w:t>
            </w:r>
          </w:p>
        </w:tc>
      </w:tr>
      <w:tr w:rsidR="00D74DE4" w14:paraId="0D2434F4" w14:textId="77777777" w:rsidTr="00793239">
        <w:trPr>
          <w:jc w:val="center"/>
        </w:trPr>
        <w:tc>
          <w:tcPr>
            <w:tcW w:w="4801" w:type="dxa"/>
          </w:tcPr>
          <w:p w14:paraId="3A3EAA27" w14:textId="44813261" w:rsidR="00D74DE4" w:rsidRPr="00206B83" w:rsidRDefault="00D74DE4" w:rsidP="005F12FE">
            <w:pPr>
              <w:pStyle w:val="Seznam"/>
              <w:spacing w:before="0" w:line="259" w:lineRule="auto"/>
              <w:ind w:left="0" w:firstLine="0"/>
              <w:jc w:val="both"/>
              <w:rPr>
                <w:rFonts w:ascii="Times New Roman" w:hAnsi="Times New Roman"/>
                <w:b/>
                <w:szCs w:val="22"/>
              </w:rPr>
            </w:pPr>
            <w:r w:rsidRPr="00206B83">
              <w:rPr>
                <w:rFonts w:ascii="Times New Roman" w:hAnsi="Times New Roman"/>
                <w:b/>
                <w:szCs w:val="22"/>
              </w:rPr>
              <w:t>DPH</w:t>
            </w:r>
            <w:r w:rsidR="00206B83" w:rsidRPr="00206B83">
              <w:rPr>
                <w:rFonts w:ascii="Times New Roman" w:hAnsi="Times New Roman"/>
                <w:b/>
                <w:szCs w:val="22"/>
              </w:rPr>
              <w:t xml:space="preserve"> 21 %</w:t>
            </w:r>
          </w:p>
        </w:tc>
        <w:tc>
          <w:tcPr>
            <w:tcW w:w="4267" w:type="dxa"/>
            <w:shd w:val="clear" w:color="auto" w:fill="FFFFFF" w:themeFill="background1"/>
          </w:tcPr>
          <w:p w14:paraId="11127BCD" w14:textId="77777777" w:rsidR="00D74DE4" w:rsidRPr="003A2085" w:rsidRDefault="00D74DE4" w:rsidP="005F12FE">
            <w:pPr>
              <w:pStyle w:val="Seznam"/>
              <w:spacing w:before="0" w:line="259" w:lineRule="auto"/>
              <w:ind w:left="0" w:firstLine="0"/>
              <w:jc w:val="both"/>
              <w:rPr>
                <w:rFonts w:ascii="Times New Roman" w:hAnsi="Times New Roman"/>
                <w:szCs w:val="22"/>
                <w:highlight w:val="yellow"/>
              </w:rPr>
            </w:pPr>
            <w:r w:rsidRPr="003A2085">
              <w:rPr>
                <w:rFonts w:ascii="Times New Roman" w:hAnsi="Times New Roman"/>
                <w:szCs w:val="22"/>
                <w:highlight w:val="yellow"/>
              </w:rPr>
              <w:t>…</w:t>
            </w:r>
          </w:p>
        </w:tc>
      </w:tr>
      <w:tr w:rsidR="00D74DE4" w14:paraId="5FA950B4" w14:textId="77777777" w:rsidTr="00793239">
        <w:trPr>
          <w:jc w:val="center"/>
        </w:trPr>
        <w:tc>
          <w:tcPr>
            <w:tcW w:w="4801" w:type="dxa"/>
          </w:tcPr>
          <w:p w14:paraId="41102113" w14:textId="77777777" w:rsidR="00D74DE4" w:rsidRPr="00206B83" w:rsidRDefault="00D74DE4" w:rsidP="005F12FE">
            <w:pPr>
              <w:pStyle w:val="Seznam"/>
              <w:spacing w:before="0" w:line="259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206B83">
              <w:rPr>
                <w:rFonts w:ascii="Times New Roman" w:hAnsi="Times New Roman"/>
                <w:b/>
                <w:szCs w:val="22"/>
              </w:rPr>
              <w:t>Cena díla CELKEM včetně DPH</w:t>
            </w:r>
          </w:p>
        </w:tc>
        <w:tc>
          <w:tcPr>
            <w:tcW w:w="4267" w:type="dxa"/>
            <w:shd w:val="clear" w:color="auto" w:fill="FFFFFF" w:themeFill="background1"/>
          </w:tcPr>
          <w:p w14:paraId="22D1A4BB" w14:textId="77777777" w:rsidR="00D74DE4" w:rsidRPr="003A2085" w:rsidRDefault="00D74DE4" w:rsidP="005F12FE">
            <w:pPr>
              <w:pStyle w:val="Seznam"/>
              <w:spacing w:before="0" w:line="259" w:lineRule="auto"/>
              <w:ind w:left="0" w:firstLine="0"/>
              <w:jc w:val="both"/>
              <w:rPr>
                <w:rFonts w:ascii="Times New Roman" w:hAnsi="Times New Roman"/>
                <w:szCs w:val="22"/>
                <w:highlight w:val="yellow"/>
              </w:rPr>
            </w:pPr>
            <w:r w:rsidRPr="003A2085">
              <w:rPr>
                <w:rFonts w:ascii="Times New Roman" w:hAnsi="Times New Roman"/>
                <w:szCs w:val="22"/>
                <w:highlight w:val="yellow"/>
              </w:rPr>
              <w:t>…</w:t>
            </w:r>
          </w:p>
        </w:tc>
      </w:tr>
    </w:tbl>
    <w:p w14:paraId="027B0077" w14:textId="1530DE81" w:rsidR="00C0033D" w:rsidRDefault="00C0033D" w:rsidP="00C0033D">
      <w:pPr>
        <w:numPr>
          <w:ilvl w:val="1"/>
          <w:numId w:val="0"/>
        </w:numPr>
        <w:tabs>
          <w:tab w:val="num" w:pos="426"/>
        </w:tabs>
        <w:spacing w:line="259" w:lineRule="auto"/>
        <w:jc w:val="both"/>
        <w:outlineLvl w:val="1"/>
        <w:rPr>
          <w:sz w:val="22"/>
        </w:rPr>
      </w:pPr>
    </w:p>
    <w:p w14:paraId="2085722F" w14:textId="073A18A0" w:rsidR="00813095" w:rsidRDefault="00875ADE" w:rsidP="00C0033D">
      <w:pPr>
        <w:pStyle w:val="Odstavecseseznamem"/>
        <w:numPr>
          <w:ilvl w:val="1"/>
          <w:numId w:val="29"/>
        </w:numPr>
        <w:tabs>
          <w:tab w:val="num" w:pos="426"/>
        </w:tabs>
        <w:spacing w:before="120" w:after="120" w:line="259" w:lineRule="auto"/>
        <w:ind w:left="357" w:hanging="357"/>
        <w:jc w:val="both"/>
        <w:rPr>
          <w:sz w:val="22"/>
        </w:rPr>
      </w:pPr>
      <w:r w:rsidRPr="00521B73">
        <w:rPr>
          <w:sz w:val="22"/>
        </w:rPr>
        <w:t xml:space="preserve">Výše uvedená dohodnutá cena </w:t>
      </w:r>
      <w:r w:rsidR="002858D1">
        <w:rPr>
          <w:sz w:val="22"/>
        </w:rPr>
        <w:t xml:space="preserve">je cenou maximální, </w:t>
      </w:r>
      <w:r w:rsidRPr="00521B73">
        <w:rPr>
          <w:sz w:val="22"/>
        </w:rPr>
        <w:t>zahrnuje veškeré náklady nezbytné k řádnému, úplnému a kvalitnímu provedení díla</w:t>
      </w:r>
      <w:r w:rsidR="00813095">
        <w:rPr>
          <w:sz w:val="22"/>
        </w:rPr>
        <w:t xml:space="preserve"> včetně všech rizik a vlivů během provádění díla</w:t>
      </w:r>
      <w:r w:rsidRPr="00521B73">
        <w:rPr>
          <w:sz w:val="22"/>
        </w:rPr>
        <w:t>.</w:t>
      </w:r>
    </w:p>
    <w:p w14:paraId="45F1A7A3" w14:textId="77777777" w:rsidR="00C0033D" w:rsidRDefault="00813095" w:rsidP="00C0033D">
      <w:pPr>
        <w:pStyle w:val="Odstavecseseznamem"/>
        <w:numPr>
          <w:ilvl w:val="1"/>
          <w:numId w:val="29"/>
        </w:numPr>
        <w:tabs>
          <w:tab w:val="num" w:pos="426"/>
        </w:tabs>
        <w:spacing w:before="120" w:after="120" w:line="259" w:lineRule="auto"/>
        <w:ind w:left="357" w:hanging="357"/>
        <w:jc w:val="both"/>
        <w:rPr>
          <w:sz w:val="22"/>
        </w:rPr>
      </w:pPr>
      <w:r w:rsidRPr="00C0033D">
        <w:rPr>
          <w:sz w:val="22"/>
        </w:rPr>
        <w:t>Uvedené ceny jsou uvedeny bez a včetně daně z přidané hodnoty dle zákona o dani z přidané hodnoty v platném znění. V případě změny daňového předpisu bude DPH účtována ve skutečné výši dle zákona o dani z přidané hodnoty v platném znění.</w:t>
      </w:r>
    </w:p>
    <w:p w14:paraId="29A198AB" w14:textId="77777777" w:rsidR="00C0033D" w:rsidRDefault="00875ADE" w:rsidP="00C0033D">
      <w:pPr>
        <w:pStyle w:val="Odstavecseseznamem"/>
        <w:numPr>
          <w:ilvl w:val="1"/>
          <w:numId w:val="29"/>
        </w:numPr>
        <w:tabs>
          <w:tab w:val="num" w:pos="426"/>
        </w:tabs>
        <w:spacing w:before="120" w:after="120" w:line="259" w:lineRule="auto"/>
        <w:ind w:left="357" w:hanging="357"/>
        <w:jc w:val="both"/>
        <w:rPr>
          <w:sz w:val="22"/>
        </w:rPr>
      </w:pPr>
      <w:r w:rsidRPr="00C0033D">
        <w:rPr>
          <w:sz w:val="22"/>
        </w:rPr>
        <w:t xml:space="preserve">Cena je stanovena jako celková nejvýše přípustná cena za vymezený předmět plnění, </w:t>
      </w:r>
      <w:r w:rsidR="00E53195" w:rsidRPr="00C0033D">
        <w:rPr>
          <w:sz w:val="22"/>
        </w:rPr>
        <w:t>platná po celou dobu realizace díla. L</w:t>
      </w:r>
      <w:r w:rsidRPr="00C0033D">
        <w:rPr>
          <w:sz w:val="22"/>
        </w:rPr>
        <w:t>ze ji překročit jen za podmínek daných ve smlouvě</w:t>
      </w:r>
      <w:r w:rsidR="00E53195" w:rsidRPr="00C0033D">
        <w:rPr>
          <w:sz w:val="22"/>
        </w:rPr>
        <w:t>: Cena může být měněna pouze v souvislosti se změnou DPH</w:t>
      </w:r>
      <w:r w:rsidR="00071FC6" w:rsidRPr="00C0033D">
        <w:rPr>
          <w:sz w:val="22"/>
        </w:rPr>
        <w:t>.</w:t>
      </w:r>
      <w:r w:rsidRPr="00C0033D">
        <w:rPr>
          <w:bCs/>
          <w:iCs/>
          <w:sz w:val="22"/>
        </w:rPr>
        <w:t xml:space="preserve"> </w:t>
      </w:r>
      <w:r w:rsidR="00196556" w:rsidRPr="00C0033D">
        <w:rPr>
          <w:bCs/>
          <w:iCs/>
          <w:sz w:val="22"/>
        </w:rPr>
        <w:t>C</w:t>
      </w:r>
      <w:r w:rsidRPr="00C0033D">
        <w:rPr>
          <w:bCs/>
          <w:iCs/>
          <w:sz w:val="22"/>
        </w:rPr>
        <w:t xml:space="preserve">ena nesmí být měněna v souvislosti s inflací české měny, </w:t>
      </w:r>
      <w:r w:rsidRPr="00C0033D">
        <w:rPr>
          <w:bCs/>
          <w:iCs/>
          <w:sz w:val="22"/>
        </w:rPr>
        <w:lastRenderedPageBreak/>
        <w:t>hodnotou kursu  české měny vůči zahraničním měnám či jinými faktory s vlivem na měnový kurs, stabilitou měny nebo cla.</w:t>
      </w:r>
      <w:r w:rsidR="00196556" w:rsidRPr="00C0033D">
        <w:rPr>
          <w:bCs/>
          <w:iCs/>
          <w:sz w:val="22"/>
        </w:rPr>
        <w:t xml:space="preserve"> </w:t>
      </w:r>
      <w:r w:rsidR="00196556" w:rsidRPr="00C0033D">
        <w:rPr>
          <w:sz w:val="22"/>
        </w:rPr>
        <w:t>C</w:t>
      </w:r>
      <w:r w:rsidRPr="00C0033D">
        <w:rPr>
          <w:sz w:val="22"/>
        </w:rPr>
        <w:t>ena nesmí být měněna ani v souvislosti se změnou rozpočtu stavby.</w:t>
      </w:r>
    </w:p>
    <w:p w14:paraId="3A11BE75" w14:textId="5113687C" w:rsidR="00C0033D" w:rsidRDefault="00875ADE" w:rsidP="009922A5">
      <w:pPr>
        <w:pStyle w:val="Odstavecseseznamem"/>
        <w:numPr>
          <w:ilvl w:val="1"/>
          <w:numId w:val="29"/>
        </w:numPr>
        <w:tabs>
          <w:tab w:val="num" w:pos="426"/>
        </w:tabs>
        <w:spacing w:before="120" w:after="120" w:line="259" w:lineRule="auto"/>
        <w:ind w:left="357" w:hanging="357"/>
        <w:jc w:val="both"/>
        <w:rPr>
          <w:sz w:val="22"/>
        </w:rPr>
      </w:pPr>
      <w:r w:rsidRPr="00C0033D">
        <w:rPr>
          <w:bCs/>
          <w:iCs/>
          <w:sz w:val="22"/>
        </w:rPr>
        <w:t>Objednatel</w:t>
      </w:r>
      <w:r w:rsidR="0002302E" w:rsidRPr="00C0033D">
        <w:rPr>
          <w:sz w:val="22"/>
        </w:rPr>
        <w:t xml:space="preserve"> </w:t>
      </w:r>
      <w:r w:rsidR="00F13135" w:rsidRPr="00C0033D">
        <w:rPr>
          <w:sz w:val="22"/>
        </w:rPr>
        <w:t xml:space="preserve">si může </w:t>
      </w:r>
      <w:r w:rsidRPr="00C0033D">
        <w:rPr>
          <w:sz w:val="22"/>
        </w:rPr>
        <w:t>odečíst cenu</w:t>
      </w:r>
      <w:r w:rsidR="00196556" w:rsidRPr="00C0033D">
        <w:rPr>
          <w:sz w:val="22"/>
        </w:rPr>
        <w:t xml:space="preserve"> oprávněně</w:t>
      </w:r>
      <w:r w:rsidRPr="00C0033D">
        <w:rPr>
          <w:sz w:val="22"/>
        </w:rPr>
        <w:t xml:space="preserve"> neprovedených prací vyčíslených podle nabídkového rozpočtu v případě snížení rozsahu prací, dílčích změn odsouhlasených objednatelem a v ostatních případech specifikovaných dodatkem smlouvy.</w:t>
      </w:r>
    </w:p>
    <w:p w14:paraId="1D31F943" w14:textId="122B738B" w:rsidR="002858D1" w:rsidRPr="004A5D12" w:rsidRDefault="0083707C" w:rsidP="004A5D12">
      <w:pPr>
        <w:pStyle w:val="Odstavecseseznamem"/>
        <w:numPr>
          <w:ilvl w:val="1"/>
          <w:numId w:val="29"/>
        </w:numPr>
        <w:tabs>
          <w:tab w:val="num" w:pos="426"/>
        </w:tabs>
        <w:spacing w:before="120" w:after="120" w:line="259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V souvislosti s </w:t>
      </w:r>
      <w:r w:rsidR="002858D1" w:rsidRPr="004A5D12">
        <w:rPr>
          <w:sz w:val="22"/>
        </w:rPr>
        <w:t>vyhrazenou změn</w:t>
      </w:r>
      <w:r>
        <w:rPr>
          <w:sz w:val="22"/>
        </w:rPr>
        <w:t>ou</w:t>
      </w:r>
      <w:r w:rsidR="002858D1" w:rsidRPr="004A5D12">
        <w:rPr>
          <w:sz w:val="22"/>
        </w:rPr>
        <w:t xml:space="preserve"> závazku ze smlouvy uvedenou v čl. 4 odst. 4.</w:t>
      </w:r>
      <w:r w:rsidR="00BE5C82">
        <w:rPr>
          <w:sz w:val="22"/>
        </w:rPr>
        <w:t>6</w:t>
      </w:r>
      <w:r w:rsidR="002858D1" w:rsidRPr="004A5D12">
        <w:rPr>
          <w:sz w:val="22"/>
        </w:rPr>
        <w:t xml:space="preserve"> smlouvy</w:t>
      </w:r>
      <w:r w:rsidR="001D5644">
        <w:rPr>
          <w:sz w:val="22"/>
        </w:rPr>
        <w:t xml:space="preserve"> si </w:t>
      </w:r>
      <w:r w:rsidR="001D5644" w:rsidRPr="00552E73">
        <w:rPr>
          <w:b/>
          <w:sz w:val="22"/>
        </w:rPr>
        <w:t>objednatel vy</w:t>
      </w:r>
      <w:r w:rsidRPr="00552E73">
        <w:rPr>
          <w:b/>
          <w:sz w:val="22"/>
        </w:rPr>
        <w:t>hrazuje právo měnit cenu díla</w:t>
      </w:r>
      <w:r>
        <w:rPr>
          <w:sz w:val="22"/>
        </w:rPr>
        <w:t xml:space="preserve"> z důvodu neprovedení všech </w:t>
      </w:r>
      <w:r w:rsidR="001D5644">
        <w:rPr>
          <w:sz w:val="22"/>
        </w:rPr>
        <w:t>činností</w:t>
      </w:r>
      <w:r>
        <w:rPr>
          <w:sz w:val="22"/>
        </w:rPr>
        <w:t xml:space="preserve"> a </w:t>
      </w:r>
      <w:r w:rsidR="00BE5C82">
        <w:rPr>
          <w:sz w:val="22"/>
        </w:rPr>
        <w:t xml:space="preserve">tudíž </w:t>
      </w:r>
      <w:r>
        <w:rPr>
          <w:sz w:val="22"/>
        </w:rPr>
        <w:t>zúžení předmětu díla</w:t>
      </w:r>
      <w:r w:rsidR="001D5644">
        <w:rPr>
          <w:sz w:val="22"/>
        </w:rPr>
        <w:t>. Zhotovitel bere na vědomí a</w:t>
      </w:r>
      <w:r w:rsidR="002858D1" w:rsidRPr="004A5D12">
        <w:rPr>
          <w:sz w:val="22"/>
        </w:rPr>
        <w:t xml:space="preserve"> souhlasí s tím, že mu budou uhrazeny pouze </w:t>
      </w:r>
      <w:r w:rsidR="004A5D12" w:rsidRPr="004A5D12">
        <w:rPr>
          <w:sz w:val="22"/>
        </w:rPr>
        <w:t>skutečně provedené</w:t>
      </w:r>
      <w:r w:rsidR="004A5D12">
        <w:rPr>
          <w:sz w:val="22"/>
        </w:rPr>
        <w:t xml:space="preserve"> </w:t>
      </w:r>
      <w:r w:rsidR="002858D1" w:rsidRPr="004A5D12">
        <w:rPr>
          <w:sz w:val="22"/>
        </w:rPr>
        <w:t>práce a činnosti</w:t>
      </w:r>
      <w:r w:rsidR="004A5D12">
        <w:rPr>
          <w:sz w:val="22"/>
        </w:rPr>
        <w:t>,</w:t>
      </w:r>
      <w:r w:rsidR="001D5644">
        <w:rPr>
          <w:sz w:val="22"/>
        </w:rPr>
        <w:t xml:space="preserve"> realizované</w:t>
      </w:r>
      <w:r w:rsidR="004A5D12" w:rsidRPr="004A5D12">
        <w:rPr>
          <w:sz w:val="22"/>
        </w:rPr>
        <w:t xml:space="preserve"> </w:t>
      </w:r>
      <w:r w:rsidR="004A5D12">
        <w:rPr>
          <w:sz w:val="22"/>
        </w:rPr>
        <w:t>na základě rozhodnutí</w:t>
      </w:r>
      <w:r w:rsidR="004A5D12" w:rsidRPr="004A5D12">
        <w:rPr>
          <w:sz w:val="22"/>
        </w:rPr>
        <w:t xml:space="preserve"> objednatele</w:t>
      </w:r>
      <w:r w:rsidR="001D5644">
        <w:rPr>
          <w:sz w:val="22"/>
        </w:rPr>
        <w:t xml:space="preserve"> v průběhu plnění díla</w:t>
      </w:r>
      <w:r w:rsidR="002858D1" w:rsidRPr="004A5D12">
        <w:rPr>
          <w:sz w:val="22"/>
        </w:rPr>
        <w:t>.</w:t>
      </w:r>
    </w:p>
    <w:p w14:paraId="09426214" w14:textId="3918132D" w:rsidR="00A535A3" w:rsidRPr="00A535A3" w:rsidRDefault="00875ADE" w:rsidP="00A535A3">
      <w:pPr>
        <w:pStyle w:val="Odstavecseseznamem"/>
        <w:numPr>
          <w:ilvl w:val="1"/>
          <w:numId w:val="29"/>
        </w:numPr>
        <w:tabs>
          <w:tab w:val="num" w:pos="426"/>
        </w:tabs>
        <w:spacing w:before="120" w:after="120" w:line="259" w:lineRule="auto"/>
        <w:ind w:left="357" w:hanging="357"/>
        <w:jc w:val="both"/>
        <w:rPr>
          <w:sz w:val="22"/>
        </w:rPr>
      </w:pPr>
      <w:r w:rsidRPr="00C0033D">
        <w:rPr>
          <w:sz w:val="22"/>
          <w:szCs w:val="22"/>
        </w:rPr>
        <w:t>Zhotovitel prohlašuje, že prověřil skutečnosti rozhodné pro určení výše ceny plnění.</w:t>
      </w:r>
    </w:p>
    <w:p w14:paraId="3B1AF708" w14:textId="09F3B4B4" w:rsidR="00875ADE" w:rsidRPr="00F02979" w:rsidRDefault="00875ADE" w:rsidP="0037256C">
      <w:pPr>
        <w:pBdr>
          <w:bottom w:val="single" w:sz="6" w:space="2" w:color="7F7F7F"/>
        </w:pBdr>
        <w:tabs>
          <w:tab w:val="num" w:pos="1080"/>
        </w:tabs>
        <w:spacing w:before="600" w:after="120" w:line="259" w:lineRule="auto"/>
        <w:ind w:left="284" w:hanging="284"/>
        <w:outlineLvl w:val="0"/>
        <w:rPr>
          <w:b/>
          <w:kern w:val="28"/>
          <w:sz w:val="22"/>
          <w:szCs w:val="22"/>
        </w:rPr>
      </w:pPr>
      <w:r w:rsidRPr="00F02979">
        <w:rPr>
          <w:b/>
          <w:kern w:val="28"/>
          <w:sz w:val="22"/>
          <w:szCs w:val="22"/>
        </w:rPr>
        <w:t xml:space="preserve">Čl. </w:t>
      </w:r>
      <w:r w:rsidR="00905354">
        <w:rPr>
          <w:b/>
          <w:kern w:val="28"/>
          <w:sz w:val="22"/>
          <w:szCs w:val="22"/>
        </w:rPr>
        <w:t>8</w:t>
      </w:r>
      <w:r w:rsidRPr="00F02979">
        <w:rPr>
          <w:b/>
          <w:kern w:val="28"/>
          <w:sz w:val="22"/>
          <w:szCs w:val="22"/>
        </w:rPr>
        <w:tab/>
      </w:r>
      <w:r w:rsidRPr="00D05FB2">
        <w:rPr>
          <w:b/>
          <w:kern w:val="28"/>
          <w:sz w:val="22"/>
          <w:szCs w:val="22"/>
        </w:rPr>
        <w:t>PLATEBNÍ PODMÍNKY</w:t>
      </w:r>
    </w:p>
    <w:p w14:paraId="407D4107" w14:textId="005354EB" w:rsidR="00056B57" w:rsidRPr="00EC012B" w:rsidRDefault="00875ADE" w:rsidP="004B7FAE">
      <w:pPr>
        <w:pStyle w:val="Odstavecseseznamem"/>
        <w:numPr>
          <w:ilvl w:val="1"/>
          <w:numId w:val="35"/>
        </w:numPr>
        <w:spacing w:before="120" w:after="120" w:line="259" w:lineRule="auto"/>
        <w:jc w:val="both"/>
      </w:pPr>
      <w:r w:rsidRPr="005B0268">
        <w:rPr>
          <w:sz w:val="22"/>
        </w:rPr>
        <w:t xml:space="preserve">Úhrada za plnění předmětu smlouvy bude provedena v české měně. </w:t>
      </w:r>
      <w:r w:rsidR="00EF1AD3" w:rsidRPr="005B0268">
        <w:rPr>
          <w:sz w:val="22"/>
        </w:rPr>
        <w:t>Platba bude provedena</w:t>
      </w:r>
      <w:r w:rsidR="00935899">
        <w:rPr>
          <w:sz w:val="22"/>
        </w:rPr>
        <w:t xml:space="preserve"> </w:t>
      </w:r>
      <w:r w:rsidR="002F48C6">
        <w:rPr>
          <w:sz w:val="22"/>
        </w:rPr>
        <w:t>po</w:t>
      </w:r>
      <w:r w:rsidR="00935899">
        <w:rPr>
          <w:sz w:val="22"/>
        </w:rPr>
        <w:t xml:space="preserve"> etapách</w:t>
      </w:r>
      <w:r w:rsidR="00EF1AD3" w:rsidRPr="005B0268">
        <w:rPr>
          <w:sz w:val="22"/>
        </w:rPr>
        <w:t xml:space="preserve"> </w:t>
      </w:r>
      <w:r w:rsidR="0094298A" w:rsidRPr="005B0268">
        <w:rPr>
          <w:sz w:val="22"/>
        </w:rPr>
        <w:t xml:space="preserve">na základě </w:t>
      </w:r>
      <w:r w:rsidR="005B386C" w:rsidRPr="005B0268">
        <w:rPr>
          <w:sz w:val="22"/>
        </w:rPr>
        <w:t>daňových dokladů (dílčích faktur)</w:t>
      </w:r>
      <w:r w:rsidR="0094298A" w:rsidRPr="005B0268">
        <w:rPr>
          <w:sz w:val="22"/>
        </w:rPr>
        <w:t xml:space="preserve"> </w:t>
      </w:r>
      <w:r w:rsidR="005B386C" w:rsidRPr="005B0268">
        <w:rPr>
          <w:sz w:val="22"/>
        </w:rPr>
        <w:t>vystavených</w:t>
      </w:r>
      <w:r w:rsidRPr="005B0268">
        <w:rPr>
          <w:sz w:val="22"/>
        </w:rPr>
        <w:t xml:space="preserve"> zhotovitelem </w:t>
      </w:r>
      <w:r w:rsidR="005B386C" w:rsidRPr="005B0268">
        <w:rPr>
          <w:sz w:val="22"/>
        </w:rPr>
        <w:t>a to vždy po řádném dokončení a předání jednotlivých dílčích částí díla bez vad a nedodělků</w:t>
      </w:r>
      <w:r w:rsidR="00056B57">
        <w:rPr>
          <w:sz w:val="22"/>
        </w:rPr>
        <w:t xml:space="preserve"> v následujícím rozsahu:</w:t>
      </w:r>
    </w:p>
    <w:p w14:paraId="0F41F69C" w14:textId="4907C04A" w:rsidR="00056B57" w:rsidRPr="00EC012B" w:rsidRDefault="00056B57" w:rsidP="00EC012B">
      <w:pPr>
        <w:pStyle w:val="Odstavecseseznamem"/>
        <w:spacing w:before="120" w:after="120" w:line="259" w:lineRule="auto"/>
        <w:ind w:left="420"/>
        <w:jc w:val="both"/>
        <w:rPr>
          <w:sz w:val="22"/>
          <w:szCs w:val="20"/>
        </w:rPr>
      </w:pPr>
      <w:r w:rsidRPr="00EC012B">
        <w:rPr>
          <w:sz w:val="22"/>
          <w:szCs w:val="20"/>
        </w:rPr>
        <w:t>a)</w:t>
      </w:r>
      <w:r>
        <w:rPr>
          <w:sz w:val="22"/>
          <w:szCs w:val="20"/>
        </w:rPr>
        <w:t xml:space="preserve"> </w:t>
      </w:r>
      <w:r w:rsidR="00935899">
        <w:rPr>
          <w:sz w:val="22"/>
          <w:szCs w:val="20"/>
        </w:rPr>
        <w:t xml:space="preserve">První platba proběhne </w:t>
      </w:r>
      <w:r>
        <w:rPr>
          <w:sz w:val="22"/>
          <w:szCs w:val="20"/>
        </w:rPr>
        <w:t xml:space="preserve">po </w:t>
      </w:r>
      <w:r w:rsidR="00CF575A">
        <w:rPr>
          <w:sz w:val="22"/>
          <w:szCs w:val="20"/>
        </w:rPr>
        <w:t>ukončení</w:t>
      </w:r>
      <w:r>
        <w:rPr>
          <w:sz w:val="22"/>
          <w:szCs w:val="20"/>
        </w:rPr>
        <w:t xml:space="preserve"> I. </w:t>
      </w:r>
      <w:r w:rsidR="002F48C6">
        <w:rPr>
          <w:sz w:val="22"/>
          <w:szCs w:val="20"/>
        </w:rPr>
        <w:t xml:space="preserve">etapy </w:t>
      </w:r>
      <w:r w:rsidR="002F48C6" w:rsidRPr="00EC012B">
        <w:rPr>
          <w:sz w:val="22"/>
          <w:szCs w:val="22"/>
        </w:rPr>
        <w:t xml:space="preserve">a obdržení </w:t>
      </w:r>
      <w:r w:rsidR="002F48C6" w:rsidRPr="001E7778">
        <w:rPr>
          <w:sz w:val="22"/>
          <w:szCs w:val="22"/>
        </w:rPr>
        <w:t>závěrečné</w:t>
      </w:r>
      <w:r w:rsidR="002F48C6" w:rsidRPr="009922A5">
        <w:rPr>
          <w:sz w:val="22"/>
          <w:szCs w:val="22"/>
        </w:rPr>
        <w:t xml:space="preserve"> zprávy</w:t>
      </w:r>
      <w:r w:rsidR="002F48C6" w:rsidRPr="00EC012B">
        <w:rPr>
          <w:szCs w:val="20"/>
        </w:rPr>
        <w:t xml:space="preserve"> </w:t>
      </w:r>
      <w:r w:rsidR="002F48C6" w:rsidRPr="002F48C6">
        <w:rPr>
          <w:sz w:val="22"/>
          <w:szCs w:val="20"/>
        </w:rPr>
        <w:t>se zpracovanými stanovi</w:t>
      </w:r>
      <w:r w:rsidR="002C7461">
        <w:rPr>
          <w:sz w:val="22"/>
          <w:szCs w:val="20"/>
        </w:rPr>
        <w:t>sky pro případnou realizaci II. a</w:t>
      </w:r>
      <w:r w:rsidR="002F48C6" w:rsidRPr="002F48C6">
        <w:rPr>
          <w:sz w:val="22"/>
          <w:szCs w:val="20"/>
        </w:rPr>
        <w:t xml:space="preserve"> III. etapy nebo</w:t>
      </w:r>
      <w:r w:rsidR="002C7461">
        <w:rPr>
          <w:sz w:val="22"/>
          <w:szCs w:val="20"/>
        </w:rPr>
        <w:t xml:space="preserve"> pouze II. etapy nebo</w:t>
      </w:r>
      <w:r w:rsidR="002F48C6" w:rsidRPr="002F48C6">
        <w:rPr>
          <w:sz w:val="22"/>
          <w:szCs w:val="20"/>
        </w:rPr>
        <w:t xml:space="preserve"> žádné z těchto etap pro každý objekt zvlášť</w:t>
      </w:r>
      <w:r w:rsidR="002F48C6">
        <w:rPr>
          <w:sz w:val="22"/>
          <w:szCs w:val="20"/>
        </w:rPr>
        <w:t>.</w:t>
      </w:r>
    </w:p>
    <w:p w14:paraId="32471CE1" w14:textId="4723D31B" w:rsidR="00056B57" w:rsidRDefault="00056B57" w:rsidP="00EC012B">
      <w:pPr>
        <w:pStyle w:val="Odstavecseseznamem"/>
        <w:spacing w:before="120" w:after="120" w:line="259" w:lineRule="auto"/>
        <w:ind w:left="420"/>
        <w:jc w:val="both"/>
        <w:rPr>
          <w:sz w:val="22"/>
          <w:szCs w:val="20"/>
        </w:rPr>
      </w:pPr>
      <w:r w:rsidRPr="00EC012B">
        <w:rPr>
          <w:sz w:val="22"/>
          <w:szCs w:val="20"/>
        </w:rPr>
        <w:t>b)</w:t>
      </w:r>
      <w:r w:rsidR="00CF575A">
        <w:rPr>
          <w:sz w:val="22"/>
          <w:szCs w:val="20"/>
        </w:rPr>
        <w:t xml:space="preserve"> </w:t>
      </w:r>
      <w:r w:rsidR="00935899">
        <w:rPr>
          <w:sz w:val="22"/>
          <w:szCs w:val="20"/>
        </w:rPr>
        <w:t xml:space="preserve">Druhá platba proběhne </w:t>
      </w:r>
      <w:r w:rsidR="00CF575A">
        <w:rPr>
          <w:sz w:val="22"/>
          <w:szCs w:val="20"/>
        </w:rPr>
        <w:t xml:space="preserve">po </w:t>
      </w:r>
      <w:r w:rsidR="00E6630A">
        <w:rPr>
          <w:sz w:val="22"/>
          <w:szCs w:val="20"/>
        </w:rPr>
        <w:t xml:space="preserve">ukončení II. </w:t>
      </w:r>
      <w:r w:rsidR="009E1837">
        <w:rPr>
          <w:sz w:val="22"/>
          <w:szCs w:val="20"/>
        </w:rPr>
        <w:t>etapy a obdržení</w:t>
      </w:r>
      <w:r w:rsidR="00E6630A">
        <w:rPr>
          <w:sz w:val="22"/>
          <w:szCs w:val="20"/>
        </w:rPr>
        <w:t xml:space="preserve"> </w:t>
      </w:r>
      <w:r w:rsidR="009E1837">
        <w:rPr>
          <w:sz w:val="22"/>
          <w:szCs w:val="20"/>
        </w:rPr>
        <w:t>zpracované</w:t>
      </w:r>
      <w:r w:rsidR="009E1837" w:rsidRPr="009E1837">
        <w:rPr>
          <w:sz w:val="22"/>
          <w:szCs w:val="20"/>
        </w:rPr>
        <w:t xml:space="preserve"> dokumentace pro provádění stavby </w:t>
      </w:r>
      <w:r w:rsidR="000671E1">
        <w:rPr>
          <w:sz w:val="22"/>
          <w:szCs w:val="20"/>
        </w:rPr>
        <w:t>pro</w:t>
      </w:r>
      <w:r w:rsidR="009E1837" w:rsidRPr="009E1837">
        <w:rPr>
          <w:sz w:val="22"/>
          <w:szCs w:val="20"/>
        </w:rPr>
        <w:t xml:space="preserve"> instalaci FVE a dále projektové dokumentace pro začlenění čtyř objektů do skupiny sdílení včetně zpracovaného položkového rozpočtu </w:t>
      </w:r>
      <w:r w:rsidR="009E1837">
        <w:rPr>
          <w:sz w:val="22"/>
          <w:szCs w:val="20"/>
        </w:rPr>
        <w:t>pro každý objekt zvlášť</w:t>
      </w:r>
      <w:r w:rsidR="009536DB">
        <w:rPr>
          <w:color w:val="000000"/>
          <w:sz w:val="22"/>
          <w:szCs w:val="22"/>
        </w:rPr>
        <w:t>.</w:t>
      </w:r>
    </w:p>
    <w:p w14:paraId="34A57309" w14:textId="1BF26ABB" w:rsidR="00E6630A" w:rsidRDefault="00E6630A" w:rsidP="00EC012B">
      <w:pPr>
        <w:pStyle w:val="Odstavecseseznamem"/>
        <w:spacing w:before="120" w:after="120" w:line="259" w:lineRule="auto"/>
        <w:ind w:left="42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c) </w:t>
      </w:r>
      <w:r w:rsidR="00935899">
        <w:rPr>
          <w:sz w:val="22"/>
          <w:szCs w:val="20"/>
        </w:rPr>
        <w:t xml:space="preserve">Třetí platba proběhne </w:t>
      </w:r>
      <w:r>
        <w:rPr>
          <w:sz w:val="22"/>
          <w:szCs w:val="20"/>
        </w:rPr>
        <w:t xml:space="preserve">po ukončení III. </w:t>
      </w:r>
      <w:r w:rsidR="001E7778">
        <w:rPr>
          <w:sz w:val="22"/>
          <w:szCs w:val="20"/>
        </w:rPr>
        <w:t>etapy</w:t>
      </w:r>
      <w:r>
        <w:rPr>
          <w:sz w:val="22"/>
          <w:szCs w:val="20"/>
        </w:rPr>
        <w:t xml:space="preserve"> </w:t>
      </w:r>
      <w:r w:rsidR="001E7778">
        <w:rPr>
          <w:sz w:val="22"/>
          <w:szCs w:val="20"/>
        </w:rPr>
        <w:t>a obdržení zpracované</w:t>
      </w:r>
      <w:r w:rsidR="001E7778" w:rsidRPr="001E7778">
        <w:rPr>
          <w:sz w:val="22"/>
          <w:szCs w:val="20"/>
        </w:rPr>
        <w:t xml:space="preserve"> dokumentace pro provádění stavby na opravu střech vybraných objektů včetně zpracovaného položkového rozpočtu</w:t>
      </w:r>
      <w:r w:rsidR="000671E1">
        <w:rPr>
          <w:sz w:val="22"/>
          <w:szCs w:val="20"/>
        </w:rPr>
        <w:t xml:space="preserve"> pro každý objekt zvlášť</w:t>
      </w:r>
      <w:r w:rsidR="00935899">
        <w:rPr>
          <w:sz w:val="22"/>
          <w:szCs w:val="20"/>
        </w:rPr>
        <w:t>.</w:t>
      </w:r>
    </w:p>
    <w:p w14:paraId="3DF53C16" w14:textId="39FB02AD" w:rsidR="00A535A3" w:rsidRDefault="00A535A3" w:rsidP="00EC012B">
      <w:pPr>
        <w:pStyle w:val="Odstavecseseznamem"/>
        <w:spacing w:before="120" w:after="120" w:line="259" w:lineRule="auto"/>
        <w:ind w:left="420"/>
        <w:jc w:val="both"/>
        <w:rPr>
          <w:sz w:val="22"/>
          <w:szCs w:val="20"/>
        </w:rPr>
      </w:pPr>
      <w:r>
        <w:rPr>
          <w:sz w:val="22"/>
          <w:szCs w:val="20"/>
        </w:rPr>
        <w:t>d</w:t>
      </w:r>
      <w:r w:rsidRPr="008542D1">
        <w:rPr>
          <w:sz w:val="22"/>
          <w:szCs w:val="20"/>
        </w:rPr>
        <w:t xml:space="preserve">) </w:t>
      </w:r>
      <w:r w:rsidR="00A44DBA" w:rsidRPr="008542D1">
        <w:rPr>
          <w:sz w:val="22"/>
          <w:szCs w:val="20"/>
        </w:rPr>
        <w:t xml:space="preserve">Odměna </w:t>
      </w:r>
      <w:r w:rsidR="00302044" w:rsidRPr="008542D1">
        <w:rPr>
          <w:sz w:val="22"/>
          <w:szCs w:val="20"/>
        </w:rPr>
        <w:t xml:space="preserve">za autorský dozor </w:t>
      </w:r>
      <w:r w:rsidRPr="008542D1">
        <w:rPr>
          <w:sz w:val="22"/>
          <w:szCs w:val="20"/>
        </w:rPr>
        <w:t xml:space="preserve">bude uhrazena </w:t>
      </w:r>
      <w:r w:rsidR="00531DE8" w:rsidRPr="008542D1">
        <w:rPr>
          <w:sz w:val="22"/>
          <w:szCs w:val="20"/>
        </w:rPr>
        <w:t>na základě skutečně vykázané činnost</w:t>
      </w:r>
      <w:r w:rsidR="00FE5F08" w:rsidRPr="008542D1">
        <w:rPr>
          <w:sz w:val="22"/>
          <w:szCs w:val="20"/>
        </w:rPr>
        <w:t>i</w:t>
      </w:r>
      <w:r w:rsidR="00531DE8" w:rsidRPr="008542D1">
        <w:rPr>
          <w:sz w:val="22"/>
          <w:szCs w:val="20"/>
        </w:rPr>
        <w:t xml:space="preserve"> </w:t>
      </w:r>
      <w:r w:rsidRPr="008542D1">
        <w:rPr>
          <w:sz w:val="22"/>
          <w:szCs w:val="20"/>
        </w:rPr>
        <w:t>po ukončení realizace stavby</w:t>
      </w:r>
      <w:r w:rsidR="00302044">
        <w:rPr>
          <w:sz w:val="22"/>
          <w:szCs w:val="20"/>
        </w:rPr>
        <w:t>.</w:t>
      </w:r>
      <w:r w:rsidR="00A44DBA">
        <w:rPr>
          <w:sz w:val="22"/>
          <w:szCs w:val="20"/>
        </w:rPr>
        <w:t xml:space="preserve"> </w:t>
      </w:r>
    </w:p>
    <w:p w14:paraId="7E8AFA92" w14:textId="05CC5097" w:rsidR="00C0033D" w:rsidRPr="00C0033D" w:rsidRDefault="00875ADE" w:rsidP="004B7FAE">
      <w:pPr>
        <w:pStyle w:val="Odstavecseseznamem"/>
        <w:numPr>
          <w:ilvl w:val="1"/>
          <w:numId w:val="35"/>
        </w:numPr>
        <w:spacing w:before="120" w:after="120" w:line="259" w:lineRule="auto"/>
        <w:jc w:val="both"/>
      </w:pPr>
      <w:r w:rsidRPr="005B0268">
        <w:rPr>
          <w:sz w:val="22"/>
        </w:rPr>
        <w:t xml:space="preserve">Splatnost faktur je stanovena na </w:t>
      </w:r>
      <w:r w:rsidR="00587852" w:rsidRPr="005B0268">
        <w:rPr>
          <w:sz w:val="22"/>
        </w:rPr>
        <w:t xml:space="preserve">30 </w:t>
      </w:r>
      <w:r w:rsidRPr="005B0268">
        <w:rPr>
          <w:sz w:val="22"/>
        </w:rPr>
        <w:t xml:space="preserve">dnů od </w:t>
      </w:r>
      <w:r w:rsidR="00EF1AD3" w:rsidRPr="005B0268">
        <w:rPr>
          <w:sz w:val="22"/>
        </w:rPr>
        <w:t>jej</w:t>
      </w:r>
      <w:r w:rsidR="005B386C" w:rsidRPr="005B0268">
        <w:rPr>
          <w:sz w:val="22"/>
        </w:rPr>
        <w:t>ich</w:t>
      </w:r>
      <w:r w:rsidR="00EF1AD3" w:rsidRPr="005B0268">
        <w:rPr>
          <w:sz w:val="22"/>
        </w:rPr>
        <w:t xml:space="preserve"> </w:t>
      </w:r>
      <w:r w:rsidRPr="005B0268">
        <w:rPr>
          <w:sz w:val="22"/>
        </w:rPr>
        <w:t xml:space="preserve">doručení objednateli. </w:t>
      </w:r>
      <w:r w:rsidR="0017104E" w:rsidRPr="005B0268">
        <w:rPr>
          <w:sz w:val="22"/>
        </w:rPr>
        <w:t>Zálohy objednatel neposkytuje.</w:t>
      </w:r>
      <w:r w:rsidR="00781F24">
        <w:rPr>
          <w:sz w:val="22"/>
        </w:rPr>
        <w:t xml:space="preserve"> </w:t>
      </w:r>
      <w:r w:rsidR="00781F24" w:rsidRPr="00781F24">
        <w:rPr>
          <w:sz w:val="22"/>
        </w:rPr>
        <w:t xml:space="preserve">Podkladem pro vystavení faktury bude </w:t>
      </w:r>
      <w:r w:rsidR="00077BA6" w:rsidRPr="00156203">
        <w:rPr>
          <w:sz w:val="22"/>
        </w:rPr>
        <w:t>soupis provedených prací</w:t>
      </w:r>
      <w:r w:rsidR="00781F24" w:rsidRPr="00156203">
        <w:rPr>
          <w:sz w:val="22"/>
        </w:rPr>
        <w:t>,</w:t>
      </w:r>
      <w:r w:rsidR="00781F24" w:rsidRPr="00781F24">
        <w:rPr>
          <w:sz w:val="22"/>
        </w:rPr>
        <w:t xml:space="preserve"> odsouhlasený a podepsaný osobami oprávněnými za strany jednat.</w:t>
      </w:r>
    </w:p>
    <w:p w14:paraId="1C62F417" w14:textId="77777777" w:rsidR="00D15D7E" w:rsidRPr="00D15D7E" w:rsidRDefault="0017104E" w:rsidP="00D15D7E">
      <w:pPr>
        <w:pStyle w:val="Odstavecseseznamem"/>
        <w:numPr>
          <w:ilvl w:val="1"/>
          <w:numId w:val="35"/>
        </w:numPr>
        <w:tabs>
          <w:tab w:val="num" w:pos="426"/>
        </w:tabs>
        <w:spacing w:before="120" w:after="120" w:line="259" w:lineRule="auto"/>
        <w:ind w:left="357" w:hanging="357"/>
        <w:jc w:val="both"/>
      </w:pPr>
      <w:r w:rsidRPr="00C0033D">
        <w:rPr>
          <w:sz w:val="22"/>
        </w:rPr>
        <w:t xml:space="preserve">Na daňovém dokladu bude uveden název projektu, dále musí obsahovat číslo smlouvy o dílo, popis provedeného plnění, cenu bez DPH, DPH, cenu celkem  -  částku k úhradě, veškeré účetní doklady musejí obsahovat náležitosti </w:t>
      </w:r>
      <w:r w:rsidR="00781F24">
        <w:rPr>
          <w:sz w:val="22"/>
        </w:rPr>
        <w:t xml:space="preserve">daňového dokladu dle zákona č. </w:t>
      </w:r>
      <w:r w:rsidRPr="00C0033D">
        <w:rPr>
          <w:sz w:val="22"/>
        </w:rPr>
        <w:t>235/2004 Sb., o dani z přidané hodnoty, v platném znění.</w:t>
      </w:r>
    </w:p>
    <w:p w14:paraId="24A0EAA0" w14:textId="49E2C9C2" w:rsidR="00C0033D" w:rsidRPr="00C0033D" w:rsidRDefault="00875ADE" w:rsidP="00D15D7E">
      <w:pPr>
        <w:pStyle w:val="Odstavecseseznamem"/>
        <w:numPr>
          <w:ilvl w:val="1"/>
          <w:numId w:val="35"/>
        </w:numPr>
        <w:tabs>
          <w:tab w:val="num" w:pos="426"/>
        </w:tabs>
        <w:spacing w:before="120" w:after="120" w:line="259" w:lineRule="auto"/>
        <w:ind w:left="357" w:hanging="357"/>
        <w:jc w:val="both"/>
      </w:pPr>
      <w:r w:rsidRPr="00D15D7E">
        <w:rPr>
          <w:sz w:val="22"/>
        </w:rPr>
        <w:t>V případě, že faktur</w:t>
      </w:r>
      <w:r w:rsidR="0094298A" w:rsidRPr="00D15D7E">
        <w:rPr>
          <w:sz w:val="22"/>
        </w:rPr>
        <w:t>a</w:t>
      </w:r>
      <w:r w:rsidRPr="00D15D7E">
        <w:rPr>
          <w:sz w:val="22"/>
        </w:rPr>
        <w:t xml:space="preserve"> nebud</w:t>
      </w:r>
      <w:r w:rsidR="0094298A" w:rsidRPr="00D15D7E">
        <w:rPr>
          <w:sz w:val="22"/>
        </w:rPr>
        <w:t>e</w:t>
      </w:r>
      <w:r w:rsidRPr="00D15D7E">
        <w:rPr>
          <w:sz w:val="22"/>
        </w:rPr>
        <w:t xml:space="preserve"> mít odpovídající náležitosti</w:t>
      </w:r>
      <w:r w:rsidR="00113638" w:rsidRPr="00D15D7E">
        <w:rPr>
          <w:sz w:val="22"/>
        </w:rPr>
        <w:t xml:space="preserve"> nebo pokud jejich přílohou nebude účastníky podepsaný </w:t>
      </w:r>
      <w:r w:rsidR="00113638" w:rsidRPr="00156203">
        <w:rPr>
          <w:sz w:val="22"/>
        </w:rPr>
        <w:t>soupis provedených prací</w:t>
      </w:r>
      <w:r w:rsidRPr="00D15D7E">
        <w:rPr>
          <w:sz w:val="22"/>
        </w:rPr>
        <w:t>, bud</w:t>
      </w:r>
      <w:r w:rsidR="0094298A" w:rsidRPr="00D15D7E">
        <w:rPr>
          <w:sz w:val="22"/>
        </w:rPr>
        <w:t>e</w:t>
      </w:r>
      <w:r w:rsidRPr="00D15D7E">
        <w:rPr>
          <w:sz w:val="22"/>
        </w:rPr>
        <w:t xml:space="preserve"> objednatelem vrácen</w:t>
      </w:r>
      <w:r w:rsidR="0094298A" w:rsidRPr="00D15D7E">
        <w:rPr>
          <w:sz w:val="22"/>
        </w:rPr>
        <w:t>a</w:t>
      </w:r>
      <w:r w:rsidRPr="00D15D7E">
        <w:rPr>
          <w:sz w:val="22"/>
        </w:rPr>
        <w:t xml:space="preserve"> zpět zhotoviteli k doplnění, aniž se tak dostane do prodlení se splatností; lhůta splatnosti počíná běžet znovu od opětovného zaslání náležitě doplněných či opravených dokladů.</w:t>
      </w:r>
    </w:p>
    <w:p w14:paraId="38845819" w14:textId="77777777" w:rsidR="00C0033D" w:rsidRPr="00C0033D" w:rsidRDefault="00875ADE" w:rsidP="004B7FAE">
      <w:pPr>
        <w:pStyle w:val="Odstavecseseznamem"/>
        <w:numPr>
          <w:ilvl w:val="1"/>
          <w:numId w:val="35"/>
        </w:numPr>
        <w:tabs>
          <w:tab w:val="num" w:pos="426"/>
        </w:tabs>
        <w:spacing w:before="120" w:after="120" w:line="259" w:lineRule="auto"/>
        <w:ind w:left="357" w:hanging="357"/>
        <w:jc w:val="both"/>
      </w:pPr>
      <w:r w:rsidRPr="00C0033D">
        <w:rPr>
          <w:sz w:val="22"/>
        </w:rPr>
        <w:t xml:space="preserve">V případě, že dojde ke zrušení nebo odstoupení od této smlouvy z důvodů na straně </w:t>
      </w:r>
      <w:r w:rsidR="005757A6" w:rsidRPr="00C0033D">
        <w:rPr>
          <w:sz w:val="22"/>
        </w:rPr>
        <w:t>objednatele, bude</w:t>
      </w:r>
      <w:r w:rsidRPr="00C0033D">
        <w:rPr>
          <w:sz w:val="22"/>
        </w:rPr>
        <w:t xml:space="preserve"> zhotovitel práce rozpracované ke dni zrušení nebo odstoupení fakturovat objednateli ve výši vzájemně dohodnutého rozsahu vykonaných prací</w:t>
      </w:r>
      <w:r w:rsidR="00F02D4A" w:rsidRPr="00C0033D">
        <w:rPr>
          <w:sz w:val="22"/>
        </w:rPr>
        <w:t xml:space="preserve"> podílem z dohodnuté ceny podle článku 7 odst. 7.1 pro jednotlivé práce uvedené v článku 3 a 4 této smlouvy.</w:t>
      </w:r>
    </w:p>
    <w:p w14:paraId="50F90542" w14:textId="5F65B9C8" w:rsidR="00C0033D" w:rsidRPr="00D05FB2" w:rsidRDefault="00A510DB" w:rsidP="00FF3FBC">
      <w:pPr>
        <w:pStyle w:val="Odstavecseseznamem"/>
        <w:numPr>
          <w:ilvl w:val="1"/>
          <w:numId w:val="35"/>
        </w:numPr>
        <w:tabs>
          <w:tab w:val="num" w:pos="426"/>
        </w:tabs>
        <w:spacing w:before="120" w:after="120" w:line="259" w:lineRule="auto"/>
        <w:ind w:left="357" w:hanging="357"/>
        <w:jc w:val="both"/>
      </w:pPr>
      <w:r w:rsidRPr="00C0033D">
        <w:rPr>
          <w:sz w:val="22"/>
        </w:rPr>
        <w:t xml:space="preserve">Tato smlouva nepřipouští překročení sjednané celkové ceny ani jakékoliv požadavky zhotovitele </w:t>
      </w:r>
      <w:r w:rsidR="005757A6" w:rsidRPr="00C0033D">
        <w:rPr>
          <w:sz w:val="22"/>
        </w:rPr>
        <w:t>na úhradu</w:t>
      </w:r>
      <w:r w:rsidRPr="00C0033D">
        <w:rPr>
          <w:sz w:val="22"/>
        </w:rPr>
        <w:t xml:space="preserve"> víceprací oproti sjednané celkové ceně, s výjimkou </w:t>
      </w:r>
      <w:r w:rsidR="009F401E" w:rsidRPr="00C0033D">
        <w:rPr>
          <w:sz w:val="22"/>
        </w:rPr>
        <w:t>případů stanovených Směrnicí rady č. 3RM Zadávání zaká</w:t>
      </w:r>
      <w:r w:rsidR="008651CC" w:rsidRPr="00C0033D">
        <w:rPr>
          <w:sz w:val="22"/>
        </w:rPr>
        <w:t>zek statutárním městem Liberec.</w:t>
      </w:r>
    </w:p>
    <w:p w14:paraId="1340C7A9" w14:textId="429B8709" w:rsidR="00875ADE" w:rsidRPr="00A94F59" w:rsidRDefault="00875ADE" w:rsidP="0037256C">
      <w:pPr>
        <w:pBdr>
          <w:bottom w:val="single" w:sz="6" w:space="1" w:color="7F7F7F"/>
        </w:pBdr>
        <w:tabs>
          <w:tab w:val="num" w:pos="1080"/>
        </w:tabs>
        <w:spacing w:before="600" w:after="120" w:line="259" w:lineRule="auto"/>
        <w:outlineLvl w:val="0"/>
        <w:rPr>
          <w:b/>
          <w:kern w:val="28"/>
          <w:szCs w:val="26"/>
        </w:rPr>
      </w:pPr>
      <w:r w:rsidRPr="00A94F59">
        <w:rPr>
          <w:b/>
          <w:kern w:val="28"/>
          <w:szCs w:val="26"/>
        </w:rPr>
        <w:lastRenderedPageBreak/>
        <w:t xml:space="preserve">Čl. </w:t>
      </w:r>
      <w:r w:rsidR="00905354">
        <w:rPr>
          <w:b/>
          <w:kern w:val="28"/>
          <w:szCs w:val="26"/>
        </w:rPr>
        <w:t>9</w:t>
      </w:r>
      <w:r w:rsidRPr="00A94F59">
        <w:rPr>
          <w:b/>
          <w:kern w:val="28"/>
          <w:szCs w:val="26"/>
        </w:rPr>
        <w:tab/>
        <w:t>PODMÍNKY PROVÁDĚNÍ DÍLA</w:t>
      </w:r>
      <w:r w:rsidR="001B204A">
        <w:rPr>
          <w:b/>
          <w:kern w:val="28"/>
          <w:szCs w:val="26"/>
        </w:rPr>
        <w:t>, PŘEDÁNÍ A PŘEVZETÍ DÍLA</w:t>
      </w:r>
    </w:p>
    <w:p w14:paraId="1668857B" w14:textId="4CD40EE6" w:rsidR="004B7FAE" w:rsidRDefault="00875ADE" w:rsidP="004B7FAE">
      <w:pPr>
        <w:pStyle w:val="Odstavecseseznamem"/>
        <w:numPr>
          <w:ilvl w:val="1"/>
          <w:numId w:val="36"/>
        </w:numPr>
        <w:tabs>
          <w:tab w:val="num" w:pos="426"/>
        </w:tabs>
        <w:spacing w:before="120" w:after="120" w:line="259" w:lineRule="auto"/>
        <w:jc w:val="both"/>
        <w:rPr>
          <w:sz w:val="22"/>
        </w:rPr>
      </w:pPr>
      <w:r w:rsidRPr="00A94F59">
        <w:rPr>
          <w:sz w:val="22"/>
        </w:rPr>
        <w:t>Dílo bude provedeno</w:t>
      </w:r>
      <w:r w:rsidR="0021038B">
        <w:rPr>
          <w:sz w:val="22"/>
        </w:rPr>
        <w:t xml:space="preserve"> v souladu s příslušnými právními předpisy a</w:t>
      </w:r>
      <w:r w:rsidRPr="00A94F59">
        <w:rPr>
          <w:sz w:val="22"/>
        </w:rPr>
        <w:t xml:space="preserve"> </w:t>
      </w:r>
      <w:r w:rsidR="009C7CCA">
        <w:rPr>
          <w:sz w:val="22"/>
        </w:rPr>
        <w:t>dle aktuálně platných norem.</w:t>
      </w:r>
    </w:p>
    <w:p w14:paraId="7E4C58A1" w14:textId="56C8FD8A" w:rsidR="005736DC" w:rsidRDefault="005736DC" w:rsidP="005736DC">
      <w:pPr>
        <w:pStyle w:val="Odstavecseseznamem"/>
        <w:numPr>
          <w:ilvl w:val="1"/>
          <w:numId w:val="36"/>
        </w:numPr>
        <w:spacing w:before="120" w:after="120" w:line="259" w:lineRule="auto"/>
        <w:jc w:val="both"/>
        <w:rPr>
          <w:sz w:val="22"/>
        </w:rPr>
      </w:pPr>
      <w:r w:rsidRPr="005736DC">
        <w:rPr>
          <w:sz w:val="22"/>
        </w:rPr>
        <w:t>Dílo bude postupně konzultováno s objednatelem, který v případě nutnosti schválí variantní řešení díla.</w:t>
      </w:r>
    </w:p>
    <w:p w14:paraId="77B37D1B" w14:textId="42160A47" w:rsidR="005736DC" w:rsidRDefault="005736DC" w:rsidP="005736DC">
      <w:pPr>
        <w:pStyle w:val="Odstavecseseznamem"/>
        <w:numPr>
          <w:ilvl w:val="1"/>
          <w:numId w:val="36"/>
        </w:numPr>
        <w:spacing w:before="120" w:after="120" w:line="259" w:lineRule="auto"/>
        <w:jc w:val="both"/>
        <w:rPr>
          <w:sz w:val="22"/>
        </w:rPr>
      </w:pPr>
      <w:r w:rsidRPr="005736DC">
        <w:rPr>
          <w:sz w:val="22"/>
        </w:rPr>
        <w:t>V průběhu realizace díla se smluvní strany zavazují svolat do síd</w:t>
      </w:r>
      <w:r>
        <w:rPr>
          <w:sz w:val="22"/>
        </w:rPr>
        <w:t xml:space="preserve">la objednatele nejméně 2 </w:t>
      </w:r>
      <w:r w:rsidRPr="005736DC">
        <w:rPr>
          <w:sz w:val="22"/>
        </w:rPr>
        <w:t>koordinační schůzky, na kterých se bude zejména jednat o navrženém stavu technologií a rozpracovanosti projektové dokumentace.</w:t>
      </w:r>
    </w:p>
    <w:p w14:paraId="6FDAC985" w14:textId="1FFE3281" w:rsidR="004B7FAE" w:rsidRDefault="009C7CCA" w:rsidP="004B7FAE">
      <w:pPr>
        <w:pStyle w:val="Odstavecseseznamem"/>
        <w:numPr>
          <w:ilvl w:val="1"/>
          <w:numId w:val="36"/>
        </w:numPr>
        <w:tabs>
          <w:tab w:val="num" w:pos="426"/>
        </w:tabs>
        <w:spacing w:before="120" w:after="120" w:line="259" w:lineRule="auto"/>
        <w:jc w:val="both"/>
        <w:rPr>
          <w:sz w:val="22"/>
        </w:rPr>
      </w:pPr>
      <w:r w:rsidRPr="004B7FAE">
        <w:rPr>
          <w:sz w:val="22"/>
        </w:rPr>
        <w:t>Dílo bude</w:t>
      </w:r>
      <w:r w:rsidR="00875ADE" w:rsidRPr="004B7FAE">
        <w:rPr>
          <w:sz w:val="22"/>
        </w:rPr>
        <w:t xml:space="preserve"> protokolárně předáno objednateli v jeho sídle </w:t>
      </w:r>
      <w:r w:rsidR="005736DC">
        <w:rPr>
          <w:sz w:val="22"/>
        </w:rPr>
        <w:t xml:space="preserve">na adrese odboru energetického managementu </w:t>
      </w:r>
      <w:r w:rsidR="00875ADE" w:rsidRPr="004B7FAE">
        <w:rPr>
          <w:sz w:val="22"/>
        </w:rPr>
        <w:t xml:space="preserve">v termínech dle </w:t>
      </w:r>
      <w:r w:rsidR="00EF1AD3" w:rsidRPr="004B7FAE">
        <w:rPr>
          <w:sz w:val="22"/>
        </w:rPr>
        <w:t>čl.</w:t>
      </w:r>
      <w:r w:rsidR="00875ADE" w:rsidRPr="004B7FAE">
        <w:rPr>
          <w:sz w:val="22"/>
        </w:rPr>
        <w:t xml:space="preserve"> </w:t>
      </w:r>
      <w:r w:rsidR="00FE414E" w:rsidRPr="004B7FAE">
        <w:rPr>
          <w:sz w:val="22"/>
        </w:rPr>
        <w:t>6</w:t>
      </w:r>
      <w:r w:rsidR="004B7FAE">
        <w:rPr>
          <w:sz w:val="22"/>
        </w:rPr>
        <w:t xml:space="preserve"> </w:t>
      </w:r>
      <w:r w:rsidR="005736DC">
        <w:rPr>
          <w:sz w:val="22"/>
        </w:rPr>
        <w:t xml:space="preserve">této </w:t>
      </w:r>
      <w:r w:rsidR="004B7FAE">
        <w:rPr>
          <w:sz w:val="22"/>
        </w:rPr>
        <w:t>smlouvy.</w:t>
      </w:r>
    </w:p>
    <w:p w14:paraId="3C8BC567" w14:textId="442856B2" w:rsidR="005736DC" w:rsidRDefault="00A32B1E" w:rsidP="00A32B1E">
      <w:pPr>
        <w:pStyle w:val="Odstavecseseznamem"/>
        <w:numPr>
          <w:ilvl w:val="1"/>
          <w:numId w:val="36"/>
        </w:numPr>
        <w:spacing w:before="120" w:after="120" w:line="259" w:lineRule="auto"/>
        <w:jc w:val="both"/>
        <w:rPr>
          <w:sz w:val="22"/>
        </w:rPr>
      </w:pPr>
      <w:r w:rsidRPr="00A32B1E">
        <w:rPr>
          <w:sz w:val="22"/>
        </w:rPr>
        <w:t>O předání a převzetí díla (dílčích částí) pořídí smluvní strany zápis o předání a převzetí díla - dílčích částí (dále jen „předávací protokol“). Zhotovitel je povinen objednateli předvést při předání díla jeho způsobilost sloužit svému účelu.</w:t>
      </w:r>
    </w:p>
    <w:p w14:paraId="16C8070D" w14:textId="51E17883" w:rsidR="00584D7A" w:rsidRPr="004B7FAE" w:rsidRDefault="00584D7A" w:rsidP="004B7FAE">
      <w:pPr>
        <w:pStyle w:val="Odstavecseseznamem"/>
        <w:numPr>
          <w:ilvl w:val="1"/>
          <w:numId w:val="36"/>
        </w:numPr>
        <w:tabs>
          <w:tab w:val="num" w:pos="426"/>
        </w:tabs>
        <w:spacing w:before="120" w:after="120" w:line="259" w:lineRule="auto"/>
        <w:jc w:val="both"/>
        <w:rPr>
          <w:sz w:val="22"/>
        </w:rPr>
      </w:pPr>
      <w:r w:rsidRPr="004B7FAE">
        <w:rPr>
          <w:sz w:val="22"/>
          <w:szCs w:val="22"/>
        </w:rPr>
        <w:t xml:space="preserve">Dílo bude splněno protokolárním předáním a převzetím poslední dílčí </w:t>
      </w:r>
      <w:r w:rsidR="005736DC">
        <w:rPr>
          <w:sz w:val="22"/>
          <w:szCs w:val="22"/>
        </w:rPr>
        <w:t xml:space="preserve">části díla bez vad a nedodělků. </w:t>
      </w:r>
      <w:r w:rsidRPr="004B7FAE">
        <w:rPr>
          <w:sz w:val="22"/>
          <w:szCs w:val="22"/>
        </w:rPr>
        <w:t>Současně budou předány veškeré potřebné doklady.</w:t>
      </w:r>
    </w:p>
    <w:p w14:paraId="51CE0C1E" w14:textId="63982F92" w:rsidR="00875ADE" w:rsidRPr="00A94F59" w:rsidRDefault="00875ADE" w:rsidP="0037256C">
      <w:pPr>
        <w:pBdr>
          <w:bottom w:val="single" w:sz="6" w:space="1" w:color="7F7F7F"/>
        </w:pBdr>
        <w:tabs>
          <w:tab w:val="num" w:pos="1080"/>
        </w:tabs>
        <w:spacing w:before="600" w:after="120" w:line="259" w:lineRule="auto"/>
        <w:outlineLvl w:val="0"/>
        <w:rPr>
          <w:b/>
          <w:kern w:val="28"/>
          <w:szCs w:val="26"/>
        </w:rPr>
      </w:pPr>
      <w:r w:rsidRPr="00A94F59">
        <w:rPr>
          <w:b/>
          <w:kern w:val="28"/>
          <w:szCs w:val="26"/>
        </w:rPr>
        <w:t xml:space="preserve">Čl. </w:t>
      </w:r>
      <w:r w:rsidR="00905354">
        <w:rPr>
          <w:b/>
          <w:kern w:val="28"/>
          <w:szCs w:val="26"/>
        </w:rPr>
        <w:t>10</w:t>
      </w:r>
      <w:r w:rsidRPr="00A94F59">
        <w:rPr>
          <w:b/>
          <w:kern w:val="28"/>
          <w:szCs w:val="26"/>
        </w:rPr>
        <w:tab/>
      </w:r>
      <w:r w:rsidRPr="0040574D">
        <w:rPr>
          <w:b/>
          <w:kern w:val="28"/>
          <w:szCs w:val="26"/>
        </w:rPr>
        <w:t>POVINNOSTI ZHOTOVITELE</w:t>
      </w:r>
    </w:p>
    <w:p w14:paraId="6228DC98" w14:textId="5DB5B5F7" w:rsidR="000F5841" w:rsidRPr="000F5841" w:rsidRDefault="00875ADE" w:rsidP="004B7FAE">
      <w:pPr>
        <w:pStyle w:val="Odstavecseseznamem"/>
        <w:numPr>
          <w:ilvl w:val="1"/>
          <w:numId w:val="17"/>
        </w:numPr>
        <w:tabs>
          <w:tab w:val="num" w:pos="426"/>
        </w:tabs>
        <w:spacing w:before="120" w:after="120" w:line="259" w:lineRule="auto"/>
        <w:jc w:val="both"/>
      </w:pPr>
      <w:r w:rsidRPr="000F5841">
        <w:rPr>
          <w:sz w:val="22"/>
        </w:rPr>
        <w:t xml:space="preserve">Zhotovitel se zavazuje provést své dílo bez faktických a právních vad a za podmínek stanovených </w:t>
      </w:r>
      <w:r w:rsidR="005736DC">
        <w:rPr>
          <w:sz w:val="22"/>
        </w:rPr>
        <w:t xml:space="preserve">touto </w:t>
      </w:r>
      <w:r w:rsidRPr="000F5841">
        <w:rPr>
          <w:sz w:val="22"/>
        </w:rPr>
        <w:t>smlouvou</w:t>
      </w:r>
      <w:r w:rsidR="00F0225F" w:rsidRPr="000F5841">
        <w:rPr>
          <w:sz w:val="22"/>
        </w:rPr>
        <w:t xml:space="preserve"> a Zadávací dokumentací</w:t>
      </w:r>
      <w:r w:rsidRPr="000F5841">
        <w:rPr>
          <w:sz w:val="22"/>
        </w:rPr>
        <w:t xml:space="preserve">. </w:t>
      </w:r>
    </w:p>
    <w:p w14:paraId="0986F0F2" w14:textId="77777777" w:rsidR="000F5841" w:rsidRPr="000F5841" w:rsidRDefault="00875ADE" w:rsidP="004B7FAE">
      <w:pPr>
        <w:pStyle w:val="Odstavecseseznamem"/>
        <w:numPr>
          <w:ilvl w:val="1"/>
          <w:numId w:val="17"/>
        </w:numPr>
        <w:tabs>
          <w:tab w:val="num" w:pos="426"/>
        </w:tabs>
        <w:spacing w:before="120" w:after="120" w:line="259" w:lineRule="auto"/>
        <w:jc w:val="both"/>
      </w:pPr>
      <w:r w:rsidRPr="000F5841">
        <w:rPr>
          <w:sz w:val="22"/>
        </w:rPr>
        <w:t xml:space="preserve">Případné zjištěné vady odstraní zhotovitel bez nároku na honorář a v termínech dohodnutých s objednatelem. </w:t>
      </w:r>
    </w:p>
    <w:p w14:paraId="7FE51FF1" w14:textId="32FA6798" w:rsidR="000F5841" w:rsidRPr="0040574D" w:rsidRDefault="00F0225F" w:rsidP="004B7FAE">
      <w:pPr>
        <w:pStyle w:val="Odstavecseseznamem"/>
        <w:numPr>
          <w:ilvl w:val="1"/>
          <w:numId w:val="17"/>
        </w:numPr>
        <w:tabs>
          <w:tab w:val="num" w:pos="426"/>
        </w:tabs>
        <w:spacing w:before="120" w:after="120" w:line="259" w:lineRule="auto"/>
        <w:jc w:val="both"/>
      </w:pPr>
      <w:r w:rsidRPr="0040574D">
        <w:rPr>
          <w:sz w:val="22"/>
        </w:rPr>
        <w:t>Zhotovitel odpovídá za funkčnost technického řešení navrženého v projektové dokumentaci min. 5 let od uvedení stavby do provozu</w:t>
      </w:r>
      <w:r w:rsidR="008146B5" w:rsidRPr="0040574D">
        <w:rPr>
          <w:sz w:val="22"/>
        </w:rPr>
        <w:t>.</w:t>
      </w:r>
    </w:p>
    <w:p w14:paraId="22CDB8E9" w14:textId="77777777" w:rsidR="000F5841" w:rsidRPr="000F5841" w:rsidRDefault="00875ADE" w:rsidP="004B7FAE">
      <w:pPr>
        <w:pStyle w:val="Odstavecseseznamem"/>
        <w:numPr>
          <w:ilvl w:val="1"/>
          <w:numId w:val="17"/>
        </w:numPr>
        <w:tabs>
          <w:tab w:val="num" w:pos="426"/>
        </w:tabs>
        <w:spacing w:before="120" w:after="120" w:line="259" w:lineRule="auto"/>
        <w:jc w:val="both"/>
      </w:pPr>
      <w:r w:rsidRPr="000F5841">
        <w:rPr>
          <w:bCs/>
          <w:iCs/>
          <w:sz w:val="22"/>
        </w:rPr>
        <w:t xml:space="preserve">Zhotovitel na sebe přejímá zodpovědnost za škody </w:t>
      </w:r>
      <w:r w:rsidRPr="000F5841">
        <w:rPr>
          <w:sz w:val="22"/>
        </w:rPr>
        <w:t>vzniklé užitím díla, nárok na náhradu škody způsobené zhotovitelem objednateli nebo jiným třetím osobám nebo předáním díla s vadami.</w:t>
      </w:r>
    </w:p>
    <w:p w14:paraId="0FE19836" w14:textId="275EEEE4" w:rsidR="00D15D7E" w:rsidRPr="00EC012B" w:rsidRDefault="00875ADE" w:rsidP="002E4EE9">
      <w:pPr>
        <w:pStyle w:val="Odstavecseseznamem"/>
        <w:numPr>
          <w:ilvl w:val="1"/>
          <w:numId w:val="17"/>
        </w:numPr>
        <w:spacing w:before="120" w:after="120" w:line="259" w:lineRule="auto"/>
        <w:jc w:val="both"/>
      </w:pPr>
      <w:r w:rsidRPr="000F5841">
        <w:rPr>
          <w:sz w:val="22"/>
        </w:rPr>
        <w:t xml:space="preserve">Zhotovitel se zavazuje, že předané dílo bude provedeno s náležitou odbornou péčí, v souladu s právními předpisy, obecně závaznými směrnicemi, s platnými ČSN, technickými předpisy a v souladu s požadavky veřejnoprávních a státních orgánů. </w:t>
      </w:r>
      <w:r w:rsidR="002E4EE9" w:rsidRPr="002E4EE9">
        <w:rPr>
          <w:sz w:val="22"/>
        </w:rPr>
        <w:t xml:space="preserve">V případě změny legislativy v průběhu plnění </w:t>
      </w:r>
      <w:r w:rsidR="002E4EE9">
        <w:rPr>
          <w:sz w:val="22"/>
        </w:rPr>
        <w:t>díla</w:t>
      </w:r>
      <w:r w:rsidR="002E4EE9" w:rsidRPr="002E4EE9">
        <w:rPr>
          <w:sz w:val="22"/>
        </w:rPr>
        <w:t xml:space="preserve"> je </w:t>
      </w:r>
      <w:r w:rsidR="001D5644">
        <w:rPr>
          <w:sz w:val="22"/>
        </w:rPr>
        <w:t xml:space="preserve">zhotovitel </w:t>
      </w:r>
      <w:r w:rsidR="002E4EE9" w:rsidRPr="002E4EE9">
        <w:rPr>
          <w:sz w:val="22"/>
        </w:rPr>
        <w:t xml:space="preserve">povinen se těmito novými předpisy řídit a zapracovat je do </w:t>
      </w:r>
      <w:r w:rsidR="001D5644">
        <w:rPr>
          <w:sz w:val="22"/>
        </w:rPr>
        <w:t xml:space="preserve">předmětu díla </w:t>
      </w:r>
      <w:r w:rsidR="002E4EE9" w:rsidRPr="002E4EE9">
        <w:rPr>
          <w:sz w:val="22"/>
        </w:rPr>
        <w:t>bez nároku na změnu ceny.</w:t>
      </w:r>
      <w:r w:rsidR="002E4EE9">
        <w:rPr>
          <w:sz w:val="22"/>
        </w:rPr>
        <w:t xml:space="preserve"> </w:t>
      </w:r>
      <w:r w:rsidRPr="000F5841">
        <w:rPr>
          <w:sz w:val="22"/>
        </w:rPr>
        <w:t>Přitom je zhotovitel povinen se řídit předanými podklady a pokyny objednatele ke dni uzavření této smlouvy.</w:t>
      </w:r>
    </w:p>
    <w:p w14:paraId="071A3B4E" w14:textId="219D9A82" w:rsidR="002B3A38" w:rsidRPr="00EC012B" w:rsidRDefault="002B3A38" w:rsidP="002B3A38">
      <w:pPr>
        <w:pStyle w:val="Odstavecseseznamem"/>
        <w:numPr>
          <w:ilvl w:val="1"/>
          <w:numId w:val="17"/>
        </w:numPr>
        <w:spacing w:before="120" w:after="120" w:line="259" w:lineRule="auto"/>
        <w:jc w:val="both"/>
        <w:rPr>
          <w:sz w:val="22"/>
        </w:rPr>
      </w:pPr>
      <w:r w:rsidRPr="00EC012B">
        <w:rPr>
          <w:sz w:val="22"/>
        </w:rPr>
        <w:t>Charakteristiky jednotlivých budov a návrhy řešení FVE jsou uvedeny v dokumentu „Energeticko-ekonomická studie instalace FVE na střechy vybraných objektů v Liberci – 2. etapa“.</w:t>
      </w:r>
    </w:p>
    <w:p w14:paraId="3C5ACE47" w14:textId="5838A61D" w:rsidR="00855CE1" w:rsidRPr="00EC012B" w:rsidRDefault="00855CE1" w:rsidP="00855CE1">
      <w:pPr>
        <w:pStyle w:val="Odstavecseseznamem"/>
        <w:numPr>
          <w:ilvl w:val="1"/>
          <w:numId w:val="17"/>
        </w:numPr>
        <w:spacing w:before="120" w:after="120" w:line="259" w:lineRule="auto"/>
        <w:jc w:val="both"/>
        <w:rPr>
          <w:sz w:val="22"/>
          <w:szCs w:val="22"/>
        </w:rPr>
      </w:pPr>
      <w:r w:rsidRPr="0040574D">
        <w:rPr>
          <w:sz w:val="22"/>
        </w:rPr>
        <w:t>Zhotovitel se zavazuje seznámit s podmínkami dotační výzvy</w:t>
      </w:r>
      <w:r w:rsidR="009A5A7D" w:rsidRPr="0040574D">
        <w:rPr>
          <w:sz w:val="22"/>
        </w:rPr>
        <w:t xml:space="preserve"> </w:t>
      </w:r>
      <w:r w:rsidR="003E1847" w:rsidRPr="0040574D">
        <w:rPr>
          <w:sz w:val="22"/>
        </w:rPr>
        <w:t xml:space="preserve">Modernizačního fondu - </w:t>
      </w:r>
      <w:r w:rsidRPr="00EC012B">
        <w:rPr>
          <w:b/>
          <w:sz w:val="22"/>
        </w:rPr>
        <w:t>RES+ č. 4/2025</w:t>
      </w:r>
      <w:r w:rsidRPr="0040574D">
        <w:rPr>
          <w:sz w:val="22"/>
        </w:rPr>
        <w:t xml:space="preserve"> </w:t>
      </w:r>
      <w:r w:rsidR="007A2091" w:rsidRPr="00EC012B">
        <w:rPr>
          <w:b/>
          <w:sz w:val="22"/>
          <w:szCs w:val="22"/>
        </w:rPr>
        <w:t xml:space="preserve">– Komunální a komunitní </w:t>
      </w:r>
      <w:proofErr w:type="spellStart"/>
      <w:r w:rsidR="007A2091" w:rsidRPr="00EC012B">
        <w:rPr>
          <w:b/>
          <w:sz w:val="22"/>
          <w:szCs w:val="22"/>
        </w:rPr>
        <w:t>fotovoltaické</w:t>
      </w:r>
      <w:proofErr w:type="spellEnd"/>
      <w:r w:rsidR="007A2091" w:rsidRPr="00EC012B">
        <w:rPr>
          <w:b/>
          <w:sz w:val="22"/>
          <w:szCs w:val="22"/>
        </w:rPr>
        <w:t xml:space="preserve"> elektrárny</w:t>
      </w:r>
      <w:r w:rsidR="007A2091" w:rsidRPr="00EC012B">
        <w:rPr>
          <w:sz w:val="22"/>
          <w:szCs w:val="22"/>
        </w:rPr>
        <w:t>, vyhlášené Státní</w:t>
      </w:r>
      <w:r w:rsidR="007A2091" w:rsidRPr="007A2091">
        <w:rPr>
          <w:sz w:val="22"/>
          <w:szCs w:val="22"/>
        </w:rPr>
        <w:t>m fondem životního prostředí ČR</w:t>
      </w:r>
      <w:r w:rsidR="00441ED7">
        <w:rPr>
          <w:sz w:val="22"/>
          <w:szCs w:val="22"/>
        </w:rPr>
        <w:t xml:space="preserve"> (dále jen „SFŽP ČR“)</w:t>
      </w:r>
      <w:r w:rsidR="007A2091" w:rsidRPr="00EC012B">
        <w:rPr>
          <w:sz w:val="22"/>
          <w:szCs w:val="22"/>
        </w:rPr>
        <w:t xml:space="preserve"> </w:t>
      </w:r>
      <w:r w:rsidRPr="007A2091">
        <w:rPr>
          <w:sz w:val="22"/>
          <w:szCs w:val="22"/>
        </w:rPr>
        <w:t xml:space="preserve">a dílo realizovat v souladu s ní. </w:t>
      </w:r>
      <w:r w:rsidR="007A2091" w:rsidRPr="00EC012B">
        <w:rPr>
          <w:sz w:val="22"/>
          <w:szCs w:val="22"/>
        </w:rPr>
        <w:t>Zhotovitel je povinen přizpůsobit návrh FVE podmínkám této výzvy tak, aby dokumentace byla způsobilým podkladem pro podání žádosti o podporu a následnou realizaci. Součinnost zhotovitele bude požadována i při řešení specifických požadavků dotačního programu</w:t>
      </w:r>
      <w:r w:rsidR="007A2091">
        <w:rPr>
          <w:sz w:val="22"/>
          <w:szCs w:val="22"/>
        </w:rPr>
        <w:t>.</w:t>
      </w:r>
    </w:p>
    <w:p w14:paraId="02A84852" w14:textId="04AB6426" w:rsidR="00855CE1" w:rsidRPr="0040574D" w:rsidRDefault="00855CE1" w:rsidP="00AC50AE">
      <w:pPr>
        <w:pStyle w:val="Odstavecseseznamem"/>
        <w:spacing w:before="120" w:after="120" w:line="259" w:lineRule="auto"/>
        <w:ind w:left="510"/>
        <w:jc w:val="both"/>
        <w:rPr>
          <w:sz w:val="22"/>
        </w:rPr>
      </w:pPr>
      <w:r w:rsidRPr="0040574D">
        <w:rPr>
          <w:sz w:val="22"/>
        </w:rPr>
        <w:t>Zhotovitel se dále zavazuje k uchovávání příslušné dokumentace a faktur po dobu minimálně 5</w:t>
      </w:r>
      <w:r w:rsidR="00086A8B" w:rsidRPr="0040574D">
        <w:rPr>
          <w:sz w:val="22"/>
        </w:rPr>
        <w:t xml:space="preserve"> let </w:t>
      </w:r>
      <w:r w:rsidRPr="0040574D">
        <w:rPr>
          <w:sz w:val="22"/>
        </w:rPr>
        <w:t>od ukončení realizace FVE na vybraných budovách ve vlastnictví objednatele. Dodržení závazku udržitelnosti může být předmětem kontroly ze strany SFŽP ČR a ostatních k tomu příslušných institucí.</w:t>
      </w:r>
    </w:p>
    <w:p w14:paraId="0DC1F7C6" w14:textId="7567A0D8" w:rsidR="00FA698E" w:rsidRDefault="00855CE1" w:rsidP="00AC50AE">
      <w:pPr>
        <w:pStyle w:val="Odstavecseseznamem"/>
        <w:spacing w:before="120" w:after="120" w:line="259" w:lineRule="auto"/>
        <w:ind w:left="510"/>
        <w:jc w:val="both"/>
        <w:rPr>
          <w:sz w:val="22"/>
        </w:rPr>
      </w:pPr>
      <w:r w:rsidRPr="0040574D">
        <w:rPr>
          <w:sz w:val="22"/>
        </w:rPr>
        <w:t xml:space="preserve">Zhotovitel se dále zavazuje </w:t>
      </w:r>
      <w:r w:rsidR="008A607C">
        <w:rPr>
          <w:sz w:val="22"/>
        </w:rPr>
        <w:t>posky</w:t>
      </w:r>
      <w:r w:rsidRPr="0040574D">
        <w:rPr>
          <w:sz w:val="22"/>
        </w:rPr>
        <w:t>t</w:t>
      </w:r>
      <w:r w:rsidR="008A607C">
        <w:rPr>
          <w:sz w:val="22"/>
        </w:rPr>
        <w:t>nout</w:t>
      </w:r>
      <w:r w:rsidRPr="0040574D">
        <w:rPr>
          <w:sz w:val="22"/>
        </w:rPr>
        <w:t xml:space="preserve"> subjektům provádějícím ověřovací a kontrolní činnost potřebnou dokumentaci, faktury </w:t>
      </w:r>
      <w:r w:rsidR="00086A8B" w:rsidRPr="0040574D">
        <w:rPr>
          <w:sz w:val="22"/>
        </w:rPr>
        <w:t>plynoucí z této smlouvy</w:t>
      </w:r>
      <w:r w:rsidRPr="0040574D">
        <w:rPr>
          <w:sz w:val="22"/>
        </w:rPr>
        <w:t xml:space="preserve"> a nezbytnou součinnost pro řádné </w:t>
      </w:r>
      <w:r w:rsidRPr="0040574D">
        <w:rPr>
          <w:sz w:val="22"/>
        </w:rPr>
        <w:lastRenderedPageBreak/>
        <w:t>naplnění účelu ověřování a kontroly. Kontrolní činnost SFŽP ČR se provádí na základě zákona č. 255/2012 Sb., o kontrole (kontrolní řád), ve znění pozdějších předpisů, a zákona č. 320/2001 Sb., o finanční kontrole ve veřejné správě a o změně některých zákonů (zákon o finanční kontrole), ve znění pozdějších předpisů.</w:t>
      </w:r>
    </w:p>
    <w:p w14:paraId="7F3A1D03" w14:textId="2004011D" w:rsidR="000F5841" w:rsidRPr="00FA698E" w:rsidRDefault="00D15D7E" w:rsidP="00FA698E">
      <w:pPr>
        <w:pStyle w:val="Odstavecseseznamem"/>
        <w:numPr>
          <w:ilvl w:val="1"/>
          <w:numId w:val="17"/>
        </w:numPr>
        <w:spacing w:before="120" w:after="120" w:line="259" w:lineRule="auto"/>
        <w:jc w:val="both"/>
        <w:rPr>
          <w:sz w:val="22"/>
        </w:rPr>
      </w:pPr>
      <w:r w:rsidRPr="00FA698E">
        <w:rPr>
          <w:sz w:val="22"/>
        </w:rPr>
        <w:t>Zhotovitel se zavazuje při zpracování projektové dokumentace projednávat zpracovávané části díla s objednatelem a o průběhu prací podávat průběžné informace odpovědným zástupcům objednatele.</w:t>
      </w:r>
    </w:p>
    <w:p w14:paraId="75C699F3" w14:textId="77777777" w:rsidR="00D15D7E" w:rsidRPr="000F5841" w:rsidRDefault="00D15D7E" w:rsidP="00D15D7E">
      <w:pPr>
        <w:pStyle w:val="Odstavecseseznamem"/>
        <w:numPr>
          <w:ilvl w:val="1"/>
          <w:numId w:val="17"/>
        </w:numPr>
        <w:spacing w:before="120" w:after="120" w:line="259" w:lineRule="auto"/>
        <w:jc w:val="both"/>
      </w:pPr>
      <w:r w:rsidRPr="000F5841">
        <w:rPr>
          <w:sz w:val="22"/>
        </w:rPr>
        <w:t xml:space="preserve">Zhotovitel se zavazuje veškeré práce zajišťovat a provádět v souladu se zájmy a ve prospěch objednatele dle zadání objednatele. </w:t>
      </w:r>
    </w:p>
    <w:p w14:paraId="79D6BBE1" w14:textId="77777777" w:rsidR="00FA698E" w:rsidRPr="00FA698E" w:rsidRDefault="00D15D7E" w:rsidP="00FA698E">
      <w:pPr>
        <w:pStyle w:val="Odstavecseseznamem"/>
        <w:numPr>
          <w:ilvl w:val="1"/>
          <w:numId w:val="17"/>
        </w:numPr>
        <w:spacing w:before="120" w:after="120" w:line="259" w:lineRule="auto"/>
        <w:jc w:val="both"/>
      </w:pPr>
      <w:r w:rsidRPr="00D15D7E">
        <w:rPr>
          <w:sz w:val="22"/>
          <w:szCs w:val="22"/>
        </w:rPr>
        <w:t>Zhotovitel se zavazuje upozornit objednatele na případnou nevhodnost jeho pokynů, které by mohly mít za následek případný vznik škody v neprospěch objednatele. V případě, že objednatel i přes upozornění zhotovitele na plnění pokynů trvá, zhotovitel neodpovídá za škodu takto vzniklou.</w:t>
      </w:r>
    </w:p>
    <w:p w14:paraId="73885077" w14:textId="3907C329" w:rsidR="00D15D7E" w:rsidRPr="00855CE1" w:rsidRDefault="00D15D7E" w:rsidP="00FA698E">
      <w:pPr>
        <w:pStyle w:val="Odstavecseseznamem"/>
        <w:numPr>
          <w:ilvl w:val="1"/>
          <w:numId w:val="17"/>
        </w:numPr>
        <w:spacing w:before="120" w:after="120" w:line="259" w:lineRule="auto"/>
        <w:jc w:val="both"/>
      </w:pPr>
      <w:r w:rsidRPr="00010388">
        <w:rPr>
          <w:sz w:val="22"/>
        </w:rPr>
        <w:t>Z</w:t>
      </w:r>
      <w:r w:rsidRPr="00010388">
        <w:rPr>
          <w:color w:val="222222"/>
          <w:sz w:val="22"/>
          <w:szCs w:val="22"/>
        </w:rPr>
        <w:t>hotovitel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výdajů, tj. zhotovitel je povinen poskytnout požadované informace a dokumentaci zaměstnancům nebo zmocněncům pověřených orgánů (MMR, Ministerstva financí, Evropské komise, Evropského účetního dvora, Nejvyššího kontrolního úřadu, příslušného finančního úřadu a dalších oprávněných orgánů státní správy) a vytvořit výše uvedeným orgánům podmínky k provedení kontroly vztahující se k předmětu díla a poskytnout jim součinnost.</w:t>
      </w:r>
    </w:p>
    <w:p w14:paraId="4FA83B2F" w14:textId="521E67FE" w:rsidR="00071FC6" w:rsidRPr="00855CE1" w:rsidRDefault="00F42469" w:rsidP="00D15D7E">
      <w:pPr>
        <w:pStyle w:val="Odstavecseseznamem"/>
        <w:numPr>
          <w:ilvl w:val="1"/>
          <w:numId w:val="17"/>
        </w:numPr>
        <w:spacing w:before="120" w:after="120" w:line="259" w:lineRule="auto"/>
        <w:jc w:val="both"/>
      </w:pPr>
      <w:r w:rsidRPr="00855CE1">
        <w:rPr>
          <w:color w:val="222222"/>
          <w:sz w:val="22"/>
          <w:szCs w:val="22"/>
        </w:rPr>
        <w:t>Zhotovitel</w:t>
      </w:r>
      <w:r w:rsidR="00071FC6" w:rsidRPr="00855CE1">
        <w:rPr>
          <w:color w:val="222222"/>
          <w:sz w:val="22"/>
          <w:szCs w:val="22"/>
        </w:rPr>
        <w:t xml:space="preserve"> je povinen zajistit po celou dobu plnění díla: </w:t>
      </w:r>
    </w:p>
    <w:p w14:paraId="78645D4E" w14:textId="77777777" w:rsidR="00E52423" w:rsidRDefault="00071FC6" w:rsidP="00E52423">
      <w:pPr>
        <w:pStyle w:val="mcntmsonormal"/>
        <w:numPr>
          <w:ilvl w:val="0"/>
          <w:numId w:val="37"/>
        </w:numPr>
        <w:shd w:val="clear" w:color="auto" w:fill="FFFFFF"/>
        <w:spacing w:before="120" w:beforeAutospacing="0" w:after="120" w:afterAutospacing="0" w:line="259" w:lineRule="auto"/>
        <w:jc w:val="both"/>
        <w:rPr>
          <w:color w:val="222222"/>
          <w:sz w:val="22"/>
          <w:szCs w:val="22"/>
        </w:rPr>
      </w:pPr>
      <w:r w:rsidRPr="00CB287A">
        <w:rPr>
          <w:color w:val="222222"/>
          <w:sz w:val="22"/>
          <w:szCs w:val="22"/>
        </w:rPr>
        <w:t>důstojné pracovní podmínky, plnění povinností vyplýv</w:t>
      </w:r>
      <w:r w:rsidR="00A65090">
        <w:rPr>
          <w:color w:val="222222"/>
          <w:sz w:val="22"/>
          <w:szCs w:val="22"/>
        </w:rPr>
        <w:t xml:space="preserve">ající z právních předpisů České republiky, </w:t>
      </w:r>
      <w:r w:rsidRPr="00CB287A">
        <w:rPr>
          <w:color w:val="222222"/>
          <w:sz w:val="22"/>
          <w:szCs w:val="22"/>
        </w:rPr>
        <w:t>zejména pak z předpisů pracovněprávních, předpisů z obla</w:t>
      </w:r>
      <w:r w:rsidR="00A65090">
        <w:rPr>
          <w:color w:val="222222"/>
          <w:sz w:val="22"/>
          <w:szCs w:val="22"/>
        </w:rPr>
        <w:t>sti zaměstnanosti a bezpečnosti</w:t>
      </w:r>
      <w:r w:rsidR="000B66CF" w:rsidRPr="00E36026">
        <w:rPr>
          <w:color w:val="222222"/>
          <w:sz w:val="22"/>
          <w:szCs w:val="22"/>
        </w:rPr>
        <w:t xml:space="preserve"> </w:t>
      </w:r>
      <w:r w:rsidRPr="00CB287A">
        <w:rPr>
          <w:color w:val="222222"/>
          <w:sz w:val="22"/>
          <w:szCs w:val="22"/>
        </w:rPr>
        <w:t>ochrany zdraví při práci, a to vůči všem osobám, které se na plněn</w:t>
      </w:r>
      <w:r w:rsidR="00A65090">
        <w:rPr>
          <w:color w:val="222222"/>
          <w:sz w:val="22"/>
          <w:szCs w:val="22"/>
        </w:rPr>
        <w:t xml:space="preserve">í smlouvy budou podílet; plnění </w:t>
      </w:r>
      <w:r w:rsidRPr="00CB287A">
        <w:rPr>
          <w:color w:val="222222"/>
          <w:sz w:val="22"/>
          <w:szCs w:val="22"/>
        </w:rPr>
        <w:t>těchto povinností zajistí zhotovitel i u svých</w:t>
      </w:r>
      <w:r w:rsidR="00A65090">
        <w:rPr>
          <w:color w:val="222222"/>
          <w:sz w:val="22"/>
          <w:szCs w:val="22"/>
        </w:rPr>
        <w:t xml:space="preserve"> poddodavatelů;</w:t>
      </w:r>
    </w:p>
    <w:p w14:paraId="605B7EDC" w14:textId="77777777" w:rsidR="00E52423" w:rsidRDefault="00071FC6" w:rsidP="00E52423">
      <w:pPr>
        <w:pStyle w:val="mcntmsonormal"/>
        <w:numPr>
          <w:ilvl w:val="0"/>
          <w:numId w:val="37"/>
        </w:numPr>
        <w:shd w:val="clear" w:color="auto" w:fill="FFFFFF"/>
        <w:spacing w:before="120" w:beforeAutospacing="0" w:after="120" w:afterAutospacing="0" w:line="259" w:lineRule="auto"/>
        <w:jc w:val="both"/>
        <w:rPr>
          <w:color w:val="222222"/>
          <w:sz w:val="22"/>
          <w:szCs w:val="22"/>
        </w:rPr>
      </w:pPr>
      <w:r w:rsidRPr="00E52423">
        <w:rPr>
          <w:color w:val="222222"/>
          <w:sz w:val="22"/>
          <w:szCs w:val="22"/>
        </w:rPr>
        <w:t>řádné a včasné plnění finančních závazků svým poddodavatelům za podmínek vycházejících ze smlouvy uzavřené me</w:t>
      </w:r>
      <w:r w:rsidR="00A65090" w:rsidRPr="00E52423">
        <w:rPr>
          <w:color w:val="222222"/>
          <w:sz w:val="22"/>
          <w:szCs w:val="22"/>
        </w:rPr>
        <w:t>zi zhotovitelem a objednatelem;</w:t>
      </w:r>
    </w:p>
    <w:p w14:paraId="4D7668B7" w14:textId="4B99A4FE" w:rsidR="000F5841" w:rsidRPr="00E52423" w:rsidRDefault="00071FC6" w:rsidP="00E52423">
      <w:pPr>
        <w:pStyle w:val="mcntmsonormal"/>
        <w:numPr>
          <w:ilvl w:val="0"/>
          <w:numId w:val="37"/>
        </w:numPr>
        <w:shd w:val="clear" w:color="auto" w:fill="FFFFFF"/>
        <w:spacing w:before="120" w:beforeAutospacing="0" w:after="120" w:afterAutospacing="0" w:line="259" w:lineRule="auto"/>
        <w:jc w:val="both"/>
        <w:rPr>
          <w:color w:val="222222"/>
          <w:sz w:val="22"/>
          <w:szCs w:val="22"/>
        </w:rPr>
      </w:pPr>
      <w:r w:rsidRPr="00E52423">
        <w:rPr>
          <w:color w:val="222222"/>
          <w:sz w:val="22"/>
          <w:szCs w:val="22"/>
        </w:rPr>
        <w:t>eliminaci dopadů na životní prostředí ve s</w:t>
      </w:r>
      <w:r w:rsidR="000F5841" w:rsidRPr="00E52423">
        <w:rPr>
          <w:color w:val="222222"/>
          <w:sz w:val="22"/>
          <w:szCs w:val="22"/>
        </w:rPr>
        <w:t>naze o trvale udržitelný rozvoj.</w:t>
      </w:r>
    </w:p>
    <w:p w14:paraId="6B57EB63" w14:textId="6065E2EE" w:rsidR="00875ADE" w:rsidRPr="00E34473" w:rsidRDefault="00875ADE" w:rsidP="0037256C">
      <w:pPr>
        <w:pBdr>
          <w:bottom w:val="single" w:sz="6" w:space="1" w:color="7F7F7F"/>
        </w:pBdr>
        <w:shd w:val="clear" w:color="auto" w:fill="FFFFFF" w:themeFill="background1"/>
        <w:tabs>
          <w:tab w:val="num" w:pos="1080"/>
        </w:tabs>
        <w:spacing w:before="600" w:after="120" w:line="259" w:lineRule="auto"/>
        <w:outlineLvl w:val="0"/>
        <w:rPr>
          <w:b/>
          <w:kern w:val="28"/>
          <w:sz w:val="22"/>
          <w:szCs w:val="22"/>
        </w:rPr>
      </w:pPr>
      <w:r w:rsidRPr="00E34473">
        <w:rPr>
          <w:b/>
          <w:kern w:val="28"/>
          <w:sz w:val="22"/>
          <w:szCs w:val="22"/>
        </w:rPr>
        <w:t>Čl. 1</w:t>
      </w:r>
      <w:r w:rsidR="00905354">
        <w:rPr>
          <w:b/>
          <w:kern w:val="28"/>
          <w:sz w:val="22"/>
          <w:szCs w:val="22"/>
        </w:rPr>
        <w:t>1</w:t>
      </w:r>
      <w:r w:rsidRPr="00E34473">
        <w:rPr>
          <w:b/>
          <w:kern w:val="28"/>
          <w:sz w:val="22"/>
          <w:szCs w:val="22"/>
        </w:rPr>
        <w:tab/>
      </w:r>
      <w:r w:rsidRPr="0065339B">
        <w:rPr>
          <w:b/>
          <w:kern w:val="28"/>
          <w:sz w:val="22"/>
          <w:szCs w:val="22"/>
        </w:rPr>
        <w:t>VSTUPNÍ PODKLADY, SOUČINNOST OBJEDNATELE</w:t>
      </w:r>
    </w:p>
    <w:p w14:paraId="34510940" w14:textId="06A91DBF" w:rsidR="00CB22ED" w:rsidRPr="00CB22ED" w:rsidRDefault="00D24B5F" w:rsidP="00D74505">
      <w:pPr>
        <w:pStyle w:val="Odstavecseseznamem"/>
        <w:numPr>
          <w:ilvl w:val="1"/>
          <w:numId w:val="38"/>
        </w:numPr>
        <w:tabs>
          <w:tab w:val="num" w:pos="426"/>
        </w:tabs>
        <w:spacing w:before="120" w:after="120" w:line="259" w:lineRule="auto"/>
        <w:jc w:val="both"/>
        <w:rPr>
          <w:sz w:val="22"/>
        </w:rPr>
      </w:pPr>
      <w:r>
        <w:rPr>
          <w:sz w:val="22"/>
        </w:rPr>
        <w:t>Objednatel poskytne z</w:t>
      </w:r>
      <w:r w:rsidR="00E73F78" w:rsidRPr="00CB22ED">
        <w:rPr>
          <w:sz w:val="22"/>
        </w:rPr>
        <w:t>hotoviteli</w:t>
      </w:r>
      <w:r w:rsidR="00975B0E" w:rsidRPr="00CB22ED">
        <w:rPr>
          <w:sz w:val="22"/>
        </w:rPr>
        <w:t xml:space="preserve"> </w:t>
      </w:r>
      <w:r w:rsidR="00CB22ED">
        <w:rPr>
          <w:sz w:val="22"/>
        </w:rPr>
        <w:t>požadované dokumenty</w:t>
      </w:r>
      <w:r w:rsidR="0011666B">
        <w:rPr>
          <w:sz w:val="22"/>
        </w:rPr>
        <w:t>,</w:t>
      </w:r>
      <w:r w:rsidR="00CB22ED">
        <w:rPr>
          <w:sz w:val="22"/>
        </w:rPr>
        <w:t xml:space="preserve"> </w:t>
      </w:r>
      <w:r w:rsidR="00E73F78" w:rsidRPr="00CB22ED">
        <w:rPr>
          <w:sz w:val="22"/>
        </w:rPr>
        <w:t>volný vstup do</w:t>
      </w:r>
      <w:r w:rsidR="00C47791" w:rsidRPr="00CB22ED">
        <w:rPr>
          <w:sz w:val="22"/>
        </w:rPr>
        <w:t xml:space="preserve"> </w:t>
      </w:r>
      <w:r w:rsidR="00E73F78" w:rsidRPr="00CB22ED">
        <w:rPr>
          <w:sz w:val="22"/>
        </w:rPr>
        <w:t xml:space="preserve">prostor </w:t>
      </w:r>
      <w:r w:rsidR="003615A6" w:rsidRPr="00CB22ED">
        <w:rPr>
          <w:sz w:val="22"/>
        </w:rPr>
        <w:t>dotčených</w:t>
      </w:r>
      <w:r w:rsidR="00E34473" w:rsidRPr="00CB22ED">
        <w:rPr>
          <w:sz w:val="22"/>
        </w:rPr>
        <w:t xml:space="preserve"> </w:t>
      </w:r>
      <w:r w:rsidR="00E73F78" w:rsidRPr="00CB22ED">
        <w:rPr>
          <w:sz w:val="22"/>
        </w:rPr>
        <w:t>úpravami</w:t>
      </w:r>
      <w:r w:rsidR="0011666B">
        <w:rPr>
          <w:sz w:val="22"/>
        </w:rPr>
        <w:t xml:space="preserve"> a potřebnou součinnost:</w:t>
      </w:r>
    </w:p>
    <w:p w14:paraId="7264A761" w14:textId="0AD0658D" w:rsidR="00CB22ED" w:rsidRPr="00CB22ED" w:rsidRDefault="00CB22ED" w:rsidP="00D74505">
      <w:pPr>
        <w:pStyle w:val="Odstavecseseznamem"/>
        <w:numPr>
          <w:ilvl w:val="0"/>
          <w:numId w:val="2"/>
        </w:numPr>
        <w:tabs>
          <w:tab w:val="num" w:pos="426"/>
        </w:tabs>
        <w:spacing w:before="120" w:after="120" w:line="259" w:lineRule="auto"/>
        <w:jc w:val="both"/>
        <w:outlineLvl w:val="1"/>
        <w:rPr>
          <w:sz w:val="22"/>
        </w:rPr>
      </w:pPr>
      <w:r w:rsidRPr="00CB22ED">
        <w:rPr>
          <w:sz w:val="22"/>
        </w:rPr>
        <w:t>archivní stavební dokumentace od každého objektu (půdorysy, půdorys střechy, typický příčný řez budovou, případně pohledy na budovu, technickou zprávu s popisem skladeb konstrukcí, obzvláště pak s popisem nosné konstrukce střechy a skladby střešního pláště, statický výpočet), výkresy optimálně v elektronické editovatelné podobě pro CAD (soubor *.</w:t>
      </w:r>
      <w:proofErr w:type="spellStart"/>
      <w:r w:rsidRPr="00CB22ED">
        <w:rPr>
          <w:sz w:val="22"/>
        </w:rPr>
        <w:t>dwg</w:t>
      </w:r>
      <w:proofErr w:type="spellEnd"/>
      <w:r w:rsidRPr="00CB22ED">
        <w:rPr>
          <w:sz w:val="22"/>
        </w:rPr>
        <w:t xml:space="preserve">), případně v tištěné podobě před zahájením prací, max. do 7 pracovních dnů od podpisu smlouvy o dílo </w:t>
      </w:r>
    </w:p>
    <w:p w14:paraId="1A763438" w14:textId="5C74EE67" w:rsidR="00CB22ED" w:rsidRPr="00077D85" w:rsidRDefault="00CB22ED" w:rsidP="00D74505">
      <w:pPr>
        <w:pStyle w:val="Odstavecseseznamem"/>
        <w:numPr>
          <w:ilvl w:val="0"/>
          <w:numId w:val="2"/>
        </w:numPr>
        <w:tabs>
          <w:tab w:val="num" w:pos="426"/>
        </w:tabs>
        <w:spacing w:before="120" w:after="120" w:line="259" w:lineRule="auto"/>
        <w:jc w:val="both"/>
        <w:outlineLvl w:val="1"/>
        <w:rPr>
          <w:sz w:val="22"/>
        </w:rPr>
      </w:pPr>
      <w:r w:rsidRPr="00077D85">
        <w:rPr>
          <w:sz w:val="22"/>
        </w:rPr>
        <w:t>stávající technické zprávy a případně výkresové dokumentace Požárně bezpečnostního řešení</w:t>
      </w:r>
      <w:r w:rsidR="00077D85">
        <w:rPr>
          <w:sz w:val="22"/>
        </w:rPr>
        <w:t xml:space="preserve"> </w:t>
      </w:r>
      <w:r w:rsidRPr="00077D85">
        <w:rPr>
          <w:sz w:val="22"/>
        </w:rPr>
        <w:t xml:space="preserve">před zahájením prací, max. do 7 pracovních dnů od podpisu smlouvy o dílo </w:t>
      </w:r>
    </w:p>
    <w:p w14:paraId="43BE051C" w14:textId="5112D4B5" w:rsidR="00CB22ED" w:rsidRPr="00077D85" w:rsidRDefault="00CB22ED" w:rsidP="00D74505">
      <w:pPr>
        <w:pStyle w:val="Odstavecseseznamem"/>
        <w:numPr>
          <w:ilvl w:val="0"/>
          <w:numId w:val="2"/>
        </w:numPr>
        <w:tabs>
          <w:tab w:val="num" w:pos="426"/>
        </w:tabs>
        <w:spacing w:before="120" w:after="120" w:line="259" w:lineRule="auto"/>
        <w:jc w:val="both"/>
        <w:outlineLvl w:val="1"/>
        <w:rPr>
          <w:sz w:val="22"/>
        </w:rPr>
      </w:pPr>
      <w:r w:rsidRPr="00077D85">
        <w:rPr>
          <w:sz w:val="22"/>
        </w:rPr>
        <w:t>aktuální platné revize vnitřní elektroinstalace od každého objektu (popisující prvky napojení na DS vč. hodnot hlavních jističů, dimenzí připojovacích kabelů, v případě napojení na hladině VN pak schéma stávající trafostanice a technický popis této trafostanice např. ve formě technické zprávy z archivní projektové dokumentace</w:t>
      </w:r>
    </w:p>
    <w:p w14:paraId="6BD6E8EC" w14:textId="2DEEB880" w:rsidR="00CB22ED" w:rsidRPr="0011666B" w:rsidRDefault="0011666B" w:rsidP="00D74505">
      <w:pPr>
        <w:pStyle w:val="Odstavecseseznamem"/>
        <w:numPr>
          <w:ilvl w:val="0"/>
          <w:numId w:val="2"/>
        </w:numPr>
        <w:tabs>
          <w:tab w:val="num" w:pos="426"/>
        </w:tabs>
        <w:spacing w:before="120" w:after="120" w:line="259" w:lineRule="auto"/>
        <w:jc w:val="both"/>
        <w:outlineLvl w:val="1"/>
        <w:rPr>
          <w:sz w:val="22"/>
        </w:rPr>
      </w:pPr>
      <w:r>
        <w:rPr>
          <w:sz w:val="22"/>
        </w:rPr>
        <w:lastRenderedPageBreak/>
        <w:t>m</w:t>
      </w:r>
      <w:r w:rsidR="00CB22ED" w:rsidRPr="0011666B">
        <w:rPr>
          <w:sz w:val="22"/>
        </w:rPr>
        <w:t xml:space="preserve">ístní šetření za účasti zástupců </w:t>
      </w:r>
      <w:r w:rsidR="00410353">
        <w:rPr>
          <w:sz w:val="22"/>
        </w:rPr>
        <w:t xml:space="preserve">objednatele </w:t>
      </w:r>
      <w:r w:rsidR="00CB22ED" w:rsidRPr="0011666B">
        <w:rPr>
          <w:sz w:val="22"/>
        </w:rPr>
        <w:t>ve věci technických a organizačních</w:t>
      </w:r>
      <w:r>
        <w:rPr>
          <w:sz w:val="22"/>
        </w:rPr>
        <w:t>. U</w:t>
      </w:r>
      <w:r w:rsidR="00CB22ED" w:rsidRPr="0011666B">
        <w:rPr>
          <w:sz w:val="22"/>
        </w:rPr>
        <w:t>možnění osobní prohlídky místa uvažované realizace FVE výrobny za účelem dohody rozmístění technologie FVE ve vnitřních prostorech objektu</w:t>
      </w:r>
      <w:r>
        <w:rPr>
          <w:sz w:val="22"/>
        </w:rPr>
        <w:t xml:space="preserve"> </w:t>
      </w:r>
      <w:r w:rsidR="00CB22ED" w:rsidRPr="0011666B">
        <w:rPr>
          <w:sz w:val="22"/>
        </w:rPr>
        <w:t>před zahájením prací, max. do 7 pracovních dnů od podpisu smlouvy o dílo. Dle oboustranné dohody lze termín místního šetření posunout</w:t>
      </w:r>
      <w:r>
        <w:rPr>
          <w:sz w:val="22"/>
        </w:rPr>
        <w:t>.</w:t>
      </w:r>
    </w:p>
    <w:p w14:paraId="728AB3B6" w14:textId="77777777" w:rsidR="00D24B5F" w:rsidRDefault="00CB22ED" w:rsidP="00D74505">
      <w:pPr>
        <w:pStyle w:val="Odstavecseseznamem"/>
        <w:numPr>
          <w:ilvl w:val="0"/>
          <w:numId w:val="2"/>
        </w:numPr>
        <w:tabs>
          <w:tab w:val="num" w:pos="426"/>
        </w:tabs>
        <w:spacing w:before="120" w:after="120" w:line="259" w:lineRule="auto"/>
        <w:jc w:val="both"/>
        <w:outlineLvl w:val="1"/>
        <w:rPr>
          <w:sz w:val="22"/>
        </w:rPr>
      </w:pPr>
      <w:r w:rsidRPr="0011666B">
        <w:rPr>
          <w:sz w:val="22"/>
        </w:rPr>
        <w:t>kontakt</w:t>
      </w:r>
      <w:r w:rsidR="0011666B">
        <w:rPr>
          <w:sz w:val="22"/>
        </w:rPr>
        <w:t>y</w:t>
      </w:r>
      <w:r w:rsidRPr="0011666B">
        <w:rPr>
          <w:sz w:val="22"/>
        </w:rPr>
        <w:t xml:space="preserve"> na osoby zástupců </w:t>
      </w:r>
      <w:r w:rsidR="00410353">
        <w:rPr>
          <w:sz w:val="22"/>
        </w:rPr>
        <w:t>objednatele</w:t>
      </w:r>
      <w:r w:rsidR="00410353" w:rsidRPr="0011666B" w:rsidDel="00410353">
        <w:rPr>
          <w:sz w:val="22"/>
        </w:rPr>
        <w:t xml:space="preserve"> </w:t>
      </w:r>
      <w:r w:rsidRPr="0011666B">
        <w:rPr>
          <w:sz w:val="22"/>
        </w:rPr>
        <w:t>ve věci technických pro každý jednotlivý objekt určený k instalaci FVE</w:t>
      </w:r>
      <w:r w:rsidR="00D24B5F">
        <w:rPr>
          <w:sz w:val="22"/>
        </w:rPr>
        <w:t>.</w:t>
      </w:r>
    </w:p>
    <w:p w14:paraId="2631FC6F" w14:textId="77777777" w:rsidR="00D24B5F" w:rsidRPr="00D24B5F" w:rsidRDefault="00875ADE" w:rsidP="00D74505">
      <w:pPr>
        <w:pStyle w:val="Odstavecseseznamem"/>
        <w:numPr>
          <w:ilvl w:val="1"/>
          <w:numId w:val="38"/>
        </w:numPr>
        <w:tabs>
          <w:tab w:val="num" w:pos="426"/>
        </w:tabs>
        <w:spacing w:before="120" w:after="120" w:line="259" w:lineRule="auto"/>
        <w:jc w:val="both"/>
        <w:outlineLvl w:val="1"/>
        <w:rPr>
          <w:sz w:val="22"/>
        </w:rPr>
      </w:pPr>
      <w:r w:rsidRPr="00D24B5F">
        <w:rPr>
          <w:sz w:val="22"/>
          <w:szCs w:val="22"/>
        </w:rPr>
        <w:t xml:space="preserve">Objednatel se zavazuje dohodnutým způsobem spolupůsobit, provedené dílo převzít a </w:t>
      </w:r>
      <w:r w:rsidR="00F42469" w:rsidRPr="00D24B5F">
        <w:rPr>
          <w:sz w:val="22"/>
          <w:szCs w:val="22"/>
        </w:rPr>
        <w:t>zaplatit sjednanou</w:t>
      </w:r>
      <w:r w:rsidRPr="00D24B5F">
        <w:rPr>
          <w:sz w:val="22"/>
          <w:szCs w:val="22"/>
        </w:rPr>
        <w:t xml:space="preserve"> cenu</w:t>
      </w:r>
      <w:r w:rsidR="00410353" w:rsidRPr="00D24B5F">
        <w:rPr>
          <w:sz w:val="22"/>
          <w:szCs w:val="22"/>
        </w:rPr>
        <w:t>.</w:t>
      </w:r>
    </w:p>
    <w:p w14:paraId="0EF27E9B" w14:textId="5770CEB5" w:rsidR="00875ADE" w:rsidRPr="0003652E" w:rsidRDefault="00875ADE" w:rsidP="00D74505">
      <w:pPr>
        <w:pStyle w:val="Odstavecseseznamem"/>
        <w:numPr>
          <w:ilvl w:val="1"/>
          <w:numId w:val="38"/>
        </w:numPr>
        <w:tabs>
          <w:tab w:val="num" w:pos="426"/>
        </w:tabs>
        <w:spacing w:before="120" w:after="120" w:line="259" w:lineRule="auto"/>
        <w:jc w:val="both"/>
        <w:outlineLvl w:val="1"/>
        <w:rPr>
          <w:sz w:val="22"/>
        </w:rPr>
      </w:pPr>
      <w:r w:rsidRPr="00D24B5F">
        <w:rPr>
          <w:sz w:val="22"/>
          <w:szCs w:val="22"/>
        </w:rPr>
        <w:t xml:space="preserve">Objednatel se zavazuje, že v rámci své součinnosti, v rozsahu nevyhnutelně nutném, na vyzvání zhotovitele poskytne potřebné doplňující informace, údaje, upřesnění, </w:t>
      </w:r>
      <w:r w:rsidR="0002302E" w:rsidRPr="00D24B5F">
        <w:rPr>
          <w:sz w:val="22"/>
          <w:szCs w:val="22"/>
        </w:rPr>
        <w:t>vyjádření a stanoviska objednatele</w:t>
      </w:r>
      <w:r w:rsidRPr="00D24B5F">
        <w:rPr>
          <w:sz w:val="22"/>
          <w:szCs w:val="22"/>
        </w:rPr>
        <w:t>, kterých potřeba vznikne</w:t>
      </w:r>
      <w:r w:rsidR="0003652E">
        <w:rPr>
          <w:sz w:val="22"/>
          <w:szCs w:val="22"/>
        </w:rPr>
        <w:t xml:space="preserve"> v průběhu plnění této smlouvy.</w:t>
      </w:r>
    </w:p>
    <w:p w14:paraId="3BBD4758" w14:textId="5877FA40" w:rsidR="0003652E" w:rsidRPr="00D74505" w:rsidRDefault="0003652E" w:rsidP="00D74505">
      <w:pPr>
        <w:pStyle w:val="Odstavecseseznamem"/>
        <w:numPr>
          <w:ilvl w:val="1"/>
          <w:numId w:val="38"/>
        </w:numPr>
        <w:spacing w:before="120" w:after="120" w:line="259" w:lineRule="auto"/>
        <w:jc w:val="both"/>
        <w:outlineLvl w:val="1"/>
        <w:rPr>
          <w:sz w:val="22"/>
        </w:rPr>
      </w:pPr>
      <w:r w:rsidRPr="00FE0E9A">
        <w:rPr>
          <w:sz w:val="22"/>
        </w:rPr>
        <w:t xml:space="preserve">Zhotovitel je oprávněn využít pro zhotovení dílčích částí díla spolupráce poddodavatelů, uvedených v seznamu poddodavatelů podílejících se na plnění předmětu této smlouvy a poddodavatelů, prostřednictvím kterých prokázal některý z kvalifikačních předpokladů (příloha č. 4 zadávací dokumentace). </w:t>
      </w:r>
      <w:r w:rsidRPr="00FE0E9A">
        <w:rPr>
          <w:rFonts w:eastAsia="Calibri"/>
          <w:sz w:val="22"/>
        </w:rPr>
        <w:t>Zhotovitel je povinen na žádost objednatele předkládat v průběhu provádění díla aktuální písemný seznam všech svých poddodavatelů.</w:t>
      </w:r>
    </w:p>
    <w:p w14:paraId="6F1E7972" w14:textId="77859205" w:rsidR="0003652E" w:rsidRPr="00D74505" w:rsidRDefault="0003652E" w:rsidP="00D74505">
      <w:pPr>
        <w:pStyle w:val="Odstavecseseznamem"/>
        <w:numPr>
          <w:ilvl w:val="1"/>
          <w:numId w:val="38"/>
        </w:numPr>
        <w:spacing w:before="120" w:after="120" w:line="259" w:lineRule="auto"/>
        <w:jc w:val="both"/>
        <w:outlineLvl w:val="1"/>
        <w:rPr>
          <w:sz w:val="22"/>
        </w:rPr>
      </w:pPr>
      <w:r w:rsidRPr="00FE0E9A">
        <w:rPr>
          <w:rFonts w:eastAsia="Calibri"/>
          <w:sz w:val="22"/>
        </w:rPr>
        <w:t>Změna</w:t>
      </w:r>
      <w:r w:rsidRPr="00FE0E9A">
        <w:rPr>
          <w:rFonts w:eastAsia="Calibri"/>
          <w:i/>
          <w:sz w:val="22"/>
        </w:rPr>
        <w:t xml:space="preserve"> </w:t>
      </w:r>
      <w:r w:rsidRPr="00FE0E9A">
        <w:rPr>
          <w:rFonts w:eastAsia="Calibri"/>
          <w:sz w:val="22"/>
        </w:rPr>
        <w:t xml:space="preserve">poddodavatele oproti seznamu je v průběhu plnění díla možná pouze po písemném souhlasu objednatele. Tato změna musí být objednateli písemně oznámena nejpozději do 5 pracovních dnů od vzniklé skutečnosti. Změna poddodavatele, prostřednictvím kterého byla prokázána kvalifikace, je v průběhu plnění díla možná pouze v důsledku objektivně nepředvídatelných skutečností a po písemném souhlasu objednatele a za předpokladu, že náhradní poddodavatel prokáže splnění kvalifikace nejméně ve shodném rozsahu jako poddodavatel původní. </w:t>
      </w:r>
    </w:p>
    <w:p w14:paraId="70558DDF" w14:textId="05A5D3F4" w:rsidR="0003652E" w:rsidRPr="00D74505" w:rsidRDefault="0003652E" w:rsidP="00D74505">
      <w:pPr>
        <w:pStyle w:val="Odstavecseseznamem"/>
        <w:numPr>
          <w:ilvl w:val="1"/>
          <w:numId w:val="38"/>
        </w:numPr>
        <w:spacing w:before="120" w:after="120" w:line="259" w:lineRule="auto"/>
        <w:jc w:val="both"/>
        <w:outlineLvl w:val="1"/>
        <w:rPr>
          <w:sz w:val="22"/>
        </w:rPr>
      </w:pPr>
      <w:r w:rsidRPr="0003652E">
        <w:rPr>
          <w:rFonts w:eastAsia="Calibri"/>
          <w:sz w:val="22"/>
        </w:rPr>
        <w:t xml:space="preserve">Zhotovitel odpovídá objednateli, že poddodavatelé budou disponovat potřebnými oprávněními, odbornou kvalifikací a dostatkem odborných zkušeností pro provedení subdodávky, budou provádět předmět subdodávky sami přímo pro objednatele a že poddodavatelé nebudou převážnou část činnosti zadávat dalším </w:t>
      </w:r>
      <w:proofErr w:type="spellStart"/>
      <w:r w:rsidRPr="0003652E">
        <w:rPr>
          <w:rFonts w:eastAsia="Calibri"/>
          <w:sz w:val="22"/>
        </w:rPr>
        <w:t>podzhotovitelům</w:t>
      </w:r>
      <w:proofErr w:type="spellEnd"/>
      <w:r w:rsidRPr="0003652E">
        <w:rPr>
          <w:rFonts w:eastAsia="Calibri"/>
          <w:sz w:val="22"/>
        </w:rPr>
        <w:t xml:space="preserve"> nebo osobám nemajícím příslušná oprávnění pro činnost nebo povolení k výkonu práce na území ČR. </w:t>
      </w:r>
    </w:p>
    <w:p w14:paraId="6BF0BC8E" w14:textId="16F1DA75" w:rsidR="0003652E" w:rsidRPr="00D74505" w:rsidRDefault="0003652E" w:rsidP="00D74505">
      <w:pPr>
        <w:pStyle w:val="Odstavecseseznamem"/>
        <w:numPr>
          <w:ilvl w:val="1"/>
          <w:numId w:val="38"/>
        </w:numPr>
        <w:spacing w:before="120" w:after="120" w:line="259" w:lineRule="auto"/>
        <w:jc w:val="both"/>
        <w:outlineLvl w:val="1"/>
        <w:rPr>
          <w:sz w:val="22"/>
        </w:rPr>
      </w:pPr>
      <w:r w:rsidRPr="0003652E">
        <w:rPr>
          <w:rFonts w:eastAsia="Calibri"/>
          <w:sz w:val="22"/>
        </w:rPr>
        <w:t>Za způsob provedení a kvalitu prací poddodavatelů na předmětu subdodávky díla, za jednání poddodavatele při plnění subdodávky, za škody na díle způsobené jednáním nebo opomenutím kterýmkoliv poddodavatelem v průběhu provádění díla, odpovídá zhotovitel objednateli, jako by tyto činnosti prováděl, nebo porušení či škody způsobil sám. Toto platí jak ve vztahu k poddodavatelům, kterými byla prokazována kvalifikace pro účely zadávacího řízení, případně k těm, kteří byli uvedeni v seznamu poddodavatelů, který byl součástí nabídky zhotovitele, tak ve vztahu k poddodavatelům, kteří se na realizaci díla podíleli na základě odst. 11.7 výše. Uvedené platí též ve vztahu k poddodavatelům, kteří se na realizaci díla podíleli bez souhlasu objednatele dle odst. 11.7 této Smlouvy.</w:t>
      </w:r>
    </w:p>
    <w:p w14:paraId="1DB6CA5A" w14:textId="255A69A6" w:rsidR="0003652E" w:rsidRPr="007D3FE8" w:rsidRDefault="0003652E" w:rsidP="00D74505">
      <w:pPr>
        <w:pStyle w:val="Odstavecseseznamem"/>
        <w:numPr>
          <w:ilvl w:val="1"/>
          <w:numId w:val="38"/>
        </w:numPr>
        <w:spacing w:before="120" w:after="120" w:line="259" w:lineRule="auto"/>
        <w:jc w:val="both"/>
        <w:outlineLvl w:val="1"/>
        <w:rPr>
          <w:sz w:val="22"/>
        </w:rPr>
      </w:pPr>
      <w:r w:rsidRPr="0003652E">
        <w:rPr>
          <w:rFonts w:eastAsia="Calibri"/>
          <w:sz w:val="22"/>
        </w:rPr>
        <w:t>Zhotovitel v příslušné smlouvě uzavírané s kterýmkoliv poddodavatelem o provedení subdodávky zaváže poddodavatele k povinnosti dodržovat pokyny a instrukce osoby pověřené objednatelem k výkonu technického či jiného dozoru, jakož i k povinnosti na žádost objednatele předložit doklady a poskytnout informace o způsobu provádění subdodávky (použitých materiálech, technologiích). V případě pochybností objednatele o odbornosti či kvalitě prováděných prací poddodavatele, je objednatel oprávněn vyzvat zhotovitele k zastavení takových činností a žádat změnu poddodavatele. Zhotovitel je povinen vyhovět žádosti objednatele a bezodkladně mu předložit k odsouhlasení náhradního poddodavatele.</w:t>
      </w:r>
    </w:p>
    <w:p w14:paraId="1893D7F4" w14:textId="38682721" w:rsidR="007D3FE8" w:rsidRDefault="007D3FE8" w:rsidP="007D3FE8">
      <w:pPr>
        <w:spacing w:before="120" w:after="120" w:line="259" w:lineRule="auto"/>
        <w:jc w:val="both"/>
        <w:outlineLvl w:val="1"/>
        <w:rPr>
          <w:sz w:val="22"/>
        </w:rPr>
      </w:pPr>
    </w:p>
    <w:p w14:paraId="0EB1FFF9" w14:textId="77777777" w:rsidR="007D3FE8" w:rsidRPr="007D3FE8" w:rsidRDefault="007D3FE8" w:rsidP="007D3FE8">
      <w:pPr>
        <w:spacing w:before="120" w:after="120" w:line="259" w:lineRule="auto"/>
        <w:jc w:val="both"/>
        <w:outlineLvl w:val="1"/>
        <w:rPr>
          <w:sz w:val="22"/>
        </w:rPr>
      </w:pPr>
    </w:p>
    <w:p w14:paraId="10E2626E" w14:textId="3FBFBE12" w:rsidR="00875ADE" w:rsidRPr="00A94F59" w:rsidRDefault="00875ADE" w:rsidP="0037256C">
      <w:pPr>
        <w:pBdr>
          <w:bottom w:val="single" w:sz="6" w:space="1" w:color="7F7F7F"/>
        </w:pBdr>
        <w:tabs>
          <w:tab w:val="num" w:pos="1080"/>
        </w:tabs>
        <w:spacing w:before="600" w:after="120" w:line="259" w:lineRule="auto"/>
        <w:outlineLvl w:val="0"/>
        <w:rPr>
          <w:b/>
          <w:kern w:val="28"/>
          <w:szCs w:val="26"/>
        </w:rPr>
      </w:pPr>
      <w:r w:rsidRPr="00A94F59">
        <w:rPr>
          <w:b/>
          <w:kern w:val="28"/>
          <w:szCs w:val="26"/>
        </w:rPr>
        <w:lastRenderedPageBreak/>
        <w:t>Čl. 1</w:t>
      </w:r>
      <w:r w:rsidR="00905354">
        <w:rPr>
          <w:b/>
          <w:kern w:val="28"/>
          <w:szCs w:val="26"/>
        </w:rPr>
        <w:t>2</w:t>
      </w:r>
      <w:r w:rsidRPr="00A94F59">
        <w:rPr>
          <w:b/>
          <w:kern w:val="28"/>
          <w:szCs w:val="26"/>
        </w:rPr>
        <w:tab/>
        <w:t>ZÁRUKY</w:t>
      </w:r>
    </w:p>
    <w:p w14:paraId="1F13DB54" w14:textId="07905039" w:rsidR="00D24B5F" w:rsidRPr="00D24B5F" w:rsidRDefault="0002302E" w:rsidP="00D24B5F">
      <w:pPr>
        <w:pStyle w:val="Odstavecseseznamem"/>
        <w:numPr>
          <w:ilvl w:val="1"/>
          <w:numId w:val="39"/>
        </w:numPr>
        <w:tabs>
          <w:tab w:val="num" w:pos="426"/>
        </w:tabs>
        <w:spacing w:before="120" w:after="120" w:line="259" w:lineRule="auto"/>
        <w:jc w:val="both"/>
      </w:pPr>
      <w:r w:rsidRPr="00D24B5F">
        <w:rPr>
          <w:sz w:val="22"/>
        </w:rPr>
        <w:t xml:space="preserve">Zhotovitel poskytuje objednateli </w:t>
      </w:r>
      <w:r w:rsidR="00E36026" w:rsidRPr="00D24B5F">
        <w:rPr>
          <w:sz w:val="22"/>
        </w:rPr>
        <w:t xml:space="preserve">smluvní </w:t>
      </w:r>
      <w:r w:rsidRPr="00D24B5F">
        <w:rPr>
          <w:sz w:val="22"/>
        </w:rPr>
        <w:t>záruku na zhotovené dílo</w:t>
      </w:r>
      <w:r w:rsidR="00E36026" w:rsidRPr="00D24B5F">
        <w:rPr>
          <w:sz w:val="22"/>
        </w:rPr>
        <w:t xml:space="preserve">, </w:t>
      </w:r>
      <w:r w:rsidR="00E36026" w:rsidRPr="00D24B5F">
        <w:rPr>
          <w:sz w:val="22"/>
          <w:szCs w:val="22"/>
        </w:rPr>
        <w:t xml:space="preserve">a to po celou dobu realizace </w:t>
      </w:r>
      <w:r w:rsidR="005A6D88" w:rsidRPr="00D24B5F">
        <w:rPr>
          <w:sz w:val="22"/>
          <w:szCs w:val="22"/>
        </w:rPr>
        <w:t xml:space="preserve">následného díla </w:t>
      </w:r>
      <w:r w:rsidR="00E36026" w:rsidRPr="00D24B5F">
        <w:rPr>
          <w:sz w:val="22"/>
          <w:szCs w:val="22"/>
        </w:rPr>
        <w:t xml:space="preserve">(stavebních </w:t>
      </w:r>
      <w:r w:rsidR="005A6D88" w:rsidRPr="00D24B5F">
        <w:rPr>
          <w:sz w:val="22"/>
          <w:szCs w:val="22"/>
        </w:rPr>
        <w:t xml:space="preserve">a montážních </w:t>
      </w:r>
      <w:r w:rsidR="00E36026" w:rsidRPr="00D24B5F">
        <w:rPr>
          <w:sz w:val="22"/>
          <w:szCs w:val="22"/>
        </w:rPr>
        <w:t>prací realizovaných na základě dokumentace, která je zpracována v souladu s touto smlouvou), minimálně však do doby jejího dokončení, tedy do dne vydání kolaudačního rozhodnutí</w:t>
      </w:r>
      <w:r w:rsidR="005A6D88" w:rsidRPr="00D24B5F">
        <w:rPr>
          <w:sz w:val="22"/>
          <w:szCs w:val="22"/>
        </w:rPr>
        <w:t>/souhlasu</w:t>
      </w:r>
      <w:r w:rsidR="00D24B5F">
        <w:rPr>
          <w:sz w:val="22"/>
          <w:szCs w:val="22"/>
        </w:rPr>
        <w:t>.</w:t>
      </w:r>
      <w:r w:rsidR="003569A6" w:rsidRPr="003569A6">
        <w:t xml:space="preserve"> </w:t>
      </w:r>
      <w:r w:rsidR="003569A6" w:rsidRPr="003569A6">
        <w:rPr>
          <w:sz w:val="22"/>
          <w:szCs w:val="22"/>
        </w:rPr>
        <w:t>Záruční doba běží ode dne protokolárního předání díla objednateli bez vad a nedodělků.</w:t>
      </w:r>
    </w:p>
    <w:p w14:paraId="7A9581CF" w14:textId="77777777" w:rsidR="00D24B5F" w:rsidRPr="00D24B5F" w:rsidRDefault="0002302E" w:rsidP="00D24B5F">
      <w:pPr>
        <w:pStyle w:val="Odstavecseseznamem"/>
        <w:numPr>
          <w:ilvl w:val="1"/>
          <w:numId w:val="39"/>
        </w:numPr>
        <w:tabs>
          <w:tab w:val="num" w:pos="426"/>
        </w:tabs>
        <w:spacing w:before="120" w:after="120" w:line="259" w:lineRule="auto"/>
        <w:jc w:val="both"/>
      </w:pPr>
      <w:r w:rsidRPr="00D24B5F">
        <w:rPr>
          <w:sz w:val="22"/>
        </w:rPr>
        <w:t>Reklamace vad budou objednatelem uplatněny písemně. Zhotovitel odstraní vady díla v dohodnutém termínu.</w:t>
      </w:r>
    </w:p>
    <w:p w14:paraId="4B3DC5B2" w14:textId="6C267A19" w:rsidR="0002302E" w:rsidRPr="00D24B5F" w:rsidRDefault="0002302E" w:rsidP="00D24B5F">
      <w:pPr>
        <w:pStyle w:val="Odstavecseseznamem"/>
        <w:numPr>
          <w:ilvl w:val="1"/>
          <w:numId w:val="39"/>
        </w:numPr>
        <w:tabs>
          <w:tab w:val="num" w:pos="426"/>
        </w:tabs>
        <w:spacing w:before="120" w:after="120" w:line="259" w:lineRule="auto"/>
        <w:jc w:val="both"/>
      </w:pPr>
      <w:r w:rsidRPr="00D24B5F">
        <w:rPr>
          <w:sz w:val="22"/>
        </w:rPr>
        <w:t>Pro případ uplatnění vady se sjednává lhůta na odstranění vady</w:t>
      </w:r>
      <w:r w:rsidR="004573A2">
        <w:rPr>
          <w:sz w:val="22"/>
        </w:rPr>
        <w:t xml:space="preserve"> v délce</w:t>
      </w:r>
      <w:r w:rsidRPr="00D24B5F">
        <w:rPr>
          <w:sz w:val="22"/>
        </w:rPr>
        <w:t xml:space="preserve"> 14 dní od písemného </w:t>
      </w:r>
      <w:r w:rsidR="004573A2">
        <w:rPr>
          <w:sz w:val="22"/>
        </w:rPr>
        <w:t>oznámení</w:t>
      </w:r>
      <w:r w:rsidRPr="00D24B5F">
        <w:rPr>
          <w:sz w:val="22"/>
        </w:rPr>
        <w:t xml:space="preserve"> vady</w:t>
      </w:r>
      <w:r w:rsidR="0059557A">
        <w:rPr>
          <w:sz w:val="22"/>
        </w:rPr>
        <w:t xml:space="preserve"> zhotoviteli</w:t>
      </w:r>
      <w:r w:rsidR="004573A2">
        <w:rPr>
          <w:sz w:val="22"/>
        </w:rPr>
        <w:t>, pokud nebude s ohledem na charakter vady s objednatelem dohodnuta lhůta delší</w:t>
      </w:r>
      <w:r w:rsidRPr="00D24B5F">
        <w:rPr>
          <w:sz w:val="22"/>
        </w:rPr>
        <w:t xml:space="preserve">. </w:t>
      </w:r>
    </w:p>
    <w:p w14:paraId="1BD6212C" w14:textId="39EB8AD0" w:rsidR="0002302E" w:rsidRPr="00A94F59" w:rsidRDefault="0002302E" w:rsidP="0037256C">
      <w:pPr>
        <w:pBdr>
          <w:bottom w:val="single" w:sz="6" w:space="1" w:color="7F7F7F"/>
        </w:pBdr>
        <w:tabs>
          <w:tab w:val="num" w:pos="1080"/>
        </w:tabs>
        <w:spacing w:before="600" w:after="120" w:line="259" w:lineRule="auto"/>
        <w:outlineLvl w:val="0"/>
        <w:rPr>
          <w:b/>
          <w:kern w:val="28"/>
          <w:szCs w:val="26"/>
        </w:rPr>
      </w:pPr>
      <w:r w:rsidRPr="00A94F59">
        <w:rPr>
          <w:b/>
          <w:kern w:val="28"/>
          <w:szCs w:val="26"/>
        </w:rPr>
        <w:t>Čl. 1</w:t>
      </w:r>
      <w:r w:rsidR="00905354">
        <w:rPr>
          <w:b/>
          <w:kern w:val="28"/>
          <w:szCs w:val="26"/>
        </w:rPr>
        <w:t>3</w:t>
      </w:r>
      <w:r w:rsidRPr="00A94F59">
        <w:rPr>
          <w:b/>
          <w:kern w:val="28"/>
          <w:szCs w:val="26"/>
        </w:rPr>
        <w:tab/>
        <w:t>SMLUVNÍ POKUTY</w:t>
      </w:r>
    </w:p>
    <w:p w14:paraId="00C350DB" w14:textId="4BEE81F2" w:rsidR="0002302E" w:rsidRPr="00A94F59" w:rsidRDefault="0002302E" w:rsidP="00FC4921">
      <w:pPr>
        <w:pStyle w:val="Odstavecseseznamem"/>
        <w:numPr>
          <w:ilvl w:val="1"/>
          <w:numId w:val="40"/>
        </w:numPr>
        <w:tabs>
          <w:tab w:val="num" w:pos="426"/>
        </w:tabs>
        <w:spacing w:before="120" w:after="120" w:line="259" w:lineRule="auto"/>
        <w:jc w:val="both"/>
        <w:rPr>
          <w:sz w:val="22"/>
        </w:rPr>
      </w:pPr>
      <w:r w:rsidRPr="00A94F59">
        <w:rPr>
          <w:sz w:val="22"/>
        </w:rPr>
        <w:t>Za jednotlivá porušení může oprávněná strana po straně, která porušení způsobila nebo k němu došlo z důvodu spočívající v její činnosti, nečinnosti nebo opomenutí, požadovat úhradu smluvní pokuty sjednané takto:</w:t>
      </w:r>
    </w:p>
    <w:p w14:paraId="11DAB105" w14:textId="6C22ABAD" w:rsidR="00B43395" w:rsidRPr="00C30656" w:rsidRDefault="00C30656" w:rsidP="00FC4921">
      <w:pPr>
        <w:numPr>
          <w:ilvl w:val="0"/>
          <w:numId w:val="1"/>
        </w:numPr>
        <w:spacing w:before="120" w:after="120" w:line="259" w:lineRule="auto"/>
        <w:jc w:val="both"/>
        <w:outlineLvl w:val="1"/>
        <w:rPr>
          <w:sz w:val="22"/>
        </w:rPr>
      </w:pPr>
      <w:r w:rsidRPr="00C30656">
        <w:rPr>
          <w:bCs/>
          <w:sz w:val="22"/>
        </w:rPr>
        <w:t xml:space="preserve">za nedodržení termínu dokončení díla </w:t>
      </w:r>
      <w:r w:rsidR="003268DC">
        <w:rPr>
          <w:bCs/>
          <w:sz w:val="22"/>
        </w:rPr>
        <w:t xml:space="preserve">nebo jeho jednotlivé části </w:t>
      </w:r>
      <w:r w:rsidRPr="00C30656">
        <w:rPr>
          <w:bCs/>
          <w:sz w:val="22"/>
        </w:rPr>
        <w:t>ve výši 0,2% z</w:t>
      </w:r>
      <w:r w:rsidR="005A6D88">
        <w:rPr>
          <w:bCs/>
          <w:sz w:val="22"/>
        </w:rPr>
        <w:t xml:space="preserve"> </w:t>
      </w:r>
      <w:r w:rsidRPr="00C30656">
        <w:rPr>
          <w:bCs/>
          <w:sz w:val="22"/>
        </w:rPr>
        <w:t xml:space="preserve">ceny </w:t>
      </w:r>
      <w:r w:rsidR="003268DC">
        <w:rPr>
          <w:bCs/>
          <w:sz w:val="22"/>
        </w:rPr>
        <w:t>nedodané části díla bez DPH</w:t>
      </w:r>
      <w:r w:rsidRPr="00C30656">
        <w:rPr>
          <w:bCs/>
          <w:sz w:val="22"/>
        </w:rPr>
        <w:t xml:space="preserve"> za každý započatý den</w:t>
      </w:r>
      <w:r>
        <w:rPr>
          <w:bCs/>
          <w:sz w:val="22"/>
        </w:rPr>
        <w:t xml:space="preserve"> </w:t>
      </w:r>
      <w:r w:rsidRPr="00C30656">
        <w:rPr>
          <w:bCs/>
          <w:sz w:val="22"/>
        </w:rPr>
        <w:t>prodlení, bez omezení její celkové výše.</w:t>
      </w:r>
    </w:p>
    <w:p w14:paraId="568CF4A1" w14:textId="77777777" w:rsidR="00337259" w:rsidRDefault="00810FF4" w:rsidP="00FC4921">
      <w:pPr>
        <w:numPr>
          <w:ilvl w:val="0"/>
          <w:numId w:val="1"/>
        </w:numPr>
        <w:tabs>
          <w:tab w:val="num" w:pos="0"/>
        </w:tabs>
        <w:spacing w:before="120" w:after="120" w:line="259" w:lineRule="auto"/>
        <w:ind w:left="709" w:hanging="283"/>
        <w:jc w:val="both"/>
        <w:outlineLvl w:val="1"/>
        <w:rPr>
          <w:sz w:val="22"/>
        </w:rPr>
      </w:pPr>
      <w:r>
        <w:rPr>
          <w:sz w:val="22"/>
        </w:rPr>
        <w:t xml:space="preserve"> </w:t>
      </w:r>
      <w:r w:rsidR="00E42481" w:rsidRPr="008C6518">
        <w:rPr>
          <w:sz w:val="22"/>
        </w:rPr>
        <w:t xml:space="preserve">za každou zjištěnou vadu projektu nebo výkazu výměr ve výši </w:t>
      </w:r>
      <w:r w:rsidR="00311513">
        <w:rPr>
          <w:sz w:val="22"/>
        </w:rPr>
        <w:t>1</w:t>
      </w:r>
      <w:r w:rsidR="004E44E6">
        <w:rPr>
          <w:sz w:val="22"/>
        </w:rPr>
        <w:t>0</w:t>
      </w:r>
      <w:r w:rsidR="00E42481">
        <w:rPr>
          <w:sz w:val="22"/>
        </w:rPr>
        <w:t>00</w:t>
      </w:r>
      <w:r w:rsidR="00E42481" w:rsidRPr="008C6518">
        <w:rPr>
          <w:sz w:val="22"/>
        </w:rPr>
        <w:t>,- Kč</w:t>
      </w:r>
      <w:r w:rsidR="00E42481" w:rsidRPr="008C6518">
        <w:rPr>
          <w:bCs/>
          <w:sz w:val="22"/>
        </w:rPr>
        <w:t>, a to i opakovaně bez omezení celkové výše těchto pokut.</w:t>
      </w:r>
    </w:p>
    <w:p w14:paraId="546A0CD2" w14:textId="449D031B" w:rsidR="00E42481" w:rsidRPr="00337259" w:rsidRDefault="00E42481" w:rsidP="00FC4921">
      <w:pPr>
        <w:numPr>
          <w:ilvl w:val="0"/>
          <w:numId w:val="1"/>
        </w:numPr>
        <w:tabs>
          <w:tab w:val="num" w:pos="0"/>
        </w:tabs>
        <w:spacing w:before="120" w:after="120" w:line="259" w:lineRule="auto"/>
        <w:ind w:left="709" w:hanging="283"/>
        <w:jc w:val="both"/>
        <w:outlineLvl w:val="1"/>
        <w:rPr>
          <w:sz w:val="22"/>
        </w:rPr>
      </w:pPr>
      <w:r w:rsidRPr="00337259">
        <w:rPr>
          <w:sz w:val="22"/>
        </w:rPr>
        <w:t xml:space="preserve">v případě neúplnosti výkazu výměr nebo jiné prokazatelné vady projektu, která vyvolá potřebu zadat při realizaci projektované stavby vícepráce v rozsahu větším než 5% z ceny původně (na základě této dokumentace) zadané veřejné zakázky, má objednatel kromě nároku na náhradu škody právo na úhradu smluvní pokuty ve výši až </w:t>
      </w:r>
      <w:r w:rsidR="00AA5FAD" w:rsidRPr="00337259">
        <w:rPr>
          <w:sz w:val="22"/>
        </w:rPr>
        <w:t>5</w:t>
      </w:r>
      <w:r w:rsidRPr="00337259">
        <w:rPr>
          <w:sz w:val="22"/>
        </w:rPr>
        <w:t>.000,- Kč.</w:t>
      </w:r>
    </w:p>
    <w:p w14:paraId="38647A5B" w14:textId="778C50AA" w:rsidR="003511E5" w:rsidRPr="009B7E50" w:rsidRDefault="008F2378" w:rsidP="00FC4921">
      <w:pPr>
        <w:numPr>
          <w:ilvl w:val="0"/>
          <w:numId w:val="1"/>
        </w:numPr>
        <w:spacing w:before="120" w:after="120" w:line="259" w:lineRule="auto"/>
        <w:ind w:left="709" w:hanging="283"/>
        <w:jc w:val="both"/>
        <w:outlineLvl w:val="1"/>
        <w:rPr>
          <w:sz w:val="22"/>
        </w:rPr>
      </w:pPr>
      <w:r>
        <w:rPr>
          <w:sz w:val="22"/>
        </w:rPr>
        <w:t>v</w:t>
      </w:r>
      <w:r w:rsidR="00875ADE" w:rsidRPr="00AA5FAD">
        <w:rPr>
          <w:sz w:val="22"/>
        </w:rPr>
        <w:t xml:space="preserve"> případě opoždění objednatele s úhradou daňového dokladu má zhotovitel právo požadovat na objednateli smluvní pokutu max. </w:t>
      </w:r>
      <w:r w:rsidR="005A7EB8" w:rsidRPr="00AA5FAD">
        <w:rPr>
          <w:bCs/>
          <w:sz w:val="22"/>
        </w:rPr>
        <w:t>ve výši 0,05</w:t>
      </w:r>
      <w:r w:rsidR="00875ADE" w:rsidRPr="00AA5FAD">
        <w:rPr>
          <w:bCs/>
          <w:sz w:val="22"/>
        </w:rPr>
        <w:t xml:space="preserve">% </w:t>
      </w:r>
      <w:r w:rsidR="00875ADE" w:rsidRPr="00AA5FAD">
        <w:rPr>
          <w:sz w:val="22"/>
        </w:rPr>
        <w:t>z nezaplacené částky za každý den prodlení.</w:t>
      </w:r>
      <w:r w:rsidR="00137ED2">
        <w:rPr>
          <w:sz w:val="22"/>
        </w:rPr>
        <w:t xml:space="preserve"> </w:t>
      </w:r>
      <w:r w:rsidR="00137ED2" w:rsidRPr="00137ED2">
        <w:rPr>
          <w:bCs/>
          <w:iCs/>
          <w:color w:val="000000"/>
          <w:sz w:val="22"/>
        </w:rPr>
        <w:t>Objednatel není v prodlení s plněním své povinnosti platit cenu díla, pokud je zhotovitel v prodlení s plněním kterékoliv své povinnosti dle této smlouvy.</w:t>
      </w:r>
    </w:p>
    <w:p w14:paraId="5CFF7581" w14:textId="488BC942" w:rsidR="009B7E50" w:rsidRPr="009B7E50" w:rsidRDefault="009B7E50" w:rsidP="00FC4921">
      <w:pPr>
        <w:numPr>
          <w:ilvl w:val="0"/>
          <w:numId w:val="1"/>
        </w:numPr>
        <w:spacing w:before="120" w:after="120" w:line="259" w:lineRule="auto"/>
        <w:ind w:left="709" w:hanging="283"/>
        <w:jc w:val="both"/>
        <w:outlineLvl w:val="1"/>
        <w:rPr>
          <w:sz w:val="20"/>
        </w:rPr>
      </w:pPr>
      <w:r w:rsidRPr="009B7E50">
        <w:rPr>
          <w:color w:val="000000"/>
          <w:sz w:val="22"/>
        </w:rPr>
        <w:t>v případě jakéhokoli dalšího porušení této smlouvy nad rámec případů v tomto článku uvedených, má objednatel právo účtovat zhotoviteli smluvní pokutu ve výši 1 000 Kč za každý den prodlení a jednotlivý případ porušení, pokud zhotovitel porušení neodstraní do 3 dnů poté, co byl na porušení objednatelem písemně upozorněn.</w:t>
      </w:r>
    </w:p>
    <w:p w14:paraId="4663410A" w14:textId="73BBC45C" w:rsidR="00875ADE" w:rsidRPr="009E674F" w:rsidRDefault="00875ADE" w:rsidP="00FC4921">
      <w:pPr>
        <w:pStyle w:val="Odstavecseseznamem"/>
        <w:numPr>
          <w:ilvl w:val="1"/>
          <w:numId w:val="10"/>
        </w:numPr>
        <w:spacing w:before="120" w:after="120" w:line="259" w:lineRule="auto"/>
        <w:jc w:val="both"/>
        <w:outlineLvl w:val="1"/>
        <w:rPr>
          <w:bCs/>
          <w:iCs/>
          <w:sz w:val="22"/>
          <w:szCs w:val="22"/>
        </w:rPr>
      </w:pPr>
      <w:r w:rsidRPr="009E674F">
        <w:rPr>
          <w:sz w:val="22"/>
        </w:rPr>
        <w:t>Objednatel</w:t>
      </w:r>
      <w:r w:rsidRPr="009E674F">
        <w:rPr>
          <w:bCs/>
          <w:iCs/>
          <w:sz w:val="22"/>
          <w:szCs w:val="22"/>
        </w:rPr>
        <w:t xml:space="preserve"> si vyhrazuje právo na úhradu smluvní pokuty formou zápočtu ke kterékoliv splatné pohledávce zhotovitele vůči objednateli.</w:t>
      </w:r>
    </w:p>
    <w:p w14:paraId="68C2FC17" w14:textId="71EAA7D1" w:rsidR="00875ADE" w:rsidRPr="009E674F" w:rsidRDefault="00875ADE" w:rsidP="00FC4921">
      <w:pPr>
        <w:pStyle w:val="Odstavecseseznamem"/>
        <w:numPr>
          <w:ilvl w:val="1"/>
          <w:numId w:val="10"/>
        </w:numPr>
        <w:spacing w:before="120" w:after="120" w:line="259" w:lineRule="auto"/>
        <w:jc w:val="both"/>
        <w:outlineLvl w:val="1"/>
        <w:rPr>
          <w:bCs/>
          <w:iCs/>
          <w:sz w:val="22"/>
          <w:szCs w:val="22"/>
        </w:rPr>
      </w:pPr>
      <w:r w:rsidRPr="009E674F">
        <w:rPr>
          <w:bCs/>
          <w:iCs/>
          <w:sz w:val="22"/>
          <w:szCs w:val="22"/>
        </w:rPr>
        <w:t>Kterákoliv smluvní pokuta dle této smlouvy nevylučuje nárok na náhradu škody.</w:t>
      </w:r>
    </w:p>
    <w:p w14:paraId="4AEC2563" w14:textId="77777777" w:rsidR="009E674F" w:rsidRPr="009E674F" w:rsidRDefault="00410353" w:rsidP="00FC4921">
      <w:pPr>
        <w:pStyle w:val="Odstavecseseznamem"/>
        <w:numPr>
          <w:ilvl w:val="1"/>
          <w:numId w:val="10"/>
        </w:numPr>
        <w:spacing w:before="120" w:after="120" w:line="259" w:lineRule="auto"/>
        <w:jc w:val="both"/>
        <w:outlineLvl w:val="1"/>
        <w:rPr>
          <w:bCs/>
          <w:iCs/>
          <w:sz w:val="22"/>
          <w:szCs w:val="22"/>
        </w:rPr>
      </w:pPr>
      <w:r w:rsidRPr="009E674F">
        <w:rPr>
          <w:bCs/>
          <w:iCs/>
          <w:color w:val="000000"/>
          <w:sz w:val="22"/>
          <w:szCs w:val="22"/>
        </w:rPr>
        <w:t>Zaplacením smluvní pokuty není zhotovitel zbaven povinnosti příp. vady odstranit.</w:t>
      </w:r>
    </w:p>
    <w:p w14:paraId="1D86F6B8" w14:textId="155F32A0" w:rsidR="00AE232F" w:rsidRPr="00FB36D0" w:rsidRDefault="00410353" w:rsidP="00FC4921">
      <w:pPr>
        <w:pStyle w:val="Odstavecseseznamem"/>
        <w:numPr>
          <w:ilvl w:val="1"/>
          <w:numId w:val="10"/>
        </w:numPr>
        <w:spacing w:before="120" w:after="120" w:line="259" w:lineRule="auto"/>
        <w:jc w:val="both"/>
        <w:outlineLvl w:val="1"/>
        <w:rPr>
          <w:bCs/>
          <w:iCs/>
          <w:sz w:val="22"/>
          <w:szCs w:val="22"/>
        </w:rPr>
      </w:pPr>
      <w:r w:rsidRPr="009E674F">
        <w:rPr>
          <w:color w:val="000000"/>
          <w:sz w:val="22"/>
          <w:szCs w:val="22"/>
        </w:rPr>
        <w:t>Právo stran na zaplacení smluvní pokuty nebo na náhradu škody, které už existuje v době odstoupení od této smlouvy, není odstoupením dotčeno.</w:t>
      </w:r>
    </w:p>
    <w:p w14:paraId="1B4DE7EF" w14:textId="1C3911F9" w:rsidR="00875ADE" w:rsidRPr="00A94F59" w:rsidRDefault="00875ADE" w:rsidP="0037256C">
      <w:pPr>
        <w:widowControl w:val="0"/>
        <w:pBdr>
          <w:bottom w:val="single" w:sz="6" w:space="1" w:color="7F7F7F"/>
        </w:pBdr>
        <w:tabs>
          <w:tab w:val="num" w:pos="1080"/>
        </w:tabs>
        <w:spacing w:before="600" w:after="120" w:line="259" w:lineRule="auto"/>
        <w:outlineLvl w:val="0"/>
        <w:rPr>
          <w:b/>
          <w:kern w:val="28"/>
          <w:szCs w:val="26"/>
        </w:rPr>
      </w:pPr>
      <w:r w:rsidRPr="00A94F59">
        <w:rPr>
          <w:b/>
          <w:kern w:val="28"/>
          <w:szCs w:val="26"/>
        </w:rPr>
        <w:t>Čl. 1</w:t>
      </w:r>
      <w:r w:rsidR="00905354">
        <w:rPr>
          <w:b/>
          <w:kern w:val="28"/>
          <w:szCs w:val="26"/>
        </w:rPr>
        <w:t>4</w:t>
      </w:r>
      <w:r w:rsidRPr="00A94F59">
        <w:rPr>
          <w:b/>
          <w:kern w:val="28"/>
          <w:szCs w:val="26"/>
        </w:rPr>
        <w:tab/>
        <w:t>OSTATNÍ UJEDNÁNÍ</w:t>
      </w:r>
    </w:p>
    <w:p w14:paraId="50E3A49D" w14:textId="47717EF4" w:rsidR="004A4453" w:rsidRDefault="00875ADE" w:rsidP="004A4453">
      <w:pPr>
        <w:pStyle w:val="Odstavecseseznamem"/>
        <w:numPr>
          <w:ilvl w:val="1"/>
          <w:numId w:val="41"/>
        </w:numPr>
        <w:tabs>
          <w:tab w:val="num" w:pos="426"/>
        </w:tabs>
        <w:spacing w:before="120" w:after="120" w:line="259" w:lineRule="auto"/>
        <w:jc w:val="both"/>
        <w:rPr>
          <w:sz w:val="22"/>
        </w:rPr>
      </w:pPr>
      <w:r w:rsidRPr="00A94F59">
        <w:rPr>
          <w:sz w:val="22"/>
        </w:rPr>
        <w:t>Objednatel má právo na odstoupení od smlouvy v případě prodlení zhotovitele se sjednaným termín</w:t>
      </w:r>
      <w:r w:rsidR="00DF523D">
        <w:rPr>
          <w:sz w:val="22"/>
        </w:rPr>
        <w:t>em</w:t>
      </w:r>
      <w:r w:rsidRPr="00A94F59">
        <w:rPr>
          <w:sz w:val="22"/>
        </w:rPr>
        <w:t xml:space="preserve"> dokončení a předání </w:t>
      </w:r>
      <w:r w:rsidR="005A7EB8">
        <w:rPr>
          <w:sz w:val="22"/>
        </w:rPr>
        <w:t>díla</w:t>
      </w:r>
      <w:r w:rsidR="00564A40">
        <w:rPr>
          <w:sz w:val="22"/>
        </w:rPr>
        <w:t>, resp. dokončení každé jednotlivé etapy</w:t>
      </w:r>
      <w:r w:rsidR="005A7EB8">
        <w:rPr>
          <w:sz w:val="22"/>
        </w:rPr>
        <w:t xml:space="preserve"> o více jak </w:t>
      </w:r>
      <w:r w:rsidR="00982CCF" w:rsidRPr="0065339B">
        <w:rPr>
          <w:sz w:val="22"/>
        </w:rPr>
        <w:t>10</w:t>
      </w:r>
      <w:r w:rsidR="00982CCF" w:rsidRPr="00A94F59">
        <w:rPr>
          <w:sz w:val="22"/>
        </w:rPr>
        <w:t xml:space="preserve"> </w:t>
      </w:r>
      <w:r w:rsidRPr="00A94F59">
        <w:rPr>
          <w:sz w:val="22"/>
        </w:rPr>
        <w:t>dní.</w:t>
      </w:r>
    </w:p>
    <w:p w14:paraId="6D694F28" w14:textId="54735113" w:rsidR="00875ADE" w:rsidRPr="00A94F59" w:rsidRDefault="00875ADE" w:rsidP="0037256C">
      <w:pPr>
        <w:widowControl w:val="0"/>
        <w:pBdr>
          <w:bottom w:val="single" w:sz="6" w:space="1" w:color="7F7F7F"/>
        </w:pBdr>
        <w:tabs>
          <w:tab w:val="num" w:pos="1080"/>
        </w:tabs>
        <w:spacing w:before="600" w:after="120" w:line="259" w:lineRule="auto"/>
        <w:outlineLvl w:val="0"/>
        <w:rPr>
          <w:b/>
          <w:kern w:val="28"/>
          <w:szCs w:val="26"/>
        </w:rPr>
      </w:pPr>
      <w:r w:rsidRPr="00A94F59">
        <w:rPr>
          <w:b/>
          <w:kern w:val="28"/>
          <w:szCs w:val="26"/>
        </w:rPr>
        <w:lastRenderedPageBreak/>
        <w:t>Čl. 1</w:t>
      </w:r>
      <w:r w:rsidR="00905354">
        <w:rPr>
          <w:b/>
          <w:kern w:val="28"/>
          <w:szCs w:val="26"/>
        </w:rPr>
        <w:t>5</w:t>
      </w:r>
      <w:r w:rsidRPr="00A94F59">
        <w:rPr>
          <w:b/>
          <w:kern w:val="28"/>
          <w:szCs w:val="26"/>
        </w:rPr>
        <w:tab/>
        <w:t>DALŠÍ UJEDNÁNÍ</w:t>
      </w:r>
    </w:p>
    <w:p w14:paraId="71FB91B0" w14:textId="77777777" w:rsidR="001B0CD0" w:rsidRPr="001A55F9" w:rsidRDefault="001B0CD0" w:rsidP="001A55F9">
      <w:pPr>
        <w:shd w:val="clear" w:color="auto" w:fill="FFFFFF" w:themeFill="background1"/>
        <w:spacing w:line="259" w:lineRule="auto"/>
        <w:jc w:val="both"/>
        <w:outlineLvl w:val="1"/>
        <w:rPr>
          <w:vanish/>
          <w:sz w:val="22"/>
        </w:rPr>
      </w:pPr>
    </w:p>
    <w:p w14:paraId="35914E17" w14:textId="77777777" w:rsidR="001B0CD0" w:rsidRPr="001B0CD0" w:rsidRDefault="001B0CD0" w:rsidP="005F12FE">
      <w:pPr>
        <w:pStyle w:val="Odstavecseseznamem"/>
        <w:numPr>
          <w:ilvl w:val="0"/>
          <w:numId w:val="3"/>
        </w:numPr>
        <w:shd w:val="clear" w:color="auto" w:fill="FFFFFF" w:themeFill="background1"/>
        <w:spacing w:line="259" w:lineRule="auto"/>
        <w:jc w:val="both"/>
        <w:outlineLvl w:val="1"/>
        <w:rPr>
          <w:vanish/>
          <w:sz w:val="22"/>
        </w:rPr>
      </w:pPr>
    </w:p>
    <w:p w14:paraId="5EF7B7BF" w14:textId="77777777" w:rsidR="001B0CD0" w:rsidRPr="001B0CD0" w:rsidRDefault="001B0CD0" w:rsidP="005F12FE">
      <w:pPr>
        <w:pStyle w:val="Odstavecseseznamem"/>
        <w:numPr>
          <w:ilvl w:val="0"/>
          <w:numId w:val="3"/>
        </w:numPr>
        <w:shd w:val="clear" w:color="auto" w:fill="FFFFFF" w:themeFill="background1"/>
        <w:spacing w:line="259" w:lineRule="auto"/>
        <w:jc w:val="both"/>
        <w:outlineLvl w:val="1"/>
        <w:rPr>
          <w:vanish/>
          <w:sz w:val="22"/>
        </w:rPr>
      </w:pPr>
    </w:p>
    <w:p w14:paraId="6A6C4A27" w14:textId="77777777" w:rsidR="001B076A" w:rsidRDefault="00875ADE" w:rsidP="00E041D7">
      <w:pPr>
        <w:pStyle w:val="Odstavecseseznamem"/>
        <w:numPr>
          <w:ilvl w:val="1"/>
          <w:numId w:val="11"/>
        </w:numPr>
        <w:shd w:val="clear" w:color="auto" w:fill="FFFFFF" w:themeFill="background1"/>
        <w:tabs>
          <w:tab w:val="num" w:pos="709"/>
        </w:tabs>
        <w:spacing w:before="120" w:after="120" w:line="259" w:lineRule="auto"/>
        <w:jc w:val="both"/>
        <w:outlineLvl w:val="1"/>
        <w:rPr>
          <w:sz w:val="22"/>
        </w:rPr>
      </w:pPr>
      <w:r w:rsidRPr="00FA0024">
        <w:rPr>
          <w:sz w:val="22"/>
        </w:rPr>
        <w:t xml:space="preserve">V případě, že dojde ze strany zhotovitele k podstatným změnám, které by měnily </w:t>
      </w:r>
      <w:r w:rsidR="001B0CD0" w:rsidRPr="00FA0024">
        <w:rPr>
          <w:sz w:val="22"/>
        </w:rPr>
        <w:t>sjednané skutečnosti</w:t>
      </w:r>
      <w:r w:rsidRPr="00FA0024">
        <w:rPr>
          <w:sz w:val="22"/>
        </w:rPr>
        <w:t xml:space="preserve"> této smlouvy, vyhrazuje si objednatel právo na změnu smlouvy.</w:t>
      </w:r>
    </w:p>
    <w:p w14:paraId="57167576" w14:textId="37343F47" w:rsidR="00CB77E8" w:rsidRPr="001B076A" w:rsidRDefault="00AB28F7" w:rsidP="00E041D7">
      <w:pPr>
        <w:pStyle w:val="Odstavecseseznamem"/>
        <w:numPr>
          <w:ilvl w:val="1"/>
          <w:numId w:val="11"/>
        </w:numPr>
        <w:shd w:val="clear" w:color="auto" w:fill="FFFFFF" w:themeFill="background1"/>
        <w:tabs>
          <w:tab w:val="num" w:pos="709"/>
        </w:tabs>
        <w:spacing w:before="120" w:after="120" w:line="259" w:lineRule="auto"/>
        <w:jc w:val="both"/>
        <w:outlineLvl w:val="1"/>
        <w:rPr>
          <w:sz w:val="22"/>
        </w:rPr>
      </w:pPr>
      <w:r w:rsidRPr="001B076A">
        <w:rPr>
          <w:sz w:val="22"/>
          <w:szCs w:val="22"/>
        </w:rPr>
        <w:t>Při</w:t>
      </w:r>
      <w:r w:rsidR="00875ADE" w:rsidRPr="001B076A">
        <w:rPr>
          <w:sz w:val="22"/>
          <w:szCs w:val="22"/>
        </w:rPr>
        <w:t xml:space="preserve"> hrubém nedodržení závazků, plynoucích z této smlo</w:t>
      </w:r>
      <w:r w:rsidR="00B11D02" w:rsidRPr="001B076A">
        <w:rPr>
          <w:sz w:val="22"/>
          <w:szCs w:val="22"/>
        </w:rPr>
        <w:t xml:space="preserve">uvy, má kterákoli strana právo </w:t>
      </w:r>
      <w:r w:rsidR="00875ADE" w:rsidRPr="001B076A">
        <w:rPr>
          <w:sz w:val="22"/>
          <w:szCs w:val="22"/>
        </w:rPr>
        <w:t>odstoupit od této smlouvy. Tyto nedostatky musí být druhé straně písemně sděleny minimálně</w:t>
      </w:r>
      <w:r w:rsidR="00A93589" w:rsidRPr="001B076A">
        <w:rPr>
          <w:sz w:val="22"/>
          <w:szCs w:val="22"/>
        </w:rPr>
        <w:t xml:space="preserve"> v desetidenním předstihu.</w:t>
      </w:r>
      <w:r w:rsidR="00875ADE" w:rsidRPr="001B076A">
        <w:rPr>
          <w:sz w:val="22"/>
          <w:szCs w:val="22"/>
        </w:rPr>
        <w:t xml:space="preserve"> </w:t>
      </w:r>
    </w:p>
    <w:p w14:paraId="0567827A" w14:textId="2F28FB94" w:rsidR="001B076A" w:rsidRDefault="001B076A" w:rsidP="00E041D7">
      <w:pPr>
        <w:pStyle w:val="Odstavecseseznamem"/>
        <w:numPr>
          <w:ilvl w:val="1"/>
          <w:numId w:val="11"/>
        </w:numPr>
        <w:shd w:val="clear" w:color="auto" w:fill="FFFFFF" w:themeFill="background1"/>
        <w:spacing w:before="120" w:after="120" w:line="259" w:lineRule="auto"/>
        <w:jc w:val="both"/>
        <w:outlineLvl w:val="1"/>
        <w:rPr>
          <w:sz w:val="22"/>
          <w:szCs w:val="22"/>
        </w:rPr>
      </w:pPr>
      <w:r w:rsidRPr="001B076A">
        <w:rPr>
          <w:sz w:val="22"/>
          <w:szCs w:val="22"/>
        </w:rPr>
        <w:t>Zhotovitel se seznámil se zadávacími podmínkami a dalšími skutečnostmi uvedenými v zadávací dokumentaci pro veřejnou zakázku „Zpracování projektové dokumentace a</w:t>
      </w:r>
      <w:r w:rsidR="00C540A5">
        <w:rPr>
          <w:sz w:val="22"/>
          <w:szCs w:val="22"/>
        </w:rPr>
        <w:t xml:space="preserve"> zajištění inženýrských činností</w:t>
      </w:r>
      <w:r w:rsidRPr="001B076A">
        <w:rPr>
          <w:sz w:val="22"/>
          <w:szCs w:val="22"/>
        </w:rPr>
        <w:t xml:space="preserve"> na střešní </w:t>
      </w:r>
      <w:proofErr w:type="spellStart"/>
      <w:r w:rsidRPr="001B076A">
        <w:rPr>
          <w:sz w:val="22"/>
          <w:szCs w:val="22"/>
        </w:rPr>
        <w:t>fotovoltaické</w:t>
      </w:r>
      <w:proofErr w:type="spellEnd"/>
      <w:r w:rsidRPr="001B076A">
        <w:rPr>
          <w:sz w:val="22"/>
          <w:szCs w:val="22"/>
        </w:rPr>
        <w:t xml:space="preserve"> elektrárny v rámci projektu „Komunitní energetika 2</w:t>
      </w:r>
      <w:r>
        <w:rPr>
          <w:sz w:val="22"/>
          <w:szCs w:val="22"/>
        </w:rPr>
        <w:t xml:space="preserve"> FVE</w:t>
      </w:r>
      <w:r w:rsidRPr="001B076A">
        <w:rPr>
          <w:sz w:val="22"/>
          <w:szCs w:val="22"/>
        </w:rPr>
        <w:t>“ včetně všech jejích příloh, což podpisem této smlouvy stvrzuje</w:t>
      </w:r>
      <w:r>
        <w:rPr>
          <w:sz w:val="22"/>
          <w:szCs w:val="22"/>
        </w:rPr>
        <w:t>.</w:t>
      </w:r>
    </w:p>
    <w:p w14:paraId="094D5D8C" w14:textId="77777777" w:rsidR="00366D92" w:rsidRPr="00366D92" w:rsidRDefault="00366D92" w:rsidP="00366D92">
      <w:pPr>
        <w:pStyle w:val="Odstavecseseznamem"/>
        <w:numPr>
          <w:ilvl w:val="1"/>
          <w:numId w:val="11"/>
        </w:numPr>
        <w:shd w:val="clear" w:color="auto" w:fill="FFFFFF" w:themeFill="background1"/>
        <w:spacing w:before="120" w:after="120" w:line="259" w:lineRule="auto"/>
        <w:jc w:val="both"/>
        <w:outlineLvl w:val="1"/>
        <w:rPr>
          <w:sz w:val="22"/>
          <w:szCs w:val="22"/>
        </w:rPr>
      </w:pPr>
      <w:r w:rsidRPr="00366D92">
        <w:rPr>
          <w:sz w:val="22"/>
          <w:szCs w:val="22"/>
        </w:rPr>
        <w:t xml:space="preserve">Zhotovitel se před zahájením provádění díla seznámil se všemi podklady a souvisejícími dokumenty nezbytnými k provedení díla, s faktickou místní situací, jakož i zejména situací na trhu a výhledem budoucího vývoje a s ohledem na zejména takto získané informace a na poslední poznatky a stav vědeckého zkoumání považuje dílo dle této smlouvy (včetně všech příloh a dokumentů souvisejících s dílem) a za podmínek v nich stanovených za řádně a včas proveditelné. </w:t>
      </w:r>
    </w:p>
    <w:p w14:paraId="46032B0F" w14:textId="400863AA" w:rsidR="005A31F6" w:rsidRDefault="005A31F6" w:rsidP="00E041D7">
      <w:pPr>
        <w:pStyle w:val="Odstavecseseznamem"/>
        <w:numPr>
          <w:ilvl w:val="1"/>
          <w:numId w:val="11"/>
        </w:numPr>
        <w:shd w:val="clear" w:color="auto" w:fill="FFFFFF" w:themeFill="background1"/>
        <w:spacing w:before="120" w:after="120" w:line="259" w:lineRule="auto"/>
        <w:jc w:val="both"/>
        <w:outlineLvl w:val="1"/>
        <w:rPr>
          <w:sz w:val="22"/>
          <w:szCs w:val="22"/>
        </w:rPr>
      </w:pPr>
      <w:r w:rsidRPr="005A31F6">
        <w:rPr>
          <w:sz w:val="22"/>
          <w:szCs w:val="22"/>
        </w:rPr>
        <w:t>Zhotovitel tímto prohlašuje, že na sebe přebírá nebezpečí změny okolností po uzavření Smlouvy ve smyslu §§ 1765, 1766 a 2620 odst. 2 Občanského zákoníku.</w:t>
      </w:r>
    </w:p>
    <w:p w14:paraId="3FC81B87" w14:textId="4EDE6CDD" w:rsidR="00875ADE" w:rsidRPr="001B0CD0" w:rsidRDefault="00875ADE" w:rsidP="00E041D7">
      <w:pPr>
        <w:pStyle w:val="Odstavecseseznamem"/>
        <w:numPr>
          <w:ilvl w:val="1"/>
          <w:numId w:val="11"/>
        </w:numPr>
        <w:shd w:val="clear" w:color="auto" w:fill="FFFFFF" w:themeFill="background1"/>
        <w:spacing w:before="120" w:after="120" w:line="259" w:lineRule="auto"/>
        <w:jc w:val="both"/>
        <w:outlineLvl w:val="1"/>
        <w:rPr>
          <w:sz w:val="22"/>
          <w:szCs w:val="22"/>
        </w:rPr>
      </w:pPr>
      <w:r w:rsidRPr="001B0CD0">
        <w:rPr>
          <w:sz w:val="22"/>
          <w:szCs w:val="22"/>
        </w:rPr>
        <w:t xml:space="preserve">Pokud v této smlouvě není stanoveno jinak, řídí se vzájemné vztahy účastníků </w:t>
      </w:r>
      <w:r w:rsidR="00CB77E8" w:rsidRPr="001B0CD0">
        <w:rPr>
          <w:sz w:val="22"/>
          <w:szCs w:val="22"/>
        </w:rPr>
        <w:t>občanským</w:t>
      </w:r>
      <w:r w:rsidR="001B0CD0">
        <w:rPr>
          <w:sz w:val="22"/>
          <w:szCs w:val="22"/>
        </w:rPr>
        <w:t xml:space="preserve"> </w:t>
      </w:r>
      <w:r w:rsidRPr="001B0CD0">
        <w:rPr>
          <w:sz w:val="22"/>
          <w:szCs w:val="22"/>
        </w:rPr>
        <w:t>zákoníkem.</w:t>
      </w:r>
    </w:p>
    <w:p w14:paraId="7AD4D63E" w14:textId="769F56C8" w:rsidR="00875ADE" w:rsidRPr="001B0CD0" w:rsidRDefault="00875ADE" w:rsidP="00E041D7">
      <w:pPr>
        <w:pStyle w:val="Odstavecseseznamem"/>
        <w:numPr>
          <w:ilvl w:val="1"/>
          <w:numId w:val="11"/>
        </w:numPr>
        <w:shd w:val="clear" w:color="auto" w:fill="FFFFFF" w:themeFill="background1"/>
        <w:spacing w:before="120" w:after="120" w:line="259" w:lineRule="auto"/>
        <w:jc w:val="both"/>
        <w:outlineLvl w:val="1"/>
        <w:rPr>
          <w:sz w:val="22"/>
        </w:rPr>
      </w:pPr>
      <w:r w:rsidRPr="001B0CD0">
        <w:rPr>
          <w:sz w:val="22"/>
        </w:rPr>
        <w:t>Dílo smí být použito pouze pro účely, pro které byla tato smlouva uzavřena.</w:t>
      </w:r>
    </w:p>
    <w:p w14:paraId="522BFE4F" w14:textId="6F962239" w:rsidR="00474EA0" w:rsidRPr="003172B6" w:rsidRDefault="00875ADE" w:rsidP="00E041D7">
      <w:pPr>
        <w:pStyle w:val="Odstavecseseznamem"/>
        <w:numPr>
          <w:ilvl w:val="1"/>
          <w:numId w:val="11"/>
        </w:numPr>
        <w:shd w:val="clear" w:color="auto" w:fill="FFFFFF" w:themeFill="background1"/>
        <w:spacing w:before="120" w:after="120" w:line="259" w:lineRule="auto"/>
        <w:jc w:val="both"/>
        <w:outlineLvl w:val="1"/>
        <w:rPr>
          <w:sz w:val="22"/>
        </w:rPr>
      </w:pPr>
      <w:r w:rsidRPr="001B0CD0">
        <w:rPr>
          <w:sz w:val="22"/>
        </w:rPr>
        <w:t xml:space="preserve">Smluvní strany souhlasí, že tato smlouva může být zveřejněna na webových stránkách </w:t>
      </w:r>
      <w:r w:rsidR="003172B6">
        <w:rPr>
          <w:sz w:val="22"/>
        </w:rPr>
        <w:t>s</w:t>
      </w:r>
      <w:r w:rsidR="001B3E47">
        <w:rPr>
          <w:sz w:val="22"/>
        </w:rPr>
        <w:t>tatutárního města Libere</w:t>
      </w:r>
      <w:r w:rsidR="00AB799A">
        <w:rPr>
          <w:sz w:val="22"/>
        </w:rPr>
        <w:t>c</w:t>
      </w:r>
      <w:r w:rsidR="00D36C1E">
        <w:rPr>
          <w:sz w:val="22"/>
        </w:rPr>
        <w:t xml:space="preserve"> (www.liberec.cz</w:t>
      </w:r>
      <w:r w:rsidRPr="003172B6">
        <w:rPr>
          <w:sz w:val="22"/>
        </w:rPr>
        <w:t>), s výjimkou osobních údajů fyzických osob</w:t>
      </w:r>
      <w:r w:rsidR="001B0CD0" w:rsidRPr="003172B6">
        <w:rPr>
          <w:sz w:val="22"/>
        </w:rPr>
        <w:t xml:space="preserve"> </w:t>
      </w:r>
      <w:r w:rsidRPr="003172B6">
        <w:rPr>
          <w:sz w:val="22"/>
        </w:rPr>
        <w:t>uvedených v této smlouvě.</w:t>
      </w:r>
    </w:p>
    <w:p w14:paraId="7CC80B37" w14:textId="28B6DE9F" w:rsidR="005A7EB8" w:rsidRDefault="005A7EB8" w:rsidP="0037256C">
      <w:pPr>
        <w:widowControl w:val="0"/>
        <w:pBdr>
          <w:bottom w:val="single" w:sz="6" w:space="1" w:color="7F7F7F"/>
        </w:pBdr>
        <w:tabs>
          <w:tab w:val="num" w:pos="1080"/>
        </w:tabs>
        <w:spacing w:before="600" w:after="120" w:line="259" w:lineRule="auto"/>
        <w:ind w:left="567" w:hanging="567"/>
        <w:outlineLvl w:val="0"/>
        <w:rPr>
          <w:b/>
          <w:kern w:val="28"/>
          <w:szCs w:val="26"/>
        </w:rPr>
      </w:pPr>
      <w:r>
        <w:rPr>
          <w:b/>
          <w:kern w:val="28"/>
          <w:szCs w:val="26"/>
        </w:rPr>
        <w:t>Čl. 1</w:t>
      </w:r>
      <w:r w:rsidR="00905354">
        <w:rPr>
          <w:b/>
          <w:kern w:val="28"/>
          <w:szCs w:val="26"/>
        </w:rPr>
        <w:t>6</w:t>
      </w:r>
      <w:r w:rsidRPr="00A94F59">
        <w:rPr>
          <w:b/>
          <w:kern w:val="28"/>
          <w:szCs w:val="26"/>
        </w:rPr>
        <w:tab/>
        <w:t>D</w:t>
      </w:r>
      <w:r>
        <w:rPr>
          <w:b/>
          <w:kern w:val="28"/>
          <w:szCs w:val="26"/>
        </w:rPr>
        <w:t>OLOŽKY</w:t>
      </w:r>
    </w:p>
    <w:p w14:paraId="722ED823" w14:textId="77777777" w:rsidR="00BE725E" w:rsidRPr="001A55F9" w:rsidRDefault="00BE725E" w:rsidP="001A55F9">
      <w:pPr>
        <w:shd w:val="clear" w:color="auto" w:fill="FFFFFF" w:themeFill="background1"/>
        <w:spacing w:line="259" w:lineRule="auto"/>
        <w:jc w:val="both"/>
        <w:outlineLvl w:val="1"/>
        <w:rPr>
          <w:vanish/>
          <w:sz w:val="22"/>
        </w:rPr>
      </w:pPr>
    </w:p>
    <w:p w14:paraId="074D4944" w14:textId="77777777" w:rsidR="00BE725E" w:rsidRPr="00BE725E" w:rsidRDefault="00BE725E" w:rsidP="005F12FE">
      <w:pPr>
        <w:pStyle w:val="Odstavecseseznamem"/>
        <w:numPr>
          <w:ilvl w:val="0"/>
          <w:numId w:val="4"/>
        </w:numPr>
        <w:shd w:val="clear" w:color="auto" w:fill="FFFFFF" w:themeFill="background1"/>
        <w:spacing w:line="259" w:lineRule="auto"/>
        <w:jc w:val="both"/>
        <w:outlineLvl w:val="1"/>
        <w:rPr>
          <w:vanish/>
          <w:sz w:val="22"/>
        </w:rPr>
      </w:pPr>
    </w:p>
    <w:p w14:paraId="5A576BC7" w14:textId="57FE3E26" w:rsidR="00F27244" w:rsidRPr="00FA0024" w:rsidRDefault="00F27244" w:rsidP="00E041D7">
      <w:pPr>
        <w:pStyle w:val="Odstavecseseznamem"/>
        <w:numPr>
          <w:ilvl w:val="1"/>
          <w:numId w:val="12"/>
        </w:numPr>
        <w:shd w:val="clear" w:color="auto" w:fill="FFFFFF" w:themeFill="background1"/>
        <w:spacing w:before="120" w:after="120" w:line="259" w:lineRule="auto"/>
        <w:jc w:val="both"/>
        <w:outlineLvl w:val="1"/>
        <w:rPr>
          <w:sz w:val="22"/>
        </w:rPr>
      </w:pPr>
      <w:r w:rsidRPr="00FA0024">
        <w:rPr>
          <w:sz w:val="22"/>
        </w:rPr>
        <w:t>Smluvní strany berou na vědomí, že tato smlouva bude uveřejněna v registru smluv podle zákona č. 340/2015 Sb., o zvláštních podmínkách účinnosti některých smluv, uveřejňování těchto smluv a o registru smluv (zákon o registru smluv).</w:t>
      </w:r>
    </w:p>
    <w:p w14:paraId="3CD414C8" w14:textId="77777777" w:rsidR="00FA0024" w:rsidRDefault="00F27244" w:rsidP="00E041D7">
      <w:pPr>
        <w:pStyle w:val="Odstavecseseznamem"/>
        <w:numPr>
          <w:ilvl w:val="1"/>
          <w:numId w:val="12"/>
        </w:numPr>
        <w:shd w:val="clear" w:color="auto" w:fill="FFFFFF" w:themeFill="background1"/>
        <w:spacing w:before="120" w:after="120" w:line="259" w:lineRule="auto"/>
        <w:jc w:val="both"/>
        <w:outlineLvl w:val="1"/>
        <w:rPr>
          <w:sz w:val="22"/>
        </w:rPr>
      </w:pPr>
      <w:r w:rsidRPr="00BE725E">
        <w:rPr>
          <w:sz w:val="22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  <w:r w:rsidR="00FA0024">
        <w:rPr>
          <w:sz w:val="22"/>
        </w:rPr>
        <w:t xml:space="preserve"> </w:t>
      </w:r>
    </w:p>
    <w:p w14:paraId="4F836FDF" w14:textId="0B50FBAF" w:rsidR="00F27244" w:rsidRPr="00FA0024" w:rsidRDefault="00FA0024" w:rsidP="00E041D7">
      <w:pPr>
        <w:pStyle w:val="Odstavecseseznamem"/>
        <w:numPr>
          <w:ilvl w:val="1"/>
          <w:numId w:val="12"/>
        </w:numPr>
        <w:shd w:val="clear" w:color="auto" w:fill="FFFFFF" w:themeFill="background1"/>
        <w:spacing w:before="120" w:after="120" w:line="259" w:lineRule="auto"/>
        <w:jc w:val="both"/>
        <w:outlineLvl w:val="1"/>
        <w:rPr>
          <w:sz w:val="22"/>
        </w:rPr>
      </w:pPr>
      <w:r>
        <w:rPr>
          <w:sz w:val="22"/>
        </w:rPr>
        <w:t>Sm</w:t>
      </w:r>
      <w:r w:rsidR="00F27244" w:rsidRPr="00FA0024">
        <w:rPr>
          <w:sz w:val="22"/>
        </w:rPr>
        <w:t xml:space="preserve">louva nabývá účinnosti nejdříve dnem uveřejnění v registru smluv podle § 6 odst. 1 zákona č. 340/2015 Sb., o zvláštních podmínkách účinnosti některých smluv, uveřejňování těchto smluv a o registru smluv (zákon o registru smluv). </w:t>
      </w:r>
    </w:p>
    <w:p w14:paraId="01FCDA2B" w14:textId="0725DFF4" w:rsidR="00754AF5" w:rsidRPr="00754AF5" w:rsidRDefault="00F27244" w:rsidP="00E041D7">
      <w:pPr>
        <w:pStyle w:val="Odstavecseseznamem"/>
        <w:numPr>
          <w:ilvl w:val="1"/>
          <w:numId w:val="12"/>
        </w:numPr>
        <w:shd w:val="clear" w:color="auto" w:fill="FFFFFF" w:themeFill="background1"/>
        <w:spacing w:before="120" w:after="120" w:line="259" w:lineRule="auto"/>
        <w:jc w:val="both"/>
        <w:outlineLvl w:val="1"/>
        <w:rPr>
          <w:sz w:val="22"/>
        </w:rPr>
      </w:pPr>
      <w:r w:rsidRPr="00BE725E">
        <w:rPr>
          <w:sz w:val="22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</w:t>
      </w:r>
      <w:r w:rsidR="00034EFB" w:rsidRPr="00BE725E">
        <w:rPr>
          <w:sz w:val="22"/>
        </w:rPr>
        <w:t>.</w:t>
      </w:r>
    </w:p>
    <w:p w14:paraId="4AB011DE" w14:textId="03F8541F" w:rsidR="00875ADE" w:rsidRPr="00B43395" w:rsidRDefault="005A7EB8" w:rsidP="0037256C">
      <w:pPr>
        <w:pBdr>
          <w:bottom w:val="single" w:sz="6" w:space="1" w:color="7F7F7F"/>
        </w:pBdr>
        <w:tabs>
          <w:tab w:val="num" w:pos="1080"/>
        </w:tabs>
        <w:spacing w:before="600" w:after="120" w:line="259" w:lineRule="auto"/>
        <w:outlineLvl w:val="0"/>
        <w:rPr>
          <w:b/>
          <w:kern w:val="28"/>
          <w:sz w:val="22"/>
          <w:szCs w:val="22"/>
        </w:rPr>
      </w:pPr>
      <w:r w:rsidRPr="00B43395">
        <w:rPr>
          <w:b/>
          <w:kern w:val="28"/>
          <w:sz w:val="22"/>
          <w:szCs w:val="22"/>
        </w:rPr>
        <w:t>Čl. 1</w:t>
      </w:r>
      <w:r w:rsidR="00905354">
        <w:rPr>
          <w:b/>
          <w:kern w:val="28"/>
          <w:sz w:val="22"/>
          <w:szCs w:val="22"/>
        </w:rPr>
        <w:t>7</w:t>
      </w:r>
      <w:r w:rsidR="00875ADE" w:rsidRPr="00B43395">
        <w:rPr>
          <w:b/>
          <w:kern w:val="28"/>
          <w:sz w:val="22"/>
          <w:szCs w:val="22"/>
        </w:rPr>
        <w:tab/>
      </w:r>
      <w:r w:rsidR="00875ADE" w:rsidRPr="005728E1">
        <w:rPr>
          <w:b/>
          <w:kern w:val="28"/>
          <w:sz w:val="22"/>
          <w:szCs w:val="22"/>
        </w:rPr>
        <w:t>VŠEOBECNÁ USTANOVENÍ</w:t>
      </w:r>
    </w:p>
    <w:p w14:paraId="4F6796A8" w14:textId="77777777" w:rsidR="00F76B8E" w:rsidRDefault="00875ADE" w:rsidP="00F76B8E">
      <w:pPr>
        <w:pStyle w:val="Odstavecseseznamem"/>
        <w:numPr>
          <w:ilvl w:val="1"/>
          <w:numId w:val="42"/>
        </w:numPr>
        <w:tabs>
          <w:tab w:val="num" w:pos="426"/>
        </w:tabs>
        <w:spacing w:before="120" w:after="120" w:line="259" w:lineRule="auto"/>
        <w:jc w:val="both"/>
        <w:rPr>
          <w:sz w:val="22"/>
          <w:szCs w:val="22"/>
        </w:rPr>
      </w:pPr>
      <w:r w:rsidRPr="00B43395">
        <w:rPr>
          <w:sz w:val="22"/>
          <w:szCs w:val="22"/>
        </w:rPr>
        <w:t>Tato smlo</w:t>
      </w:r>
      <w:r w:rsidR="00EE3EE3" w:rsidRPr="00B43395">
        <w:rPr>
          <w:sz w:val="22"/>
          <w:szCs w:val="22"/>
        </w:rPr>
        <w:t>uva nabývá platnosti</w:t>
      </w:r>
      <w:r w:rsidRPr="00B43395">
        <w:rPr>
          <w:sz w:val="22"/>
          <w:szCs w:val="22"/>
        </w:rPr>
        <w:t xml:space="preserve"> dnem jejího podpisu oprávněnými zástupci smluvních stran.</w:t>
      </w:r>
    </w:p>
    <w:p w14:paraId="1B5466C7" w14:textId="035E3017" w:rsidR="001A3AA6" w:rsidRPr="00F76B8E" w:rsidRDefault="001A3AA6" w:rsidP="00F76B8E">
      <w:pPr>
        <w:pStyle w:val="Odstavecseseznamem"/>
        <w:numPr>
          <w:ilvl w:val="1"/>
          <w:numId w:val="42"/>
        </w:numPr>
        <w:tabs>
          <w:tab w:val="num" w:pos="426"/>
        </w:tabs>
        <w:spacing w:before="120" w:after="120" w:line="259" w:lineRule="auto"/>
        <w:jc w:val="both"/>
        <w:rPr>
          <w:sz w:val="22"/>
          <w:szCs w:val="22"/>
        </w:rPr>
      </w:pPr>
      <w:r w:rsidRPr="00F76B8E">
        <w:rPr>
          <w:rFonts w:ascii="TimesNewRomanPSMT" w:hAnsi="TimesNewRomanPSMT"/>
          <w:sz w:val="22"/>
        </w:rPr>
        <w:lastRenderedPageBreak/>
        <w:t>Tato smlouva je vyhotovena elektronicky v jedin</w:t>
      </w:r>
      <w:r w:rsidRPr="00F76B8E">
        <w:rPr>
          <w:rFonts w:ascii="TimesNewRomanPSMT" w:hAnsi="TimesNewRomanPSMT" w:hint="eastAsia"/>
          <w:sz w:val="22"/>
        </w:rPr>
        <w:t>é</w:t>
      </w:r>
      <w:r w:rsidRPr="00F76B8E">
        <w:rPr>
          <w:rFonts w:ascii="TimesNewRomanPSMT" w:hAnsi="TimesNewRomanPSMT"/>
          <w:sz w:val="22"/>
        </w:rPr>
        <w:t>m elektronick</w:t>
      </w:r>
      <w:r w:rsidRPr="00F76B8E">
        <w:rPr>
          <w:rFonts w:ascii="TimesNewRomanPSMT" w:hAnsi="TimesNewRomanPSMT" w:hint="eastAsia"/>
          <w:sz w:val="22"/>
        </w:rPr>
        <w:t>é</w:t>
      </w:r>
      <w:r w:rsidRPr="00F76B8E">
        <w:rPr>
          <w:rFonts w:ascii="TimesNewRomanPSMT" w:hAnsi="TimesNewRomanPSMT"/>
          <w:sz w:val="22"/>
        </w:rPr>
        <w:t>m origin</w:t>
      </w:r>
      <w:r w:rsidRPr="00F76B8E">
        <w:rPr>
          <w:rFonts w:ascii="TimesNewRomanPSMT" w:hAnsi="TimesNewRomanPSMT" w:hint="eastAsia"/>
          <w:sz w:val="22"/>
        </w:rPr>
        <w:t>á</w:t>
      </w:r>
      <w:r w:rsidRPr="00F76B8E">
        <w:rPr>
          <w:rFonts w:ascii="TimesNewRomanPSMT" w:hAnsi="TimesNewRomanPSMT"/>
          <w:sz w:val="22"/>
        </w:rPr>
        <w:t>le a podeps</w:t>
      </w:r>
      <w:r w:rsidRPr="00F76B8E">
        <w:rPr>
          <w:rFonts w:ascii="TimesNewRomanPSMT" w:hAnsi="TimesNewRomanPSMT" w:hint="eastAsia"/>
          <w:sz w:val="22"/>
        </w:rPr>
        <w:t>á</w:t>
      </w:r>
      <w:r w:rsidRPr="00F76B8E">
        <w:rPr>
          <w:rFonts w:ascii="TimesNewRomanPSMT" w:hAnsi="TimesNewRomanPSMT"/>
          <w:sz w:val="22"/>
        </w:rPr>
        <w:t>na zaru</w:t>
      </w:r>
      <w:r w:rsidRPr="00F76B8E">
        <w:rPr>
          <w:rFonts w:ascii="TimesNewRomanPSMT" w:hAnsi="TimesNewRomanPSMT" w:hint="eastAsia"/>
          <w:sz w:val="22"/>
        </w:rPr>
        <w:t>č</w:t>
      </w:r>
      <w:r w:rsidRPr="00F76B8E">
        <w:rPr>
          <w:rFonts w:ascii="TimesNewRomanPSMT" w:hAnsi="TimesNewRomanPSMT"/>
          <w:sz w:val="22"/>
        </w:rPr>
        <w:t>en</w:t>
      </w:r>
      <w:r w:rsidRPr="00F76B8E">
        <w:rPr>
          <w:rFonts w:ascii="TimesNewRomanPSMT" w:hAnsi="TimesNewRomanPSMT" w:hint="eastAsia"/>
          <w:sz w:val="22"/>
        </w:rPr>
        <w:t>ý</w:t>
      </w:r>
      <w:r w:rsidRPr="00F76B8E">
        <w:rPr>
          <w:rFonts w:ascii="TimesNewRomanPSMT" w:hAnsi="TimesNewRomanPSMT"/>
          <w:sz w:val="22"/>
        </w:rPr>
        <w:t>m elektronick</w:t>
      </w:r>
      <w:r w:rsidRPr="00F76B8E">
        <w:rPr>
          <w:rFonts w:ascii="TimesNewRomanPSMT" w:hAnsi="TimesNewRomanPSMT" w:hint="eastAsia"/>
          <w:sz w:val="22"/>
        </w:rPr>
        <w:t>ý</w:t>
      </w:r>
      <w:r w:rsidRPr="00F76B8E">
        <w:rPr>
          <w:rFonts w:ascii="TimesNewRomanPSMT" w:hAnsi="TimesNewRomanPSMT"/>
          <w:sz w:val="22"/>
        </w:rPr>
        <w:t>m podpisem zalo</w:t>
      </w:r>
      <w:r w:rsidRPr="00F76B8E">
        <w:rPr>
          <w:rFonts w:ascii="TimesNewRomanPSMT" w:hAnsi="TimesNewRomanPSMT" w:hint="eastAsia"/>
          <w:sz w:val="22"/>
        </w:rPr>
        <w:t>ž</w:t>
      </w:r>
      <w:r w:rsidRPr="00F76B8E">
        <w:rPr>
          <w:rFonts w:ascii="TimesNewRomanPSMT" w:hAnsi="TimesNewRomanPSMT"/>
          <w:sz w:val="22"/>
        </w:rPr>
        <w:t>en</w:t>
      </w:r>
      <w:r w:rsidRPr="00F76B8E">
        <w:rPr>
          <w:rFonts w:ascii="TimesNewRomanPSMT" w:hAnsi="TimesNewRomanPSMT" w:hint="eastAsia"/>
          <w:sz w:val="22"/>
        </w:rPr>
        <w:t>ý</w:t>
      </w:r>
      <w:r w:rsidRPr="00F76B8E">
        <w:rPr>
          <w:rFonts w:ascii="TimesNewRomanPSMT" w:hAnsi="TimesNewRomanPSMT"/>
          <w:sz w:val="22"/>
        </w:rPr>
        <w:t>m na kvalifikovan</w:t>
      </w:r>
      <w:r w:rsidRPr="00F76B8E">
        <w:rPr>
          <w:rFonts w:ascii="TimesNewRomanPSMT" w:hAnsi="TimesNewRomanPSMT" w:hint="eastAsia"/>
          <w:sz w:val="22"/>
        </w:rPr>
        <w:t>é</w:t>
      </w:r>
      <w:r w:rsidRPr="00F76B8E">
        <w:rPr>
          <w:rFonts w:ascii="TimesNewRomanPSMT" w:hAnsi="TimesNewRomanPSMT"/>
          <w:sz w:val="22"/>
        </w:rPr>
        <w:t>m certifik</w:t>
      </w:r>
      <w:r w:rsidRPr="00F76B8E">
        <w:rPr>
          <w:rFonts w:ascii="TimesNewRomanPSMT" w:hAnsi="TimesNewRomanPSMT" w:hint="eastAsia"/>
          <w:sz w:val="22"/>
        </w:rPr>
        <w:t>á</w:t>
      </w:r>
      <w:r w:rsidRPr="00F76B8E">
        <w:rPr>
          <w:rFonts w:ascii="TimesNewRomanPSMT" w:hAnsi="TimesNewRomanPSMT"/>
          <w:sz w:val="22"/>
        </w:rPr>
        <w:t>tu pro elektronick</w:t>
      </w:r>
      <w:r w:rsidR="0001093E" w:rsidRPr="00F76B8E">
        <w:rPr>
          <w:rFonts w:ascii="TimesNewRomanPSMT" w:hAnsi="TimesNewRomanPSMT"/>
          <w:sz w:val="22"/>
        </w:rPr>
        <w:t>ý</w:t>
      </w:r>
      <w:r w:rsidRPr="00F76B8E">
        <w:rPr>
          <w:rFonts w:ascii="TimesNewRomanPSMT" w:hAnsi="TimesNewRomanPSMT"/>
          <w:sz w:val="22"/>
        </w:rPr>
        <w:t xml:space="preserve"> podpis nebo kvalifikovan</w:t>
      </w:r>
      <w:r w:rsidRPr="00F76B8E">
        <w:rPr>
          <w:rFonts w:ascii="TimesNewRomanPSMT" w:hAnsi="TimesNewRomanPSMT" w:hint="eastAsia"/>
          <w:sz w:val="22"/>
        </w:rPr>
        <w:t>ý</w:t>
      </w:r>
      <w:r w:rsidRPr="00F76B8E">
        <w:rPr>
          <w:rFonts w:ascii="TimesNewRomanPSMT" w:hAnsi="TimesNewRomanPSMT"/>
          <w:sz w:val="22"/>
        </w:rPr>
        <w:t>m elektronick</w:t>
      </w:r>
      <w:r w:rsidRPr="00F76B8E">
        <w:rPr>
          <w:rFonts w:ascii="TimesNewRomanPSMT" w:hAnsi="TimesNewRomanPSMT" w:hint="eastAsia"/>
          <w:sz w:val="22"/>
        </w:rPr>
        <w:t>ý</w:t>
      </w:r>
      <w:r w:rsidRPr="00F76B8E">
        <w:rPr>
          <w:rFonts w:ascii="TimesNewRomanPSMT" w:hAnsi="TimesNewRomanPSMT"/>
          <w:sz w:val="22"/>
        </w:rPr>
        <w:t>m podpisem.</w:t>
      </w:r>
    </w:p>
    <w:p w14:paraId="51734AF8" w14:textId="77777777" w:rsidR="00560015" w:rsidRDefault="00875ADE" w:rsidP="00E454A1">
      <w:pPr>
        <w:pStyle w:val="Odstavecseseznamem"/>
        <w:numPr>
          <w:ilvl w:val="1"/>
          <w:numId w:val="42"/>
        </w:numPr>
        <w:tabs>
          <w:tab w:val="num" w:pos="426"/>
        </w:tabs>
        <w:spacing w:before="120" w:after="120" w:line="259" w:lineRule="auto"/>
        <w:jc w:val="both"/>
        <w:rPr>
          <w:sz w:val="22"/>
          <w:szCs w:val="22"/>
        </w:rPr>
      </w:pPr>
      <w:r w:rsidRPr="00560015">
        <w:rPr>
          <w:sz w:val="22"/>
          <w:szCs w:val="22"/>
        </w:rPr>
        <w:t>Tuto smlouvu lze měnit a doplňovat výlučně písemnými číslovanými dodatky, podepsanými statutárními zástupci obou smluvních stran.</w:t>
      </w:r>
    </w:p>
    <w:p w14:paraId="1C8AB880" w14:textId="5890B41E" w:rsidR="000543C7" w:rsidRDefault="00875ADE" w:rsidP="00560015">
      <w:pPr>
        <w:pStyle w:val="Odstavecseseznamem"/>
        <w:numPr>
          <w:ilvl w:val="1"/>
          <w:numId w:val="42"/>
        </w:numPr>
        <w:tabs>
          <w:tab w:val="num" w:pos="426"/>
        </w:tabs>
        <w:spacing w:before="120" w:after="120" w:line="259" w:lineRule="auto"/>
        <w:jc w:val="both"/>
        <w:rPr>
          <w:sz w:val="22"/>
          <w:szCs w:val="22"/>
        </w:rPr>
      </w:pPr>
      <w:r w:rsidRPr="00560015">
        <w:rPr>
          <w:sz w:val="22"/>
          <w:szCs w:val="22"/>
        </w:rPr>
        <w:t xml:space="preserve">Smluvní strany po jejím přečtení prohlašují, že souhlasí s jejím obsahem, že smlouva byla sepsána určitě, srozumitelně, na základě jejich pravé a svobodné vůle, bez nátlaku na některou ze stran. </w:t>
      </w:r>
    </w:p>
    <w:p w14:paraId="425AB864" w14:textId="6164166C" w:rsidR="001333A3" w:rsidRPr="00560015" w:rsidRDefault="001333A3" w:rsidP="00560015">
      <w:pPr>
        <w:pStyle w:val="Odstavecseseznamem"/>
        <w:numPr>
          <w:ilvl w:val="1"/>
          <w:numId w:val="42"/>
        </w:numPr>
        <w:tabs>
          <w:tab w:val="num" w:pos="426"/>
        </w:tabs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Uzavření této smlouvy bylo schváleno usnesením Rady města Liberec č. ………</w:t>
      </w:r>
      <w:proofErr w:type="gramStart"/>
      <w:r>
        <w:rPr>
          <w:sz w:val="22"/>
          <w:szCs w:val="22"/>
        </w:rPr>
        <w:t>….. ze</w:t>
      </w:r>
      <w:proofErr w:type="gramEnd"/>
      <w:r>
        <w:rPr>
          <w:sz w:val="22"/>
          <w:szCs w:val="22"/>
        </w:rPr>
        <w:t xml:space="preserve"> dne ……………..</w:t>
      </w:r>
    </w:p>
    <w:p w14:paraId="0EFD716F" w14:textId="77777777" w:rsidR="003B1734" w:rsidRDefault="003B1734" w:rsidP="005F12FE">
      <w:pPr>
        <w:numPr>
          <w:ilvl w:val="1"/>
          <w:numId w:val="0"/>
        </w:numPr>
        <w:spacing w:line="259" w:lineRule="auto"/>
        <w:ind w:left="567" w:hanging="567"/>
        <w:jc w:val="both"/>
        <w:outlineLvl w:val="1"/>
        <w:rPr>
          <w:sz w:val="22"/>
          <w:szCs w:val="22"/>
        </w:rPr>
      </w:pPr>
    </w:p>
    <w:p w14:paraId="5EE40F22" w14:textId="2CA9EF1B" w:rsidR="005E7A4A" w:rsidRDefault="005E7A4A" w:rsidP="005F12FE">
      <w:pPr>
        <w:spacing w:line="259" w:lineRule="auto"/>
        <w:jc w:val="both"/>
        <w:rPr>
          <w:sz w:val="22"/>
          <w:szCs w:val="22"/>
        </w:rPr>
      </w:pPr>
    </w:p>
    <w:p w14:paraId="66D6CE0E" w14:textId="77777777" w:rsidR="00875ADE" w:rsidRPr="00B43395" w:rsidRDefault="00875ADE" w:rsidP="005F12FE">
      <w:pPr>
        <w:spacing w:line="259" w:lineRule="auto"/>
        <w:rPr>
          <w:sz w:val="22"/>
          <w:szCs w:val="22"/>
        </w:rPr>
      </w:pPr>
    </w:p>
    <w:p w14:paraId="0A1A82FE" w14:textId="2993CFEF" w:rsidR="005F24E8" w:rsidRDefault="005F24E8" w:rsidP="005F12FE">
      <w:pPr>
        <w:spacing w:line="259" w:lineRule="auto"/>
        <w:rPr>
          <w:sz w:val="22"/>
          <w:szCs w:val="22"/>
        </w:rPr>
      </w:pPr>
    </w:p>
    <w:p w14:paraId="269CC384" w14:textId="77777777" w:rsidR="005E7A4A" w:rsidRPr="00B43395" w:rsidRDefault="005E7A4A" w:rsidP="005F12FE">
      <w:pPr>
        <w:spacing w:line="259" w:lineRule="auto"/>
        <w:rPr>
          <w:sz w:val="22"/>
          <w:szCs w:val="22"/>
        </w:rPr>
      </w:pPr>
    </w:p>
    <w:p w14:paraId="30E2DFC4" w14:textId="77777777" w:rsidR="002F0157" w:rsidRPr="00B43395" w:rsidRDefault="002F0157" w:rsidP="005F12FE">
      <w:pPr>
        <w:spacing w:line="259" w:lineRule="auto"/>
        <w:rPr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B43395" w14:paraId="63B5A6B5" w14:textId="77777777" w:rsidTr="00CA2F9B">
        <w:trPr>
          <w:jc w:val="center"/>
        </w:trPr>
        <w:tc>
          <w:tcPr>
            <w:tcW w:w="3685" w:type="dxa"/>
          </w:tcPr>
          <w:p w14:paraId="0AAF3E98" w14:textId="57AB843D" w:rsidR="00875ADE" w:rsidRPr="00B43395" w:rsidRDefault="00875ADE" w:rsidP="005F12FE">
            <w:pPr>
              <w:spacing w:line="259" w:lineRule="auto"/>
              <w:outlineLvl w:val="0"/>
              <w:rPr>
                <w:sz w:val="22"/>
                <w:szCs w:val="22"/>
              </w:rPr>
            </w:pPr>
            <w:r w:rsidRPr="00B43395">
              <w:rPr>
                <w:sz w:val="22"/>
                <w:szCs w:val="22"/>
              </w:rPr>
              <w:t>V</w:t>
            </w:r>
            <w:r w:rsidR="009D1CB1">
              <w:rPr>
                <w:sz w:val="22"/>
                <w:szCs w:val="22"/>
              </w:rPr>
              <w:t xml:space="preserve"> Liberci</w:t>
            </w:r>
            <w:r w:rsidRPr="00B43395">
              <w:rPr>
                <w:sz w:val="22"/>
                <w:szCs w:val="22"/>
              </w:rPr>
              <w:t xml:space="preserve">, dne </w:t>
            </w:r>
            <w:r w:rsidR="004E3847">
              <w:rPr>
                <w:sz w:val="22"/>
                <w:szCs w:val="22"/>
              </w:rPr>
              <w:t>……</w:t>
            </w:r>
            <w:r w:rsidR="00704E93">
              <w:rPr>
                <w:sz w:val="22"/>
                <w:szCs w:val="22"/>
              </w:rPr>
              <w:t>…………</w:t>
            </w:r>
            <w:r w:rsidR="004E3847">
              <w:rPr>
                <w:sz w:val="22"/>
                <w:szCs w:val="22"/>
              </w:rPr>
              <w:t>….</w:t>
            </w:r>
          </w:p>
        </w:tc>
        <w:tc>
          <w:tcPr>
            <w:tcW w:w="708" w:type="dxa"/>
          </w:tcPr>
          <w:p w14:paraId="0000FF46" w14:textId="77777777" w:rsidR="00875ADE" w:rsidRPr="00B43395" w:rsidRDefault="00875ADE" w:rsidP="005F12FE">
            <w:pPr>
              <w:spacing w:line="259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414DE0CB" w14:textId="172B81E3" w:rsidR="00875ADE" w:rsidRPr="00B43395" w:rsidRDefault="002F0157" w:rsidP="005F12FE">
            <w:pPr>
              <w:spacing w:line="259" w:lineRule="auto"/>
              <w:outlineLvl w:val="0"/>
              <w:rPr>
                <w:sz w:val="22"/>
                <w:szCs w:val="22"/>
              </w:rPr>
            </w:pPr>
            <w:r w:rsidRPr="00B43395">
              <w:rPr>
                <w:sz w:val="22"/>
                <w:szCs w:val="22"/>
              </w:rPr>
              <w:t>V</w:t>
            </w:r>
            <w:r w:rsidR="004E3847">
              <w:rPr>
                <w:sz w:val="22"/>
                <w:szCs w:val="22"/>
              </w:rPr>
              <w:t xml:space="preserve"> </w:t>
            </w:r>
            <w:r w:rsidR="003D165E">
              <w:rPr>
                <w:sz w:val="22"/>
                <w:szCs w:val="22"/>
              </w:rPr>
              <w:t>……………</w:t>
            </w:r>
            <w:r w:rsidR="00875ADE" w:rsidRPr="00B43395">
              <w:rPr>
                <w:sz w:val="22"/>
                <w:szCs w:val="22"/>
              </w:rPr>
              <w:t>, dne</w:t>
            </w:r>
            <w:r w:rsidR="00670BEE" w:rsidRPr="00B43395">
              <w:rPr>
                <w:sz w:val="22"/>
                <w:szCs w:val="22"/>
              </w:rPr>
              <w:t xml:space="preserve"> </w:t>
            </w:r>
            <w:r w:rsidR="00771542" w:rsidRPr="00B43395">
              <w:rPr>
                <w:sz w:val="22"/>
                <w:szCs w:val="22"/>
              </w:rPr>
              <w:t>……………</w:t>
            </w:r>
            <w:proofErr w:type="gramStart"/>
            <w:r w:rsidR="00771542" w:rsidRPr="00B43395">
              <w:rPr>
                <w:sz w:val="22"/>
                <w:szCs w:val="22"/>
              </w:rPr>
              <w:t>…</w:t>
            </w:r>
            <w:r w:rsidR="00704E93">
              <w:rPr>
                <w:sz w:val="22"/>
                <w:szCs w:val="22"/>
              </w:rPr>
              <w:t>...</w:t>
            </w:r>
            <w:proofErr w:type="gramEnd"/>
            <w:r w:rsidR="00875ADE" w:rsidRPr="00B43395">
              <w:rPr>
                <w:sz w:val="22"/>
                <w:szCs w:val="22"/>
              </w:rPr>
              <w:t xml:space="preserve"> </w:t>
            </w:r>
          </w:p>
        </w:tc>
      </w:tr>
    </w:tbl>
    <w:p w14:paraId="7F30DEF3" w14:textId="77777777" w:rsidR="00BE7D56" w:rsidRDefault="00BE7D56" w:rsidP="005F12FE">
      <w:pPr>
        <w:spacing w:line="259" w:lineRule="auto"/>
        <w:outlineLvl w:val="0"/>
        <w:rPr>
          <w:sz w:val="22"/>
          <w:szCs w:val="22"/>
        </w:rPr>
      </w:pPr>
    </w:p>
    <w:p w14:paraId="7D99BD83" w14:textId="655E1A84" w:rsidR="00010DA8" w:rsidRDefault="00010DA8" w:rsidP="005F12FE">
      <w:pPr>
        <w:spacing w:line="259" w:lineRule="auto"/>
        <w:outlineLvl w:val="0"/>
        <w:rPr>
          <w:sz w:val="22"/>
          <w:szCs w:val="22"/>
        </w:rPr>
      </w:pPr>
    </w:p>
    <w:p w14:paraId="662C197C" w14:textId="5DBC2DD4" w:rsidR="00007DB9" w:rsidRDefault="00007DB9" w:rsidP="005F12FE">
      <w:pPr>
        <w:spacing w:line="259" w:lineRule="auto"/>
        <w:outlineLvl w:val="0"/>
        <w:rPr>
          <w:sz w:val="22"/>
          <w:szCs w:val="22"/>
        </w:rPr>
      </w:pPr>
    </w:p>
    <w:p w14:paraId="1736F589" w14:textId="77777777" w:rsidR="00007DB9" w:rsidRDefault="00007DB9" w:rsidP="005F12FE">
      <w:pPr>
        <w:spacing w:line="259" w:lineRule="auto"/>
        <w:outlineLvl w:val="0"/>
        <w:rPr>
          <w:sz w:val="22"/>
          <w:szCs w:val="22"/>
        </w:rPr>
      </w:pPr>
    </w:p>
    <w:p w14:paraId="1BCB05FB" w14:textId="1CD37830" w:rsidR="005E7A4A" w:rsidRDefault="005E7A4A" w:rsidP="005F12FE">
      <w:pPr>
        <w:spacing w:line="259" w:lineRule="auto"/>
        <w:outlineLvl w:val="0"/>
        <w:rPr>
          <w:sz w:val="22"/>
          <w:szCs w:val="22"/>
        </w:rPr>
      </w:pPr>
    </w:p>
    <w:p w14:paraId="77B693C3" w14:textId="77777777" w:rsidR="005E7A4A" w:rsidRDefault="005E7A4A" w:rsidP="005F12FE">
      <w:pPr>
        <w:spacing w:line="259" w:lineRule="auto"/>
        <w:outlineLvl w:val="0"/>
        <w:rPr>
          <w:sz w:val="22"/>
          <w:szCs w:val="22"/>
        </w:rPr>
      </w:pPr>
    </w:p>
    <w:p w14:paraId="0E08556F" w14:textId="77777777" w:rsidR="00010DA8" w:rsidRDefault="00010DA8" w:rsidP="005F12FE">
      <w:pPr>
        <w:spacing w:line="259" w:lineRule="auto"/>
        <w:outlineLvl w:val="0"/>
        <w:rPr>
          <w:sz w:val="22"/>
          <w:szCs w:val="22"/>
        </w:rPr>
      </w:pPr>
    </w:p>
    <w:p w14:paraId="10E61175" w14:textId="77777777" w:rsidR="00BE7D56" w:rsidRDefault="00BE7D56" w:rsidP="005F12FE">
      <w:pPr>
        <w:spacing w:line="259" w:lineRule="auto"/>
        <w:outlineLvl w:val="0"/>
        <w:rPr>
          <w:sz w:val="22"/>
          <w:szCs w:val="22"/>
        </w:rPr>
      </w:pPr>
    </w:p>
    <w:p w14:paraId="0A9EDD62" w14:textId="77777777" w:rsidR="005F24E8" w:rsidRPr="00B43395" w:rsidRDefault="005F24E8" w:rsidP="005F12FE">
      <w:pPr>
        <w:spacing w:line="259" w:lineRule="auto"/>
        <w:outlineLvl w:val="0"/>
        <w:rPr>
          <w:sz w:val="22"/>
          <w:szCs w:val="22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B43395" w14:paraId="27AEEB0E" w14:textId="77777777" w:rsidTr="00CA2F9B">
        <w:trPr>
          <w:jc w:val="center"/>
        </w:trPr>
        <w:tc>
          <w:tcPr>
            <w:tcW w:w="3685" w:type="dxa"/>
            <w:tcBorders>
              <w:bottom w:val="dotted" w:sz="4" w:space="0" w:color="auto"/>
            </w:tcBorders>
          </w:tcPr>
          <w:p w14:paraId="1625B00E" w14:textId="77777777" w:rsidR="00875ADE" w:rsidRPr="00B43395" w:rsidRDefault="00875ADE" w:rsidP="005F12FE">
            <w:pPr>
              <w:spacing w:line="259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EDFCAE0" w14:textId="77777777" w:rsidR="00875ADE" w:rsidRPr="00B43395" w:rsidRDefault="00875ADE" w:rsidP="005F12FE">
            <w:pPr>
              <w:spacing w:line="259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2A76B949" w14:textId="77777777" w:rsidR="00875ADE" w:rsidRPr="00B43395" w:rsidRDefault="00875ADE" w:rsidP="005F12FE">
            <w:pPr>
              <w:spacing w:line="259" w:lineRule="auto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875ADE" w:rsidRPr="00B43395" w14:paraId="70A28FF0" w14:textId="77777777" w:rsidTr="00CA2F9B">
        <w:trPr>
          <w:jc w:val="center"/>
        </w:trPr>
        <w:tc>
          <w:tcPr>
            <w:tcW w:w="3685" w:type="dxa"/>
            <w:tcBorders>
              <w:top w:val="dotted" w:sz="4" w:space="0" w:color="auto"/>
              <w:bottom w:val="nil"/>
            </w:tcBorders>
          </w:tcPr>
          <w:p w14:paraId="70EC9CB9" w14:textId="7B22A80C" w:rsidR="00D0539C" w:rsidRDefault="003D165E" w:rsidP="005F12FE">
            <w:pPr>
              <w:spacing w:line="259" w:lineRule="auto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statutární město Liberec</w:t>
            </w:r>
          </w:p>
          <w:p w14:paraId="38E7E682" w14:textId="46CCC238" w:rsidR="003D165E" w:rsidRDefault="003D165E" w:rsidP="005F12FE">
            <w:pPr>
              <w:spacing w:line="259" w:lineRule="auto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Ing. Vojtěch Prachař, náměstek primátora pro energetiku a Smart City</w:t>
            </w:r>
          </w:p>
          <w:p w14:paraId="7689F8B9" w14:textId="274022D2" w:rsidR="00006839" w:rsidRPr="00B43395" w:rsidRDefault="004E3847" w:rsidP="00006839">
            <w:pPr>
              <w:spacing w:line="259" w:lineRule="auto"/>
              <w:jc w:val="center"/>
              <w:outlineLvl w:val="0"/>
              <w:rPr>
                <w:sz w:val="22"/>
                <w:szCs w:val="22"/>
              </w:rPr>
            </w:pPr>
            <w:r w:rsidRPr="00B43395">
              <w:rPr>
                <w:sz w:val="22"/>
                <w:szCs w:val="22"/>
              </w:rPr>
              <w:t>(</w:t>
            </w:r>
            <w:r w:rsidR="003D165E">
              <w:rPr>
                <w:sz w:val="22"/>
                <w:szCs w:val="22"/>
              </w:rPr>
              <w:t>objednatel</w:t>
            </w:r>
            <w:r w:rsidRPr="00B43395">
              <w:rPr>
                <w:sz w:val="22"/>
                <w:szCs w:val="22"/>
              </w:rPr>
              <w:t>)</w:t>
            </w:r>
          </w:p>
          <w:p w14:paraId="24328F8E" w14:textId="77777777" w:rsidR="00875ADE" w:rsidRPr="00B43395" w:rsidRDefault="00875ADE" w:rsidP="005F12FE">
            <w:pPr>
              <w:spacing w:line="259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42B9ED50" w14:textId="77777777" w:rsidR="00875ADE" w:rsidRPr="00B43395" w:rsidRDefault="00875ADE" w:rsidP="005F12FE">
            <w:pPr>
              <w:spacing w:line="259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</w:tcPr>
          <w:p w14:paraId="3395A420" w14:textId="77777777" w:rsidR="003D165E" w:rsidRDefault="003D165E" w:rsidP="005F12FE">
            <w:pPr>
              <w:spacing w:line="259" w:lineRule="auto"/>
              <w:jc w:val="center"/>
              <w:outlineLvl w:val="0"/>
              <w:rPr>
                <w:sz w:val="22"/>
                <w:szCs w:val="22"/>
              </w:rPr>
            </w:pPr>
            <w:r w:rsidDel="003D165E">
              <w:rPr>
                <w:sz w:val="22"/>
                <w:szCs w:val="22"/>
              </w:rPr>
              <w:t xml:space="preserve"> </w:t>
            </w:r>
          </w:p>
          <w:p w14:paraId="6130D5EF" w14:textId="4E940231" w:rsidR="003D165E" w:rsidRDefault="003D165E" w:rsidP="005F12FE">
            <w:pPr>
              <w:spacing w:line="259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  <w:p w14:paraId="5933FD7D" w14:textId="77777777" w:rsidR="003D165E" w:rsidRDefault="003D165E" w:rsidP="005F12FE">
            <w:pPr>
              <w:spacing w:line="259" w:lineRule="auto"/>
              <w:jc w:val="center"/>
              <w:outlineLvl w:val="0"/>
              <w:rPr>
                <w:sz w:val="22"/>
                <w:szCs w:val="22"/>
              </w:rPr>
            </w:pPr>
          </w:p>
          <w:p w14:paraId="3C003FF6" w14:textId="13FA50BD" w:rsidR="00875ADE" w:rsidRPr="00B43395" w:rsidRDefault="00F27244" w:rsidP="005F12FE">
            <w:pPr>
              <w:spacing w:line="259" w:lineRule="auto"/>
              <w:jc w:val="center"/>
              <w:outlineLvl w:val="0"/>
              <w:rPr>
                <w:sz w:val="22"/>
                <w:szCs w:val="22"/>
              </w:rPr>
            </w:pPr>
            <w:r w:rsidRPr="00B43395">
              <w:rPr>
                <w:sz w:val="22"/>
                <w:szCs w:val="22"/>
              </w:rPr>
              <w:t>(</w:t>
            </w:r>
            <w:r w:rsidR="003D165E">
              <w:rPr>
                <w:sz w:val="22"/>
                <w:szCs w:val="22"/>
              </w:rPr>
              <w:t>zhotovitel</w:t>
            </w:r>
            <w:r w:rsidRPr="00B43395">
              <w:rPr>
                <w:sz w:val="22"/>
                <w:szCs w:val="22"/>
              </w:rPr>
              <w:t>)</w:t>
            </w:r>
          </w:p>
        </w:tc>
      </w:tr>
    </w:tbl>
    <w:p w14:paraId="52FB45FA" w14:textId="77777777" w:rsidR="001D12AD" w:rsidRPr="00A94F59" w:rsidRDefault="001D12AD" w:rsidP="005F12FE">
      <w:pPr>
        <w:spacing w:line="259" w:lineRule="auto"/>
      </w:pPr>
    </w:p>
    <w:sectPr w:rsidR="001D12AD" w:rsidRPr="00A94F59" w:rsidSect="00C9400D">
      <w:headerReference w:type="default" r:id="rId8"/>
      <w:footerReference w:type="even" r:id="rId9"/>
      <w:footerReference w:type="default" r:id="rId10"/>
      <w:pgSz w:w="11906" w:h="16838"/>
      <w:pgMar w:top="567" w:right="1418" w:bottom="567" w:left="1418" w:header="709" w:footer="709" w:gutter="0"/>
      <w:cols w:space="708"/>
      <w:formProt w:val="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3CCF8A" w16cid:durableId="23CD132B"/>
  <w16cid:commentId w16cid:paraId="45DD84ED" w16cid:durableId="23CD1372"/>
  <w16cid:commentId w16cid:paraId="4DC3DD55" w16cid:durableId="23CD13E7"/>
  <w16cid:commentId w16cid:paraId="6F3C8408" w16cid:durableId="23CD1462"/>
  <w16cid:commentId w16cid:paraId="42808C8B" w16cid:durableId="23CD15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14CD3" w14:textId="77777777" w:rsidR="00A03148" w:rsidRDefault="00A03148">
      <w:r>
        <w:separator/>
      </w:r>
    </w:p>
  </w:endnote>
  <w:endnote w:type="continuationSeparator" w:id="0">
    <w:p w14:paraId="44CE1EC3" w14:textId="77777777" w:rsidR="00A03148" w:rsidRDefault="00A0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E363" w14:textId="77777777" w:rsidR="000D2D92" w:rsidRDefault="000D2D9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8625FA" w14:textId="77777777" w:rsidR="000D2D92" w:rsidRDefault="000D2D9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A8DE5" w14:textId="3A21B79B" w:rsidR="000D2D92" w:rsidRDefault="000D2D9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65796">
      <w:rPr>
        <w:noProof/>
      </w:rPr>
      <w:t>15</w:t>
    </w:r>
    <w:r>
      <w:rPr>
        <w:noProof/>
      </w:rPr>
      <w:fldChar w:fldCharType="end"/>
    </w:r>
  </w:p>
  <w:p w14:paraId="5BA25B43" w14:textId="77777777" w:rsidR="000D2D92" w:rsidRDefault="000D2D92" w:rsidP="003A73EB">
    <w:pPr>
      <w:pStyle w:val="Zpat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7FD18" w14:textId="77777777" w:rsidR="00A03148" w:rsidRDefault="00A03148">
      <w:r>
        <w:separator/>
      </w:r>
    </w:p>
  </w:footnote>
  <w:footnote w:type="continuationSeparator" w:id="0">
    <w:p w14:paraId="3373DA94" w14:textId="77777777" w:rsidR="00A03148" w:rsidRDefault="00A03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6FC7E" w14:textId="77777777" w:rsidR="000D2D92" w:rsidRDefault="000D2D92">
    <w:pPr>
      <w:pStyle w:val="Zhlav"/>
    </w:pPr>
  </w:p>
  <w:p w14:paraId="32B13A6D" w14:textId="77777777" w:rsidR="000D2D92" w:rsidRDefault="000D2D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80B"/>
    <w:multiLevelType w:val="hybridMultilevel"/>
    <w:tmpl w:val="64C2CD60"/>
    <w:lvl w:ilvl="0" w:tplc="D8B64C6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0E7180"/>
    <w:multiLevelType w:val="hybridMultilevel"/>
    <w:tmpl w:val="23E43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16DD"/>
    <w:multiLevelType w:val="multilevel"/>
    <w:tmpl w:val="9FE0D73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056823EE"/>
    <w:multiLevelType w:val="multilevel"/>
    <w:tmpl w:val="165AE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5D26C3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9E7545"/>
    <w:multiLevelType w:val="hybridMultilevel"/>
    <w:tmpl w:val="ED9AB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114A8"/>
    <w:multiLevelType w:val="hybridMultilevel"/>
    <w:tmpl w:val="45E23D1A"/>
    <w:lvl w:ilvl="0" w:tplc="664ABB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93D39"/>
    <w:multiLevelType w:val="hybridMultilevel"/>
    <w:tmpl w:val="EA3ED976"/>
    <w:lvl w:ilvl="0" w:tplc="14F0A84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0DCE3FD0"/>
    <w:multiLevelType w:val="hybridMultilevel"/>
    <w:tmpl w:val="FEB8A6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E68CA"/>
    <w:multiLevelType w:val="multilevel"/>
    <w:tmpl w:val="FCEA29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0DC6F85"/>
    <w:multiLevelType w:val="multilevel"/>
    <w:tmpl w:val="54CEB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0F234D4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12CF4C94"/>
    <w:multiLevelType w:val="multilevel"/>
    <w:tmpl w:val="25F8ED1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3" w15:restartNumberingAfterBreak="0">
    <w:nsid w:val="1422001D"/>
    <w:multiLevelType w:val="hybridMultilevel"/>
    <w:tmpl w:val="245E7E20"/>
    <w:lvl w:ilvl="0" w:tplc="671049F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14244B58"/>
    <w:multiLevelType w:val="hybridMultilevel"/>
    <w:tmpl w:val="577ED4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530C77"/>
    <w:multiLevelType w:val="hybridMultilevel"/>
    <w:tmpl w:val="CB4A69C6"/>
    <w:lvl w:ilvl="0" w:tplc="D8B64C60">
      <w:start w:val="1"/>
      <w:numFmt w:val="decimal"/>
      <w:lvlText w:val="%1."/>
      <w:lvlJc w:val="left"/>
      <w:pPr>
        <w:ind w:left="143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D51F0"/>
    <w:multiLevelType w:val="hybridMultilevel"/>
    <w:tmpl w:val="0C822968"/>
    <w:lvl w:ilvl="0" w:tplc="D8B64C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0D301B"/>
    <w:multiLevelType w:val="hybridMultilevel"/>
    <w:tmpl w:val="8FEE2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0E7D4F"/>
    <w:multiLevelType w:val="hybridMultilevel"/>
    <w:tmpl w:val="A64C24DE"/>
    <w:lvl w:ilvl="0" w:tplc="3A180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34253C"/>
    <w:multiLevelType w:val="hybridMultilevel"/>
    <w:tmpl w:val="FD7E53BE"/>
    <w:lvl w:ilvl="0" w:tplc="3F5871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014ED5"/>
    <w:multiLevelType w:val="hybridMultilevel"/>
    <w:tmpl w:val="1422DB48"/>
    <w:lvl w:ilvl="0" w:tplc="664ABB8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35602"/>
    <w:multiLevelType w:val="multilevel"/>
    <w:tmpl w:val="65CA4D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1BE291F"/>
    <w:multiLevelType w:val="multilevel"/>
    <w:tmpl w:val="B76641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3" w15:restartNumberingAfterBreak="0">
    <w:nsid w:val="230B24C1"/>
    <w:multiLevelType w:val="hybridMultilevel"/>
    <w:tmpl w:val="5D8E89B6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F0CA2"/>
    <w:multiLevelType w:val="hybridMultilevel"/>
    <w:tmpl w:val="ACD84BDE"/>
    <w:lvl w:ilvl="0" w:tplc="67989442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280E59C4"/>
    <w:multiLevelType w:val="hybridMultilevel"/>
    <w:tmpl w:val="D7DE1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433C33"/>
    <w:multiLevelType w:val="multilevel"/>
    <w:tmpl w:val="D6A29280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4" w:hanging="1440"/>
      </w:pPr>
      <w:rPr>
        <w:rFonts w:hint="default"/>
      </w:rPr>
    </w:lvl>
  </w:abstractNum>
  <w:abstractNum w:abstractNumId="27" w15:restartNumberingAfterBreak="0">
    <w:nsid w:val="2B6041EE"/>
    <w:multiLevelType w:val="hybridMultilevel"/>
    <w:tmpl w:val="9B84B5C6"/>
    <w:lvl w:ilvl="0" w:tplc="7D00E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D3D3390"/>
    <w:multiLevelType w:val="hybridMultilevel"/>
    <w:tmpl w:val="8AB2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515D92"/>
    <w:multiLevelType w:val="multilevel"/>
    <w:tmpl w:val="DF3A71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5BB1346"/>
    <w:multiLevelType w:val="hybridMultilevel"/>
    <w:tmpl w:val="5ED2F290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96253E"/>
    <w:multiLevelType w:val="hybridMultilevel"/>
    <w:tmpl w:val="DE169FB6"/>
    <w:lvl w:ilvl="0" w:tplc="22EE89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0A2743"/>
    <w:multiLevelType w:val="multilevel"/>
    <w:tmpl w:val="16E262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3" w15:restartNumberingAfterBreak="0">
    <w:nsid w:val="387E04D8"/>
    <w:multiLevelType w:val="hybridMultilevel"/>
    <w:tmpl w:val="30EC24FA"/>
    <w:lvl w:ilvl="0" w:tplc="505426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437A59"/>
    <w:multiLevelType w:val="hybridMultilevel"/>
    <w:tmpl w:val="B7EED190"/>
    <w:lvl w:ilvl="0" w:tplc="671049F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3A1572E2"/>
    <w:multiLevelType w:val="hybridMultilevel"/>
    <w:tmpl w:val="524ED828"/>
    <w:lvl w:ilvl="0" w:tplc="A0124BCC">
      <w:start w:val="3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40456303"/>
    <w:multiLevelType w:val="hybridMultilevel"/>
    <w:tmpl w:val="32881CB0"/>
    <w:lvl w:ilvl="0" w:tplc="D9C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FB1B00"/>
    <w:multiLevelType w:val="multilevel"/>
    <w:tmpl w:val="0A9C87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8" w15:restartNumberingAfterBreak="0">
    <w:nsid w:val="43927FB6"/>
    <w:multiLevelType w:val="multilevel"/>
    <w:tmpl w:val="C888A506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44966356"/>
    <w:multiLevelType w:val="hybridMultilevel"/>
    <w:tmpl w:val="B0BA40A0"/>
    <w:lvl w:ilvl="0" w:tplc="B04CE4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C45AA0"/>
    <w:multiLevelType w:val="multilevel"/>
    <w:tmpl w:val="0394B5E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1" w15:restartNumberingAfterBreak="0">
    <w:nsid w:val="450B7C50"/>
    <w:multiLevelType w:val="multilevel"/>
    <w:tmpl w:val="529A4CD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2" w15:restartNumberingAfterBreak="0">
    <w:nsid w:val="473D39EA"/>
    <w:multiLevelType w:val="hybridMultilevel"/>
    <w:tmpl w:val="DD7A1758"/>
    <w:lvl w:ilvl="0" w:tplc="D8B64C60">
      <w:start w:val="1"/>
      <w:numFmt w:val="decimal"/>
      <w:lvlText w:val="%1."/>
      <w:lvlJc w:val="left"/>
      <w:pPr>
        <w:ind w:left="143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3" w15:restartNumberingAfterBreak="0">
    <w:nsid w:val="47612178"/>
    <w:multiLevelType w:val="hybridMultilevel"/>
    <w:tmpl w:val="2DDA913C"/>
    <w:lvl w:ilvl="0" w:tplc="E10AF3D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4CE06F36"/>
    <w:multiLevelType w:val="multilevel"/>
    <w:tmpl w:val="CCFC7B2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EAF646D"/>
    <w:multiLevelType w:val="multilevel"/>
    <w:tmpl w:val="EE0495A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4FA23D27"/>
    <w:multiLevelType w:val="multilevel"/>
    <w:tmpl w:val="8F20685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3EE1BEA"/>
    <w:multiLevelType w:val="multilevel"/>
    <w:tmpl w:val="36D88E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8" w15:restartNumberingAfterBreak="0">
    <w:nsid w:val="542F6657"/>
    <w:multiLevelType w:val="hybridMultilevel"/>
    <w:tmpl w:val="DFC67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E44366"/>
    <w:multiLevelType w:val="multilevel"/>
    <w:tmpl w:val="1382A8E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50" w15:restartNumberingAfterBreak="0">
    <w:nsid w:val="565429CA"/>
    <w:multiLevelType w:val="multilevel"/>
    <w:tmpl w:val="77B262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14" w:hanging="414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1" w15:restartNumberingAfterBreak="0">
    <w:nsid w:val="598041D7"/>
    <w:multiLevelType w:val="multilevel"/>
    <w:tmpl w:val="0DA6F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2A47ABF"/>
    <w:multiLevelType w:val="multilevel"/>
    <w:tmpl w:val="7D70C44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3" w15:restartNumberingAfterBreak="0">
    <w:nsid w:val="668B3BCC"/>
    <w:multiLevelType w:val="hybridMultilevel"/>
    <w:tmpl w:val="8C401944"/>
    <w:lvl w:ilvl="0" w:tplc="0638D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481474"/>
    <w:multiLevelType w:val="multilevel"/>
    <w:tmpl w:val="C07A93A6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5" w15:restartNumberingAfterBreak="0">
    <w:nsid w:val="69F11038"/>
    <w:multiLevelType w:val="hybridMultilevel"/>
    <w:tmpl w:val="DDBC0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862F28"/>
    <w:multiLevelType w:val="multilevel"/>
    <w:tmpl w:val="ED0ECB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7" w15:restartNumberingAfterBreak="0">
    <w:nsid w:val="6CC91C14"/>
    <w:multiLevelType w:val="hybridMultilevel"/>
    <w:tmpl w:val="A29828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C567DF"/>
    <w:multiLevelType w:val="hybridMultilevel"/>
    <w:tmpl w:val="98A46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F64097"/>
    <w:multiLevelType w:val="hybridMultilevel"/>
    <w:tmpl w:val="5FB66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740C67"/>
    <w:multiLevelType w:val="multilevel"/>
    <w:tmpl w:val="166C9C8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6E907AC"/>
    <w:multiLevelType w:val="hybridMultilevel"/>
    <w:tmpl w:val="37FA0120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04FBA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8D437A0"/>
    <w:multiLevelType w:val="hybridMultilevel"/>
    <w:tmpl w:val="52141846"/>
    <w:lvl w:ilvl="0" w:tplc="D494CE56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3" w15:restartNumberingAfterBreak="0">
    <w:nsid w:val="7CD42F90"/>
    <w:multiLevelType w:val="multilevel"/>
    <w:tmpl w:val="8514DA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4" w:hanging="41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7D46368B"/>
    <w:multiLevelType w:val="hybridMultilevel"/>
    <w:tmpl w:val="E7762DF0"/>
    <w:lvl w:ilvl="0" w:tplc="9A3C9A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54"/>
  </w:num>
  <w:num w:numId="4">
    <w:abstractNumId w:val="38"/>
  </w:num>
  <w:num w:numId="5">
    <w:abstractNumId w:val="10"/>
  </w:num>
  <w:num w:numId="6">
    <w:abstractNumId w:val="19"/>
  </w:num>
  <w:num w:numId="7">
    <w:abstractNumId w:val="8"/>
  </w:num>
  <w:num w:numId="8">
    <w:abstractNumId w:val="47"/>
  </w:num>
  <w:num w:numId="9">
    <w:abstractNumId w:val="39"/>
  </w:num>
  <w:num w:numId="10">
    <w:abstractNumId w:val="3"/>
  </w:num>
  <w:num w:numId="11">
    <w:abstractNumId w:val="45"/>
  </w:num>
  <w:num w:numId="12">
    <w:abstractNumId w:val="46"/>
  </w:num>
  <w:num w:numId="13">
    <w:abstractNumId w:val="29"/>
  </w:num>
  <w:num w:numId="14">
    <w:abstractNumId w:val="9"/>
  </w:num>
  <w:num w:numId="15">
    <w:abstractNumId w:val="59"/>
  </w:num>
  <w:num w:numId="16">
    <w:abstractNumId w:val="51"/>
  </w:num>
  <w:num w:numId="17">
    <w:abstractNumId w:val="52"/>
  </w:num>
  <w:num w:numId="18">
    <w:abstractNumId w:val="49"/>
  </w:num>
  <w:num w:numId="19">
    <w:abstractNumId w:val="31"/>
  </w:num>
  <w:num w:numId="20">
    <w:abstractNumId w:val="63"/>
  </w:num>
  <w:num w:numId="21">
    <w:abstractNumId w:val="24"/>
  </w:num>
  <w:num w:numId="22">
    <w:abstractNumId w:val="58"/>
  </w:num>
  <w:num w:numId="23">
    <w:abstractNumId w:val="5"/>
  </w:num>
  <w:num w:numId="24">
    <w:abstractNumId w:val="25"/>
  </w:num>
  <w:num w:numId="25">
    <w:abstractNumId w:val="33"/>
  </w:num>
  <w:num w:numId="26">
    <w:abstractNumId w:val="4"/>
  </w:num>
  <w:num w:numId="27">
    <w:abstractNumId w:val="21"/>
  </w:num>
  <w:num w:numId="28">
    <w:abstractNumId w:val="50"/>
  </w:num>
  <w:num w:numId="29">
    <w:abstractNumId w:val="56"/>
  </w:num>
  <w:num w:numId="30">
    <w:abstractNumId w:val="28"/>
  </w:num>
  <w:num w:numId="31">
    <w:abstractNumId w:val="30"/>
  </w:num>
  <w:num w:numId="32">
    <w:abstractNumId w:val="23"/>
  </w:num>
  <w:num w:numId="33">
    <w:abstractNumId w:val="18"/>
  </w:num>
  <w:num w:numId="34">
    <w:abstractNumId w:val="48"/>
  </w:num>
  <w:num w:numId="35">
    <w:abstractNumId w:val="22"/>
  </w:num>
  <w:num w:numId="36">
    <w:abstractNumId w:val="32"/>
  </w:num>
  <w:num w:numId="37">
    <w:abstractNumId w:val="57"/>
  </w:num>
  <w:num w:numId="38">
    <w:abstractNumId w:val="40"/>
  </w:num>
  <w:num w:numId="39">
    <w:abstractNumId w:val="2"/>
  </w:num>
  <w:num w:numId="40">
    <w:abstractNumId w:val="37"/>
  </w:num>
  <w:num w:numId="41">
    <w:abstractNumId w:val="41"/>
  </w:num>
  <w:num w:numId="42">
    <w:abstractNumId w:val="12"/>
  </w:num>
  <w:num w:numId="43">
    <w:abstractNumId w:val="44"/>
  </w:num>
  <w:num w:numId="44">
    <w:abstractNumId w:val="60"/>
  </w:num>
  <w:num w:numId="45">
    <w:abstractNumId w:val="62"/>
  </w:num>
  <w:num w:numId="46">
    <w:abstractNumId w:val="53"/>
  </w:num>
  <w:num w:numId="4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  <w:num w:numId="49">
    <w:abstractNumId w:val="34"/>
  </w:num>
  <w:num w:numId="50">
    <w:abstractNumId w:val="26"/>
  </w:num>
  <w:num w:numId="51">
    <w:abstractNumId w:val="13"/>
  </w:num>
  <w:num w:numId="52">
    <w:abstractNumId w:val="15"/>
  </w:num>
  <w:num w:numId="53">
    <w:abstractNumId w:val="16"/>
  </w:num>
  <w:num w:numId="54">
    <w:abstractNumId w:val="0"/>
  </w:num>
  <w:num w:numId="55">
    <w:abstractNumId w:val="64"/>
  </w:num>
  <w:num w:numId="56">
    <w:abstractNumId w:val="20"/>
  </w:num>
  <w:num w:numId="57">
    <w:abstractNumId w:val="6"/>
  </w:num>
  <w:num w:numId="58">
    <w:abstractNumId w:val="7"/>
  </w:num>
  <w:num w:numId="59">
    <w:abstractNumId w:val="1"/>
  </w:num>
  <w:num w:numId="60">
    <w:abstractNumId w:val="36"/>
  </w:num>
  <w:num w:numId="61">
    <w:abstractNumId w:val="35"/>
  </w:num>
  <w:num w:numId="62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61"/>
  </w:num>
  <w:num w:numId="64">
    <w:abstractNumId w:val="43"/>
  </w:num>
  <w:num w:numId="65">
    <w:abstractNumId w:val="27"/>
  </w:num>
  <w:num w:numId="66">
    <w:abstractNumId w:val="14"/>
  </w:num>
  <w:num w:numId="67">
    <w:abstractNumId w:val="5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9C"/>
    <w:rsid w:val="00000E14"/>
    <w:rsid w:val="00002E47"/>
    <w:rsid w:val="00006839"/>
    <w:rsid w:val="00007D15"/>
    <w:rsid w:val="00007DB9"/>
    <w:rsid w:val="00010388"/>
    <w:rsid w:val="0001093E"/>
    <w:rsid w:val="00010DA8"/>
    <w:rsid w:val="00012E09"/>
    <w:rsid w:val="0001475B"/>
    <w:rsid w:val="00014D37"/>
    <w:rsid w:val="00017114"/>
    <w:rsid w:val="000177D6"/>
    <w:rsid w:val="0002302E"/>
    <w:rsid w:val="000235AF"/>
    <w:rsid w:val="00030D00"/>
    <w:rsid w:val="000314F7"/>
    <w:rsid w:val="00034EFB"/>
    <w:rsid w:val="0003652E"/>
    <w:rsid w:val="00037491"/>
    <w:rsid w:val="000410D7"/>
    <w:rsid w:val="000424CC"/>
    <w:rsid w:val="00042BD3"/>
    <w:rsid w:val="00045E42"/>
    <w:rsid w:val="000469BB"/>
    <w:rsid w:val="00047F0D"/>
    <w:rsid w:val="00051C44"/>
    <w:rsid w:val="000543C7"/>
    <w:rsid w:val="000559F5"/>
    <w:rsid w:val="00056005"/>
    <w:rsid w:val="00056B57"/>
    <w:rsid w:val="000573A8"/>
    <w:rsid w:val="00060029"/>
    <w:rsid w:val="00060632"/>
    <w:rsid w:val="00060E9E"/>
    <w:rsid w:val="00063D66"/>
    <w:rsid w:val="00065796"/>
    <w:rsid w:val="00066FD5"/>
    <w:rsid w:val="000671E1"/>
    <w:rsid w:val="000673B2"/>
    <w:rsid w:val="00071FC6"/>
    <w:rsid w:val="000753F7"/>
    <w:rsid w:val="000762FC"/>
    <w:rsid w:val="00077BA6"/>
    <w:rsid w:val="00077D85"/>
    <w:rsid w:val="00080260"/>
    <w:rsid w:val="00081F7F"/>
    <w:rsid w:val="000834F1"/>
    <w:rsid w:val="000857A0"/>
    <w:rsid w:val="00086A8B"/>
    <w:rsid w:val="00090D3A"/>
    <w:rsid w:val="000923A8"/>
    <w:rsid w:val="00094B01"/>
    <w:rsid w:val="000950AA"/>
    <w:rsid w:val="000957A8"/>
    <w:rsid w:val="00096EAC"/>
    <w:rsid w:val="000A178E"/>
    <w:rsid w:val="000A4412"/>
    <w:rsid w:val="000B500B"/>
    <w:rsid w:val="000B66CF"/>
    <w:rsid w:val="000B6E09"/>
    <w:rsid w:val="000B788A"/>
    <w:rsid w:val="000C06FA"/>
    <w:rsid w:val="000C2F1E"/>
    <w:rsid w:val="000C38AA"/>
    <w:rsid w:val="000C4EF0"/>
    <w:rsid w:val="000C54DA"/>
    <w:rsid w:val="000C78B0"/>
    <w:rsid w:val="000C7E6C"/>
    <w:rsid w:val="000D2671"/>
    <w:rsid w:val="000D2D57"/>
    <w:rsid w:val="000D2D92"/>
    <w:rsid w:val="000D37E5"/>
    <w:rsid w:val="000D4C6B"/>
    <w:rsid w:val="000D6765"/>
    <w:rsid w:val="000D6D47"/>
    <w:rsid w:val="000E154E"/>
    <w:rsid w:val="000E408B"/>
    <w:rsid w:val="000E5B8D"/>
    <w:rsid w:val="000F03F7"/>
    <w:rsid w:val="000F1647"/>
    <w:rsid w:val="000F26C6"/>
    <w:rsid w:val="000F372A"/>
    <w:rsid w:val="000F4814"/>
    <w:rsid w:val="000F5841"/>
    <w:rsid w:val="000F5CEC"/>
    <w:rsid w:val="000F6F15"/>
    <w:rsid w:val="000F7570"/>
    <w:rsid w:val="000F774E"/>
    <w:rsid w:val="00104483"/>
    <w:rsid w:val="00107548"/>
    <w:rsid w:val="001120DA"/>
    <w:rsid w:val="00113153"/>
    <w:rsid w:val="00113638"/>
    <w:rsid w:val="00115EEF"/>
    <w:rsid w:val="0011666B"/>
    <w:rsid w:val="001201E0"/>
    <w:rsid w:val="00120ABD"/>
    <w:rsid w:val="001257D7"/>
    <w:rsid w:val="00125B95"/>
    <w:rsid w:val="001274CE"/>
    <w:rsid w:val="00127B8C"/>
    <w:rsid w:val="00127FAB"/>
    <w:rsid w:val="00131D51"/>
    <w:rsid w:val="00132AFF"/>
    <w:rsid w:val="001333A3"/>
    <w:rsid w:val="00137ED2"/>
    <w:rsid w:val="00142305"/>
    <w:rsid w:val="00143A9C"/>
    <w:rsid w:val="00145B62"/>
    <w:rsid w:val="00146563"/>
    <w:rsid w:val="00150677"/>
    <w:rsid w:val="00150CFF"/>
    <w:rsid w:val="0015111B"/>
    <w:rsid w:val="00152262"/>
    <w:rsid w:val="0015300D"/>
    <w:rsid w:val="00156203"/>
    <w:rsid w:val="00160808"/>
    <w:rsid w:val="001608EC"/>
    <w:rsid w:val="00160C9C"/>
    <w:rsid w:val="001631B2"/>
    <w:rsid w:val="001646E0"/>
    <w:rsid w:val="0016579F"/>
    <w:rsid w:val="00165ECD"/>
    <w:rsid w:val="00166457"/>
    <w:rsid w:val="0017104E"/>
    <w:rsid w:val="001712AA"/>
    <w:rsid w:val="00172231"/>
    <w:rsid w:val="001726AD"/>
    <w:rsid w:val="00172B8F"/>
    <w:rsid w:val="00173831"/>
    <w:rsid w:val="001755CD"/>
    <w:rsid w:val="001758B9"/>
    <w:rsid w:val="0018055B"/>
    <w:rsid w:val="001826CB"/>
    <w:rsid w:val="00187E53"/>
    <w:rsid w:val="00190C01"/>
    <w:rsid w:val="001928FE"/>
    <w:rsid w:val="001939ED"/>
    <w:rsid w:val="00193ACE"/>
    <w:rsid w:val="00196556"/>
    <w:rsid w:val="00196C3D"/>
    <w:rsid w:val="001A02D4"/>
    <w:rsid w:val="001A0CEF"/>
    <w:rsid w:val="001A1018"/>
    <w:rsid w:val="001A2E0F"/>
    <w:rsid w:val="001A2FA4"/>
    <w:rsid w:val="001A3AA6"/>
    <w:rsid w:val="001A3AA9"/>
    <w:rsid w:val="001A55F9"/>
    <w:rsid w:val="001A5A09"/>
    <w:rsid w:val="001B076A"/>
    <w:rsid w:val="001B0CD0"/>
    <w:rsid w:val="001B13EB"/>
    <w:rsid w:val="001B204A"/>
    <w:rsid w:val="001B3E47"/>
    <w:rsid w:val="001B593D"/>
    <w:rsid w:val="001C1AAD"/>
    <w:rsid w:val="001C35D0"/>
    <w:rsid w:val="001C3F09"/>
    <w:rsid w:val="001C5D89"/>
    <w:rsid w:val="001C601E"/>
    <w:rsid w:val="001C7DAF"/>
    <w:rsid w:val="001D12AD"/>
    <w:rsid w:val="001D25E9"/>
    <w:rsid w:val="001D2E06"/>
    <w:rsid w:val="001D473F"/>
    <w:rsid w:val="001D5644"/>
    <w:rsid w:val="001D656F"/>
    <w:rsid w:val="001E07B7"/>
    <w:rsid w:val="001E1E99"/>
    <w:rsid w:val="001E403F"/>
    <w:rsid w:val="001E549A"/>
    <w:rsid w:val="001E6F08"/>
    <w:rsid w:val="001E7778"/>
    <w:rsid w:val="001F4569"/>
    <w:rsid w:val="001F5108"/>
    <w:rsid w:val="00200C98"/>
    <w:rsid w:val="00201895"/>
    <w:rsid w:val="002019CC"/>
    <w:rsid w:val="00201D86"/>
    <w:rsid w:val="002051F1"/>
    <w:rsid w:val="00205725"/>
    <w:rsid w:val="00205A64"/>
    <w:rsid w:val="00206602"/>
    <w:rsid w:val="00206B83"/>
    <w:rsid w:val="0021038B"/>
    <w:rsid w:val="00212BFC"/>
    <w:rsid w:val="00213A9C"/>
    <w:rsid w:val="002160BA"/>
    <w:rsid w:val="002215D4"/>
    <w:rsid w:val="00222964"/>
    <w:rsid w:val="0022524F"/>
    <w:rsid w:val="00226CAF"/>
    <w:rsid w:val="002277D4"/>
    <w:rsid w:val="0023116B"/>
    <w:rsid w:val="0023368E"/>
    <w:rsid w:val="002363C3"/>
    <w:rsid w:val="002379DF"/>
    <w:rsid w:val="00242425"/>
    <w:rsid w:val="00242F8E"/>
    <w:rsid w:val="002437F0"/>
    <w:rsid w:val="002442FD"/>
    <w:rsid w:val="00245C51"/>
    <w:rsid w:val="00253713"/>
    <w:rsid w:val="00260E43"/>
    <w:rsid w:val="00262942"/>
    <w:rsid w:val="002633CE"/>
    <w:rsid w:val="0026669E"/>
    <w:rsid w:val="00271826"/>
    <w:rsid w:val="00272C44"/>
    <w:rsid w:val="002752B5"/>
    <w:rsid w:val="002772F0"/>
    <w:rsid w:val="00281565"/>
    <w:rsid w:val="00282161"/>
    <w:rsid w:val="00282D83"/>
    <w:rsid w:val="00284760"/>
    <w:rsid w:val="00284FC1"/>
    <w:rsid w:val="002858D1"/>
    <w:rsid w:val="00292C72"/>
    <w:rsid w:val="00292DED"/>
    <w:rsid w:val="00294F0C"/>
    <w:rsid w:val="0029545D"/>
    <w:rsid w:val="002A3A56"/>
    <w:rsid w:val="002A7A0D"/>
    <w:rsid w:val="002B0E77"/>
    <w:rsid w:val="002B1D57"/>
    <w:rsid w:val="002B3A38"/>
    <w:rsid w:val="002B3CD3"/>
    <w:rsid w:val="002B4692"/>
    <w:rsid w:val="002C387C"/>
    <w:rsid w:val="002C3975"/>
    <w:rsid w:val="002C462B"/>
    <w:rsid w:val="002C4FCF"/>
    <w:rsid w:val="002C7461"/>
    <w:rsid w:val="002C7727"/>
    <w:rsid w:val="002D0F2C"/>
    <w:rsid w:val="002D54FA"/>
    <w:rsid w:val="002D65DA"/>
    <w:rsid w:val="002E21F4"/>
    <w:rsid w:val="002E2F5F"/>
    <w:rsid w:val="002E4EE9"/>
    <w:rsid w:val="002E756F"/>
    <w:rsid w:val="002F0157"/>
    <w:rsid w:val="002F0433"/>
    <w:rsid w:val="002F0817"/>
    <w:rsid w:val="002F0D6A"/>
    <w:rsid w:val="002F0DA0"/>
    <w:rsid w:val="002F48C6"/>
    <w:rsid w:val="00300311"/>
    <w:rsid w:val="00301BC9"/>
    <w:rsid w:val="00301EFE"/>
    <w:rsid w:val="00302044"/>
    <w:rsid w:val="003035DC"/>
    <w:rsid w:val="00303D81"/>
    <w:rsid w:val="00305D90"/>
    <w:rsid w:val="00307033"/>
    <w:rsid w:val="00311135"/>
    <w:rsid w:val="00311513"/>
    <w:rsid w:val="00311F9C"/>
    <w:rsid w:val="00314160"/>
    <w:rsid w:val="00314833"/>
    <w:rsid w:val="00315EFB"/>
    <w:rsid w:val="003172B6"/>
    <w:rsid w:val="003216AE"/>
    <w:rsid w:val="003246CB"/>
    <w:rsid w:val="0032494E"/>
    <w:rsid w:val="00324999"/>
    <w:rsid w:val="003257B9"/>
    <w:rsid w:val="00325A3E"/>
    <w:rsid w:val="003268DC"/>
    <w:rsid w:val="00331F51"/>
    <w:rsid w:val="0033479B"/>
    <w:rsid w:val="00335F28"/>
    <w:rsid w:val="00337259"/>
    <w:rsid w:val="0033776A"/>
    <w:rsid w:val="003405A8"/>
    <w:rsid w:val="00345309"/>
    <w:rsid w:val="00346602"/>
    <w:rsid w:val="00346973"/>
    <w:rsid w:val="003511E5"/>
    <w:rsid w:val="003522DF"/>
    <w:rsid w:val="0035406D"/>
    <w:rsid w:val="00356710"/>
    <w:rsid w:val="003569A6"/>
    <w:rsid w:val="00360F3D"/>
    <w:rsid w:val="003615A6"/>
    <w:rsid w:val="003640CC"/>
    <w:rsid w:val="003662E4"/>
    <w:rsid w:val="00366660"/>
    <w:rsid w:val="003669C0"/>
    <w:rsid w:val="00366D92"/>
    <w:rsid w:val="0037006B"/>
    <w:rsid w:val="0037256C"/>
    <w:rsid w:val="00372BC9"/>
    <w:rsid w:val="003760B0"/>
    <w:rsid w:val="0037651D"/>
    <w:rsid w:val="00384CAA"/>
    <w:rsid w:val="003850B2"/>
    <w:rsid w:val="003851CE"/>
    <w:rsid w:val="00387E40"/>
    <w:rsid w:val="00390929"/>
    <w:rsid w:val="003922E6"/>
    <w:rsid w:val="003927CE"/>
    <w:rsid w:val="00392FD6"/>
    <w:rsid w:val="003933B1"/>
    <w:rsid w:val="00393FB0"/>
    <w:rsid w:val="00395B7F"/>
    <w:rsid w:val="00396E1B"/>
    <w:rsid w:val="00397A16"/>
    <w:rsid w:val="003A006D"/>
    <w:rsid w:val="003A008C"/>
    <w:rsid w:val="003A0BD7"/>
    <w:rsid w:val="003A1CE4"/>
    <w:rsid w:val="003A1FA5"/>
    <w:rsid w:val="003A2085"/>
    <w:rsid w:val="003A5E3A"/>
    <w:rsid w:val="003A6439"/>
    <w:rsid w:val="003A6C5F"/>
    <w:rsid w:val="003A73EB"/>
    <w:rsid w:val="003B04E0"/>
    <w:rsid w:val="003B1734"/>
    <w:rsid w:val="003B75F1"/>
    <w:rsid w:val="003C1CAC"/>
    <w:rsid w:val="003C5F76"/>
    <w:rsid w:val="003D165E"/>
    <w:rsid w:val="003D2134"/>
    <w:rsid w:val="003D5106"/>
    <w:rsid w:val="003D54BD"/>
    <w:rsid w:val="003D5E32"/>
    <w:rsid w:val="003D7224"/>
    <w:rsid w:val="003D7393"/>
    <w:rsid w:val="003E16D8"/>
    <w:rsid w:val="003E1847"/>
    <w:rsid w:val="003E2774"/>
    <w:rsid w:val="003E4B6F"/>
    <w:rsid w:val="003F0EAD"/>
    <w:rsid w:val="003F5DCB"/>
    <w:rsid w:val="003F6966"/>
    <w:rsid w:val="003F6F07"/>
    <w:rsid w:val="0040101D"/>
    <w:rsid w:val="00403660"/>
    <w:rsid w:val="004047A5"/>
    <w:rsid w:val="004050D4"/>
    <w:rsid w:val="0040523C"/>
    <w:rsid w:val="0040574D"/>
    <w:rsid w:val="00410353"/>
    <w:rsid w:val="00411E61"/>
    <w:rsid w:val="00412C80"/>
    <w:rsid w:val="00413506"/>
    <w:rsid w:val="00413DAB"/>
    <w:rsid w:val="004151AB"/>
    <w:rsid w:val="00415461"/>
    <w:rsid w:val="00417532"/>
    <w:rsid w:val="004219E6"/>
    <w:rsid w:val="00423F01"/>
    <w:rsid w:val="00425A3A"/>
    <w:rsid w:val="00425F3E"/>
    <w:rsid w:val="004275F4"/>
    <w:rsid w:val="00427B4C"/>
    <w:rsid w:val="00430E85"/>
    <w:rsid w:val="00430EF8"/>
    <w:rsid w:val="004346BE"/>
    <w:rsid w:val="00437AC0"/>
    <w:rsid w:val="004418BD"/>
    <w:rsid w:val="00441ED7"/>
    <w:rsid w:val="00443CE6"/>
    <w:rsid w:val="00443EDF"/>
    <w:rsid w:val="00445663"/>
    <w:rsid w:val="00451B22"/>
    <w:rsid w:val="00451B8C"/>
    <w:rsid w:val="00452FA9"/>
    <w:rsid w:val="004536EB"/>
    <w:rsid w:val="00453FC3"/>
    <w:rsid w:val="0045678D"/>
    <w:rsid w:val="004573A2"/>
    <w:rsid w:val="00462209"/>
    <w:rsid w:val="0046243F"/>
    <w:rsid w:val="004639F4"/>
    <w:rsid w:val="0046523F"/>
    <w:rsid w:val="00465354"/>
    <w:rsid w:val="00466138"/>
    <w:rsid w:val="0046684B"/>
    <w:rsid w:val="004705DC"/>
    <w:rsid w:val="00473FA5"/>
    <w:rsid w:val="00474EA0"/>
    <w:rsid w:val="00480CE9"/>
    <w:rsid w:val="00481542"/>
    <w:rsid w:val="00483680"/>
    <w:rsid w:val="0048420B"/>
    <w:rsid w:val="00491959"/>
    <w:rsid w:val="004934D4"/>
    <w:rsid w:val="004955A1"/>
    <w:rsid w:val="004A0E33"/>
    <w:rsid w:val="004A0E8F"/>
    <w:rsid w:val="004A4453"/>
    <w:rsid w:val="004A5828"/>
    <w:rsid w:val="004A5D12"/>
    <w:rsid w:val="004A6326"/>
    <w:rsid w:val="004A7644"/>
    <w:rsid w:val="004B0994"/>
    <w:rsid w:val="004B0C2F"/>
    <w:rsid w:val="004B21B0"/>
    <w:rsid w:val="004B2344"/>
    <w:rsid w:val="004B2E3B"/>
    <w:rsid w:val="004B4DB3"/>
    <w:rsid w:val="004B7FAE"/>
    <w:rsid w:val="004C0456"/>
    <w:rsid w:val="004C4347"/>
    <w:rsid w:val="004C5431"/>
    <w:rsid w:val="004C6283"/>
    <w:rsid w:val="004D000B"/>
    <w:rsid w:val="004E134B"/>
    <w:rsid w:val="004E2185"/>
    <w:rsid w:val="004E3847"/>
    <w:rsid w:val="004E3F77"/>
    <w:rsid w:val="004E44E6"/>
    <w:rsid w:val="004E68FE"/>
    <w:rsid w:val="004F199E"/>
    <w:rsid w:val="004F749C"/>
    <w:rsid w:val="00500494"/>
    <w:rsid w:val="005004B5"/>
    <w:rsid w:val="005007DA"/>
    <w:rsid w:val="00500D5E"/>
    <w:rsid w:val="00500E59"/>
    <w:rsid w:val="00501247"/>
    <w:rsid w:val="005108F2"/>
    <w:rsid w:val="00511BB6"/>
    <w:rsid w:val="0051213F"/>
    <w:rsid w:val="005158D2"/>
    <w:rsid w:val="0051695D"/>
    <w:rsid w:val="005176D4"/>
    <w:rsid w:val="00521B73"/>
    <w:rsid w:val="00525B1B"/>
    <w:rsid w:val="00526494"/>
    <w:rsid w:val="005268D3"/>
    <w:rsid w:val="00526D30"/>
    <w:rsid w:val="005278A7"/>
    <w:rsid w:val="00530187"/>
    <w:rsid w:val="00530926"/>
    <w:rsid w:val="00530CA2"/>
    <w:rsid w:val="00531DE8"/>
    <w:rsid w:val="00532A21"/>
    <w:rsid w:val="0053395A"/>
    <w:rsid w:val="005349FD"/>
    <w:rsid w:val="00535062"/>
    <w:rsid w:val="00535ADD"/>
    <w:rsid w:val="00540D06"/>
    <w:rsid w:val="00541DEE"/>
    <w:rsid w:val="005436AB"/>
    <w:rsid w:val="00544090"/>
    <w:rsid w:val="00545712"/>
    <w:rsid w:val="00545829"/>
    <w:rsid w:val="00545853"/>
    <w:rsid w:val="00547904"/>
    <w:rsid w:val="00551DAA"/>
    <w:rsid w:val="00552E73"/>
    <w:rsid w:val="00553EC0"/>
    <w:rsid w:val="00555352"/>
    <w:rsid w:val="00557CDB"/>
    <w:rsid w:val="00557F00"/>
    <w:rsid w:val="00560015"/>
    <w:rsid w:val="00562159"/>
    <w:rsid w:val="00562732"/>
    <w:rsid w:val="00564A40"/>
    <w:rsid w:val="005662C0"/>
    <w:rsid w:val="00566681"/>
    <w:rsid w:val="0056694A"/>
    <w:rsid w:val="00571498"/>
    <w:rsid w:val="0057149E"/>
    <w:rsid w:val="005728E1"/>
    <w:rsid w:val="005736DC"/>
    <w:rsid w:val="00575460"/>
    <w:rsid w:val="005757A6"/>
    <w:rsid w:val="005778B5"/>
    <w:rsid w:val="00582865"/>
    <w:rsid w:val="00582C92"/>
    <w:rsid w:val="00583DC0"/>
    <w:rsid w:val="00584D7A"/>
    <w:rsid w:val="0058587F"/>
    <w:rsid w:val="00585B38"/>
    <w:rsid w:val="005870D7"/>
    <w:rsid w:val="00587666"/>
    <w:rsid w:val="00587852"/>
    <w:rsid w:val="0059557A"/>
    <w:rsid w:val="005955A6"/>
    <w:rsid w:val="0059720D"/>
    <w:rsid w:val="005A0D83"/>
    <w:rsid w:val="005A1211"/>
    <w:rsid w:val="005A284D"/>
    <w:rsid w:val="005A3046"/>
    <w:rsid w:val="005A31F6"/>
    <w:rsid w:val="005A6D88"/>
    <w:rsid w:val="005A7EB8"/>
    <w:rsid w:val="005B0268"/>
    <w:rsid w:val="005B0C6B"/>
    <w:rsid w:val="005B1313"/>
    <w:rsid w:val="005B1CA0"/>
    <w:rsid w:val="005B386C"/>
    <w:rsid w:val="005B4571"/>
    <w:rsid w:val="005B564F"/>
    <w:rsid w:val="005B5B4D"/>
    <w:rsid w:val="005B62B1"/>
    <w:rsid w:val="005B73B7"/>
    <w:rsid w:val="005C3752"/>
    <w:rsid w:val="005C4738"/>
    <w:rsid w:val="005C4C33"/>
    <w:rsid w:val="005C50FA"/>
    <w:rsid w:val="005C5F0B"/>
    <w:rsid w:val="005C739F"/>
    <w:rsid w:val="005D1313"/>
    <w:rsid w:val="005D2B07"/>
    <w:rsid w:val="005D3854"/>
    <w:rsid w:val="005D6956"/>
    <w:rsid w:val="005D79D1"/>
    <w:rsid w:val="005E1D36"/>
    <w:rsid w:val="005E393C"/>
    <w:rsid w:val="005E7A4A"/>
    <w:rsid w:val="005F12FE"/>
    <w:rsid w:val="005F2025"/>
    <w:rsid w:val="005F24E8"/>
    <w:rsid w:val="005F69D9"/>
    <w:rsid w:val="005F6B36"/>
    <w:rsid w:val="005F6CE3"/>
    <w:rsid w:val="005F707A"/>
    <w:rsid w:val="0060110B"/>
    <w:rsid w:val="00601710"/>
    <w:rsid w:val="00601EDA"/>
    <w:rsid w:val="00602EE6"/>
    <w:rsid w:val="0060432C"/>
    <w:rsid w:val="006050A7"/>
    <w:rsid w:val="00606F6B"/>
    <w:rsid w:val="006123F4"/>
    <w:rsid w:val="00614A3A"/>
    <w:rsid w:val="006157BD"/>
    <w:rsid w:val="00616146"/>
    <w:rsid w:val="006233FE"/>
    <w:rsid w:val="00623BFE"/>
    <w:rsid w:val="00624277"/>
    <w:rsid w:val="00625DE2"/>
    <w:rsid w:val="0062723F"/>
    <w:rsid w:val="00632E73"/>
    <w:rsid w:val="00634CF4"/>
    <w:rsid w:val="00635C0A"/>
    <w:rsid w:val="00637C20"/>
    <w:rsid w:val="00641B42"/>
    <w:rsid w:val="00644774"/>
    <w:rsid w:val="0065339B"/>
    <w:rsid w:val="006609B2"/>
    <w:rsid w:val="00664692"/>
    <w:rsid w:val="00664FCA"/>
    <w:rsid w:val="0066661B"/>
    <w:rsid w:val="006708B6"/>
    <w:rsid w:val="00670BEE"/>
    <w:rsid w:val="00670F50"/>
    <w:rsid w:val="006717DC"/>
    <w:rsid w:val="0067484C"/>
    <w:rsid w:val="006748D1"/>
    <w:rsid w:val="00675ED0"/>
    <w:rsid w:val="006765C7"/>
    <w:rsid w:val="00677CF5"/>
    <w:rsid w:val="006805E8"/>
    <w:rsid w:val="00681DD9"/>
    <w:rsid w:val="00681EA8"/>
    <w:rsid w:val="006823E5"/>
    <w:rsid w:val="00683038"/>
    <w:rsid w:val="00685165"/>
    <w:rsid w:val="0069605C"/>
    <w:rsid w:val="00696500"/>
    <w:rsid w:val="006A2DD0"/>
    <w:rsid w:val="006A5031"/>
    <w:rsid w:val="006A527C"/>
    <w:rsid w:val="006A74C9"/>
    <w:rsid w:val="006B0548"/>
    <w:rsid w:val="006B0A83"/>
    <w:rsid w:val="006B1216"/>
    <w:rsid w:val="006B1CF1"/>
    <w:rsid w:val="006B1DBB"/>
    <w:rsid w:val="006B3472"/>
    <w:rsid w:val="006B4260"/>
    <w:rsid w:val="006B659F"/>
    <w:rsid w:val="006C478B"/>
    <w:rsid w:val="006C5A77"/>
    <w:rsid w:val="006C651E"/>
    <w:rsid w:val="006C7669"/>
    <w:rsid w:val="006C78A1"/>
    <w:rsid w:val="006D0594"/>
    <w:rsid w:val="006D06FD"/>
    <w:rsid w:val="006D0D2D"/>
    <w:rsid w:val="006D199B"/>
    <w:rsid w:val="006D2124"/>
    <w:rsid w:val="006D2C9F"/>
    <w:rsid w:val="006D4AB7"/>
    <w:rsid w:val="006D5B83"/>
    <w:rsid w:val="006D5BAC"/>
    <w:rsid w:val="006D682E"/>
    <w:rsid w:val="006E08ED"/>
    <w:rsid w:val="006E5C6C"/>
    <w:rsid w:val="006E792D"/>
    <w:rsid w:val="006F3B33"/>
    <w:rsid w:val="006F3D4D"/>
    <w:rsid w:val="006F444C"/>
    <w:rsid w:val="006F6151"/>
    <w:rsid w:val="0070010A"/>
    <w:rsid w:val="00703057"/>
    <w:rsid w:val="00703557"/>
    <w:rsid w:val="00704E93"/>
    <w:rsid w:val="00711A4F"/>
    <w:rsid w:val="00712661"/>
    <w:rsid w:val="00712731"/>
    <w:rsid w:val="00712A0D"/>
    <w:rsid w:val="00714D75"/>
    <w:rsid w:val="00715492"/>
    <w:rsid w:val="0071566A"/>
    <w:rsid w:val="00715DD1"/>
    <w:rsid w:val="00716175"/>
    <w:rsid w:val="007237D1"/>
    <w:rsid w:val="00726325"/>
    <w:rsid w:val="00727895"/>
    <w:rsid w:val="007306FA"/>
    <w:rsid w:val="00740DBD"/>
    <w:rsid w:val="00744DA0"/>
    <w:rsid w:val="007459FC"/>
    <w:rsid w:val="007464CF"/>
    <w:rsid w:val="00754AF5"/>
    <w:rsid w:val="00755172"/>
    <w:rsid w:val="007568FE"/>
    <w:rsid w:val="007579F8"/>
    <w:rsid w:val="00761043"/>
    <w:rsid w:val="007661D1"/>
    <w:rsid w:val="00766CC3"/>
    <w:rsid w:val="00767910"/>
    <w:rsid w:val="0077056A"/>
    <w:rsid w:val="00770C0E"/>
    <w:rsid w:val="00771193"/>
    <w:rsid w:val="00771542"/>
    <w:rsid w:val="007728FB"/>
    <w:rsid w:val="007760F1"/>
    <w:rsid w:val="007761FE"/>
    <w:rsid w:val="007779AF"/>
    <w:rsid w:val="00780AB2"/>
    <w:rsid w:val="00781F24"/>
    <w:rsid w:val="0078426C"/>
    <w:rsid w:val="007855C7"/>
    <w:rsid w:val="00787618"/>
    <w:rsid w:val="00793239"/>
    <w:rsid w:val="00794738"/>
    <w:rsid w:val="00794B13"/>
    <w:rsid w:val="007961E1"/>
    <w:rsid w:val="00796222"/>
    <w:rsid w:val="007967B5"/>
    <w:rsid w:val="00797A05"/>
    <w:rsid w:val="007A14E5"/>
    <w:rsid w:val="007A160A"/>
    <w:rsid w:val="007A176E"/>
    <w:rsid w:val="007A1DE6"/>
    <w:rsid w:val="007A2091"/>
    <w:rsid w:val="007A39EE"/>
    <w:rsid w:val="007A4AB2"/>
    <w:rsid w:val="007B20AB"/>
    <w:rsid w:val="007B2BB0"/>
    <w:rsid w:val="007B2C5B"/>
    <w:rsid w:val="007B348F"/>
    <w:rsid w:val="007B445F"/>
    <w:rsid w:val="007B46E1"/>
    <w:rsid w:val="007B493D"/>
    <w:rsid w:val="007B5DDC"/>
    <w:rsid w:val="007B5FE3"/>
    <w:rsid w:val="007B5FEA"/>
    <w:rsid w:val="007B6531"/>
    <w:rsid w:val="007B676B"/>
    <w:rsid w:val="007B6F0B"/>
    <w:rsid w:val="007B7FD1"/>
    <w:rsid w:val="007C034E"/>
    <w:rsid w:val="007C08E0"/>
    <w:rsid w:val="007C1E25"/>
    <w:rsid w:val="007D351B"/>
    <w:rsid w:val="007D3FE8"/>
    <w:rsid w:val="007D45E9"/>
    <w:rsid w:val="007D4FF2"/>
    <w:rsid w:val="007E08FB"/>
    <w:rsid w:val="007E325F"/>
    <w:rsid w:val="007E4108"/>
    <w:rsid w:val="007E5061"/>
    <w:rsid w:val="007E7E6E"/>
    <w:rsid w:val="007F0A22"/>
    <w:rsid w:val="007F0E12"/>
    <w:rsid w:val="007F1358"/>
    <w:rsid w:val="007F531B"/>
    <w:rsid w:val="007F63F9"/>
    <w:rsid w:val="007F6752"/>
    <w:rsid w:val="00806A71"/>
    <w:rsid w:val="00810FF4"/>
    <w:rsid w:val="00813095"/>
    <w:rsid w:val="008132BF"/>
    <w:rsid w:val="008146B5"/>
    <w:rsid w:val="0081494B"/>
    <w:rsid w:val="0081574C"/>
    <w:rsid w:val="008162EA"/>
    <w:rsid w:val="00816DBA"/>
    <w:rsid w:val="008205CB"/>
    <w:rsid w:val="008220E0"/>
    <w:rsid w:val="008229F3"/>
    <w:rsid w:val="0082446F"/>
    <w:rsid w:val="00831EA5"/>
    <w:rsid w:val="00831FD6"/>
    <w:rsid w:val="0083214D"/>
    <w:rsid w:val="008341B3"/>
    <w:rsid w:val="008351F2"/>
    <w:rsid w:val="00835882"/>
    <w:rsid w:val="0083707C"/>
    <w:rsid w:val="0083719B"/>
    <w:rsid w:val="00840925"/>
    <w:rsid w:val="008417E0"/>
    <w:rsid w:val="008438AE"/>
    <w:rsid w:val="00845073"/>
    <w:rsid w:val="00845E59"/>
    <w:rsid w:val="0085212A"/>
    <w:rsid w:val="008542D1"/>
    <w:rsid w:val="00855BF9"/>
    <w:rsid w:val="00855CE1"/>
    <w:rsid w:val="0085604D"/>
    <w:rsid w:val="00862E52"/>
    <w:rsid w:val="008649E7"/>
    <w:rsid w:val="00864D4E"/>
    <w:rsid w:val="008651CC"/>
    <w:rsid w:val="00866D31"/>
    <w:rsid w:val="00867572"/>
    <w:rsid w:val="00875ADE"/>
    <w:rsid w:val="00875F09"/>
    <w:rsid w:val="008810E2"/>
    <w:rsid w:val="0088379B"/>
    <w:rsid w:val="0088416F"/>
    <w:rsid w:val="00886597"/>
    <w:rsid w:val="008870F8"/>
    <w:rsid w:val="008876D6"/>
    <w:rsid w:val="00893120"/>
    <w:rsid w:val="0089336C"/>
    <w:rsid w:val="008946E7"/>
    <w:rsid w:val="008A2913"/>
    <w:rsid w:val="008A43C7"/>
    <w:rsid w:val="008A57B8"/>
    <w:rsid w:val="008A607C"/>
    <w:rsid w:val="008B19BF"/>
    <w:rsid w:val="008B2D7A"/>
    <w:rsid w:val="008C125A"/>
    <w:rsid w:val="008C5475"/>
    <w:rsid w:val="008D02AA"/>
    <w:rsid w:val="008D0D96"/>
    <w:rsid w:val="008D2946"/>
    <w:rsid w:val="008D2C6B"/>
    <w:rsid w:val="008D6D2C"/>
    <w:rsid w:val="008D711B"/>
    <w:rsid w:val="008D7BA6"/>
    <w:rsid w:val="008D7C97"/>
    <w:rsid w:val="008E0E3C"/>
    <w:rsid w:val="008E0E56"/>
    <w:rsid w:val="008E273A"/>
    <w:rsid w:val="008E5844"/>
    <w:rsid w:val="008E751F"/>
    <w:rsid w:val="008E7C76"/>
    <w:rsid w:val="008F0A7E"/>
    <w:rsid w:val="008F2378"/>
    <w:rsid w:val="008F2505"/>
    <w:rsid w:val="008F26CC"/>
    <w:rsid w:val="008F5752"/>
    <w:rsid w:val="008F6D22"/>
    <w:rsid w:val="008F711E"/>
    <w:rsid w:val="009008E6"/>
    <w:rsid w:val="00905354"/>
    <w:rsid w:val="00907EE8"/>
    <w:rsid w:val="00911C8D"/>
    <w:rsid w:val="00912E1B"/>
    <w:rsid w:val="00916A5C"/>
    <w:rsid w:val="00917EE5"/>
    <w:rsid w:val="009202D6"/>
    <w:rsid w:val="00920F52"/>
    <w:rsid w:val="00921E74"/>
    <w:rsid w:val="00922098"/>
    <w:rsid w:val="00927649"/>
    <w:rsid w:val="009300E0"/>
    <w:rsid w:val="00931586"/>
    <w:rsid w:val="00932519"/>
    <w:rsid w:val="00932C47"/>
    <w:rsid w:val="00935899"/>
    <w:rsid w:val="009402AE"/>
    <w:rsid w:val="009421C4"/>
    <w:rsid w:val="0094298A"/>
    <w:rsid w:val="00943238"/>
    <w:rsid w:val="009444A9"/>
    <w:rsid w:val="0094496F"/>
    <w:rsid w:val="00944E5F"/>
    <w:rsid w:val="009457A2"/>
    <w:rsid w:val="00950A79"/>
    <w:rsid w:val="00952DA7"/>
    <w:rsid w:val="009536DB"/>
    <w:rsid w:val="0095505D"/>
    <w:rsid w:val="009605CA"/>
    <w:rsid w:val="00961EF9"/>
    <w:rsid w:val="009625D5"/>
    <w:rsid w:val="00964AE8"/>
    <w:rsid w:val="00966CC8"/>
    <w:rsid w:val="00967428"/>
    <w:rsid w:val="00971285"/>
    <w:rsid w:val="009728D2"/>
    <w:rsid w:val="00972E70"/>
    <w:rsid w:val="00972ECE"/>
    <w:rsid w:val="00973CE0"/>
    <w:rsid w:val="00975B0E"/>
    <w:rsid w:val="00975CCA"/>
    <w:rsid w:val="00976C02"/>
    <w:rsid w:val="009772FC"/>
    <w:rsid w:val="00980972"/>
    <w:rsid w:val="009809C2"/>
    <w:rsid w:val="009824C5"/>
    <w:rsid w:val="00982CCF"/>
    <w:rsid w:val="00982CD7"/>
    <w:rsid w:val="00986897"/>
    <w:rsid w:val="00986AA5"/>
    <w:rsid w:val="009879CC"/>
    <w:rsid w:val="00990148"/>
    <w:rsid w:val="009922A5"/>
    <w:rsid w:val="009927F0"/>
    <w:rsid w:val="00994DD8"/>
    <w:rsid w:val="009966D6"/>
    <w:rsid w:val="009A019C"/>
    <w:rsid w:val="009A1F8A"/>
    <w:rsid w:val="009A5A7D"/>
    <w:rsid w:val="009A6BBC"/>
    <w:rsid w:val="009A6CF8"/>
    <w:rsid w:val="009B03F6"/>
    <w:rsid w:val="009B1F77"/>
    <w:rsid w:val="009B4D09"/>
    <w:rsid w:val="009B4DEA"/>
    <w:rsid w:val="009B7E50"/>
    <w:rsid w:val="009C0159"/>
    <w:rsid w:val="009C36CE"/>
    <w:rsid w:val="009C3865"/>
    <w:rsid w:val="009C4B4E"/>
    <w:rsid w:val="009C63D6"/>
    <w:rsid w:val="009C6E61"/>
    <w:rsid w:val="009C7CCA"/>
    <w:rsid w:val="009D0E1A"/>
    <w:rsid w:val="009D12B1"/>
    <w:rsid w:val="009D1CB1"/>
    <w:rsid w:val="009D1E88"/>
    <w:rsid w:val="009D38F2"/>
    <w:rsid w:val="009D663C"/>
    <w:rsid w:val="009D6CE6"/>
    <w:rsid w:val="009D6FC0"/>
    <w:rsid w:val="009E1619"/>
    <w:rsid w:val="009E1837"/>
    <w:rsid w:val="009E214E"/>
    <w:rsid w:val="009E3569"/>
    <w:rsid w:val="009E674F"/>
    <w:rsid w:val="009F0C3C"/>
    <w:rsid w:val="009F0EFC"/>
    <w:rsid w:val="009F0F46"/>
    <w:rsid w:val="009F1C36"/>
    <w:rsid w:val="009F1CA0"/>
    <w:rsid w:val="009F3F71"/>
    <w:rsid w:val="009F401E"/>
    <w:rsid w:val="009F678A"/>
    <w:rsid w:val="00A012AB"/>
    <w:rsid w:val="00A021C8"/>
    <w:rsid w:val="00A03148"/>
    <w:rsid w:val="00A06766"/>
    <w:rsid w:val="00A07CB5"/>
    <w:rsid w:val="00A10230"/>
    <w:rsid w:val="00A1059B"/>
    <w:rsid w:val="00A11AC3"/>
    <w:rsid w:val="00A1201B"/>
    <w:rsid w:val="00A13835"/>
    <w:rsid w:val="00A208F3"/>
    <w:rsid w:val="00A218CB"/>
    <w:rsid w:val="00A218CE"/>
    <w:rsid w:val="00A22AAF"/>
    <w:rsid w:val="00A27445"/>
    <w:rsid w:val="00A32B1E"/>
    <w:rsid w:val="00A331A6"/>
    <w:rsid w:val="00A35EF2"/>
    <w:rsid w:val="00A37795"/>
    <w:rsid w:val="00A37C98"/>
    <w:rsid w:val="00A40F75"/>
    <w:rsid w:val="00A4148F"/>
    <w:rsid w:val="00A44DBA"/>
    <w:rsid w:val="00A46A81"/>
    <w:rsid w:val="00A510DB"/>
    <w:rsid w:val="00A535A3"/>
    <w:rsid w:val="00A5442C"/>
    <w:rsid w:val="00A55096"/>
    <w:rsid w:val="00A561C4"/>
    <w:rsid w:val="00A61724"/>
    <w:rsid w:val="00A61D95"/>
    <w:rsid w:val="00A65090"/>
    <w:rsid w:val="00A658F9"/>
    <w:rsid w:val="00A66B54"/>
    <w:rsid w:val="00A70CCB"/>
    <w:rsid w:val="00A717B7"/>
    <w:rsid w:val="00A72771"/>
    <w:rsid w:val="00A73208"/>
    <w:rsid w:val="00A73EE2"/>
    <w:rsid w:val="00A76C0F"/>
    <w:rsid w:val="00A8177D"/>
    <w:rsid w:val="00A82B58"/>
    <w:rsid w:val="00A865A4"/>
    <w:rsid w:val="00A90CE1"/>
    <w:rsid w:val="00A92520"/>
    <w:rsid w:val="00A92610"/>
    <w:rsid w:val="00A9332C"/>
    <w:rsid w:val="00A93589"/>
    <w:rsid w:val="00A93975"/>
    <w:rsid w:val="00A94F59"/>
    <w:rsid w:val="00AA42B1"/>
    <w:rsid w:val="00AA5FAD"/>
    <w:rsid w:val="00AA68A4"/>
    <w:rsid w:val="00AB170A"/>
    <w:rsid w:val="00AB28F7"/>
    <w:rsid w:val="00AB4B21"/>
    <w:rsid w:val="00AB5920"/>
    <w:rsid w:val="00AB609F"/>
    <w:rsid w:val="00AB799A"/>
    <w:rsid w:val="00AC1230"/>
    <w:rsid w:val="00AC3EF6"/>
    <w:rsid w:val="00AC50AE"/>
    <w:rsid w:val="00AD040E"/>
    <w:rsid w:val="00AD05CA"/>
    <w:rsid w:val="00AD05D5"/>
    <w:rsid w:val="00AD3558"/>
    <w:rsid w:val="00AD4876"/>
    <w:rsid w:val="00AD6B9A"/>
    <w:rsid w:val="00AE004D"/>
    <w:rsid w:val="00AE0AF5"/>
    <w:rsid w:val="00AE232F"/>
    <w:rsid w:val="00AE2399"/>
    <w:rsid w:val="00AE4BB5"/>
    <w:rsid w:val="00AF156C"/>
    <w:rsid w:val="00AF2947"/>
    <w:rsid w:val="00AF4D88"/>
    <w:rsid w:val="00AF636B"/>
    <w:rsid w:val="00AF6DA5"/>
    <w:rsid w:val="00AF6F51"/>
    <w:rsid w:val="00AF702A"/>
    <w:rsid w:val="00B008BE"/>
    <w:rsid w:val="00B11D02"/>
    <w:rsid w:val="00B11DEF"/>
    <w:rsid w:val="00B12AD5"/>
    <w:rsid w:val="00B12C76"/>
    <w:rsid w:val="00B130C8"/>
    <w:rsid w:val="00B130D8"/>
    <w:rsid w:val="00B15169"/>
    <w:rsid w:val="00B15177"/>
    <w:rsid w:val="00B16623"/>
    <w:rsid w:val="00B16BD8"/>
    <w:rsid w:val="00B20471"/>
    <w:rsid w:val="00B218AC"/>
    <w:rsid w:val="00B24AA6"/>
    <w:rsid w:val="00B32E27"/>
    <w:rsid w:val="00B33C9A"/>
    <w:rsid w:val="00B33D9A"/>
    <w:rsid w:val="00B351E9"/>
    <w:rsid w:val="00B35EE5"/>
    <w:rsid w:val="00B43114"/>
    <w:rsid w:val="00B43395"/>
    <w:rsid w:val="00B4728F"/>
    <w:rsid w:val="00B4792F"/>
    <w:rsid w:val="00B51072"/>
    <w:rsid w:val="00B512D2"/>
    <w:rsid w:val="00B526A7"/>
    <w:rsid w:val="00B56747"/>
    <w:rsid w:val="00B603C4"/>
    <w:rsid w:val="00B61030"/>
    <w:rsid w:val="00B625B2"/>
    <w:rsid w:val="00B62F2A"/>
    <w:rsid w:val="00B66915"/>
    <w:rsid w:val="00B673B0"/>
    <w:rsid w:val="00B6799A"/>
    <w:rsid w:val="00B752E5"/>
    <w:rsid w:val="00B83C47"/>
    <w:rsid w:val="00B9144C"/>
    <w:rsid w:val="00B91DA6"/>
    <w:rsid w:val="00B92FC9"/>
    <w:rsid w:val="00B93F0F"/>
    <w:rsid w:val="00B945A4"/>
    <w:rsid w:val="00BA044A"/>
    <w:rsid w:val="00BA23E7"/>
    <w:rsid w:val="00BA334E"/>
    <w:rsid w:val="00BA35DF"/>
    <w:rsid w:val="00BA36D8"/>
    <w:rsid w:val="00BA3AB2"/>
    <w:rsid w:val="00BA4126"/>
    <w:rsid w:val="00BA7BCF"/>
    <w:rsid w:val="00BB2966"/>
    <w:rsid w:val="00BB30E9"/>
    <w:rsid w:val="00BB3C37"/>
    <w:rsid w:val="00BB4374"/>
    <w:rsid w:val="00BC012D"/>
    <w:rsid w:val="00BC1884"/>
    <w:rsid w:val="00BC2307"/>
    <w:rsid w:val="00BC2D31"/>
    <w:rsid w:val="00BC5B9B"/>
    <w:rsid w:val="00BD056C"/>
    <w:rsid w:val="00BD1345"/>
    <w:rsid w:val="00BE25F0"/>
    <w:rsid w:val="00BE386D"/>
    <w:rsid w:val="00BE5C82"/>
    <w:rsid w:val="00BE69F8"/>
    <w:rsid w:val="00BE725E"/>
    <w:rsid w:val="00BE7D56"/>
    <w:rsid w:val="00BF1ED0"/>
    <w:rsid w:val="00BF3EB7"/>
    <w:rsid w:val="00BF539C"/>
    <w:rsid w:val="00BF55C7"/>
    <w:rsid w:val="00BF7E0B"/>
    <w:rsid w:val="00C0033D"/>
    <w:rsid w:val="00C047A0"/>
    <w:rsid w:val="00C04D37"/>
    <w:rsid w:val="00C11202"/>
    <w:rsid w:val="00C11FC4"/>
    <w:rsid w:val="00C15156"/>
    <w:rsid w:val="00C17CE3"/>
    <w:rsid w:val="00C17DCF"/>
    <w:rsid w:val="00C260CC"/>
    <w:rsid w:val="00C26B2F"/>
    <w:rsid w:val="00C30656"/>
    <w:rsid w:val="00C31D39"/>
    <w:rsid w:val="00C342E1"/>
    <w:rsid w:val="00C348BD"/>
    <w:rsid w:val="00C36640"/>
    <w:rsid w:val="00C36BF2"/>
    <w:rsid w:val="00C37D83"/>
    <w:rsid w:val="00C44088"/>
    <w:rsid w:val="00C444E2"/>
    <w:rsid w:val="00C446E9"/>
    <w:rsid w:val="00C45710"/>
    <w:rsid w:val="00C45F63"/>
    <w:rsid w:val="00C47791"/>
    <w:rsid w:val="00C5113E"/>
    <w:rsid w:val="00C51AB8"/>
    <w:rsid w:val="00C52BA0"/>
    <w:rsid w:val="00C53157"/>
    <w:rsid w:val="00C540A5"/>
    <w:rsid w:val="00C54457"/>
    <w:rsid w:val="00C55A53"/>
    <w:rsid w:val="00C600FF"/>
    <w:rsid w:val="00C638AD"/>
    <w:rsid w:val="00C66111"/>
    <w:rsid w:val="00C70357"/>
    <w:rsid w:val="00C71068"/>
    <w:rsid w:val="00C750CC"/>
    <w:rsid w:val="00C77A76"/>
    <w:rsid w:val="00C877C6"/>
    <w:rsid w:val="00C90099"/>
    <w:rsid w:val="00C904CE"/>
    <w:rsid w:val="00C914B9"/>
    <w:rsid w:val="00C9243A"/>
    <w:rsid w:val="00C93184"/>
    <w:rsid w:val="00C93677"/>
    <w:rsid w:val="00C9400D"/>
    <w:rsid w:val="00C9442D"/>
    <w:rsid w:val="00C94834"/>
    <w:rsid w:val="00C9724B"/>
    <w:rsid w:val="00C97CF0"/>
    <w:rsid w:val="00CA0C8B"/>
    <w:rsid w:val="00CA0D8B"/>
    <w:rsid w:val="00CA1A08"/>
    <w:rsid w:val="00CA1D6D"/>
    <w:rsid w:val="00CA1F9F"/>
    <w:rsid w:val="00CA2645"/>
    <w:rsid w:val="00CA2F9B"/>
    <w:rsid w:val="00CA5D5E"/>
    <w:rsid w:val="00CB22ED"/>
    <w:rsid w:val="00CB287A"/>
    <w:rsid w:val="00CB2EF2"/>
    <w:rsid w:val="00CB7114"/>
    <w:rsid w:val="00CB77E8"/>
    <w:rsid w:val="00CC1956"/>
    <w:rsid w:val="00CC1F9A"/>
    <w:rsid w:val="00CC4A94"/>
    <w:rsid w:val="00CD63E5"/>
    <w:rsid w:val="00CE5165"/>
    <w:rsid w:val="00CE5B2C"/>
    <w:rsid w:val="00CE5D68"/>
    <w:rsid w:val="00CE63CA"/>
    <w:rsid w:val="00CF1B70"/>
    <w:rsid w:val="00CF539C"/>
    <w:rsid w:val="00CF575A"/>
    <w:rsid w:val="00CF7370"/>
    <w:rsid w:val="00D00876"/>
    <w:rsid w:val="00D03092"/>
    <w:rsid w:val="00D0539C"/>
    <w:rsid w:val="00D05FB2"/>
    <w:rsid w:val="00D06F9B"/>
    <w:rsid w:val="00D07CF6"/>
    <w:rsid w:val="00D1271C"/>
    <w:rsid w:val="00D130C9"/>
    <w:rsid w:val="00D1356B"/>
    <w:rsid w:val="00D15D7E"/>
    <w:rsid w:val="00D20EBC"/>
    <w:rsid w:val="00D20F3D"/>
    <w:rsid w:val="00D24703"/>
    <w:rsid w:val="00D24B5F"/>
    <w:rsid w:val="00D26BA5"/>
    <w:rsid w:val="00D2713E"/>
    <w:rsid w:val="00D36C1E"/>
    <w:rsid w:val="00D379EE"/>
    <w:rsid w:val="00D412FB"/>
    <w:rsid w:val="00D425B6"/>
    <w:rsid w:val="00D44004"/>
    <w:rsid w:val="00D452E0"/>
    <w:rsid w:val="00D4663B"/>
    <w:rsid w:val="00D5010D"/>
    <w:rsid w:val="00D529F8"/>
    <w:rsid w:val="00D54323"/>
    <w:rsid w:val="00D57DF4"/>
    <w:rsid w:val="00D639F1"/>
    <w:rsid w:val="00D64401"/>
    <w:rsid w:val="00D64416"/>
    <w:rsid w:val="00D65E1C"/>
    <w:rsid w:val="00D70D0B"/>
    <w:rsid w:val="00D74505"/>
    <w:rsid w:val="00D74DE4"/>
    <w:rsid w:val="00D751E5"/>
    <w:rsid w:val="00D774BA"/>
    <w:rsid w:val="00D87385"/>
    <w:rsid w:val="00D874E5"/>
    <w:rsid w:val="00D93762"/>
    <w:rsid w:val="00D97625"/>
    <w:rsid w:val="00DA1D20"/>
    <w:rsid w:val="00DA1F53"/>
    <w:rsid w:val="00DA377E"/>
    <w:rsid w:val="00DA3BFF"/>
    <w:rsid w:val="00DA4DA8"/>
    <w:rsid w:val="00DA5300"/>
    <w:rsid w:val="00DA719B"/>
    <w:rsid w:val="00DA723E"/>
    <w:rsid w:val="00DB2CFA"/>
    <w:rsid w:val="00DB3AA2"/>
    <w:rsid w:val="00DB43C0"/>
    <w:rsid w:val="00DB695F"/>
    <w:rsid w:val="00DB76AF"/>
    <w:rsid w:val="00DC0FA8"/>
    <w:rsid w:val="00DC1069"/>
    <w:rsid w:val="00DC1ED2"/>
    <w:rsid w:val="00DC2199"/>
    <w:rsid w:val="00DC2390"/>
    <w:rsid w:val="00DC6ACC"/>
    <w:rsid w:val="00DD2367"/>
    <w:rsid w:val="00DD4240"/>
    <w:rsid w:val="00DD46E4"/>
    <w:rsid w:val="00DD7859"/>
    <w:rsid w:val="00DE44B2"/>
    <w:rsid w:val="00DE5F7C"/>
    <w:rsid w:val="00DE6C99"/>
    <w:rsid w:val="00DE73F4"/>
    <w:rsid w:val="00DE75A1"/>
    <w:rsid w:val="00DE7C1F"/>
    <w:rsid w:val="00DF2CB2"/>
    <w:rsid w:val="00DF523D"/>
    <w:rsid w:val="00DF79ED"/>
    <w:rsid w:val="00E03E9B"/>
    <w:rsid w:val="00E041D7"/>
    <w:rsid w:val="00E05753"/>
    <w:rsid w:val="00E057F2"/>
    <w:rsid w:val="00E06386"/>
    <w:rsid w:val="00E07AB8"/>
    <w:rsid w:val="00E116F4"/>
    <w:rsid w:val="00E16BBD"/>
    <w:rsid w:val="00E200F3"/>
    <w:rsid w:val="00E21D3F"/>
    <w:rsid w:val="00E2252B"/>
    <w:rsid w:val="00E2569D"/>
    <w:rsid w:val="00E269F5"/>
    <w:rsid w:val="00E2713B"/>
    <w:rsid w:val="00E32670"/>
    <w:rsid w:val="00E34473"/>
    <w:rsid w:val="00E34F00"/>
    <w:rsid w:val="00E3593C"/>
    <w:rsid w:val="00E35BDC"/>
    <w:rsid w:val="00E36026"/>
    <w:rsid w:val="00E368A4"/>
    <w:rsid w:val="00E37A76"/>
    <w:rsid w:val="00E41464"/>
    <w:rsid w:val="00E4230E"/>
    <w:rsid w:val="00E42481"/>
    <w:rsid w:val="00E4275C"/>
    <w:rsid w:val="00E454A1"/>
    <w:rsid w:val="00E47D1E"/>
    <w:rsid w:val="00E504A7"/>
    <w:rsid w:val="00E51136"/>
    <w:rsid w:val="00E51BEF"/>
    <w:rsid w:val="00E52423"/>
    <w:rsid w:val="00E53195"/>
    <w:rsid w:val="00E534AC"/>
    <w:rsid w:val="00E53914"/>
    <w:rsid w:val="00E55344"/>
    <w:rsid w:val="00E57103"/>
    <w:rsid w:val="00E60D6F"/>
    <w:rsid w:val="00E60EDB"/>
    <w:rsid w:val="00E64FE6"/>
    <w:rsid w:val="00E6630A"/>
    <w:rsid w:val="00E6716E"/>
    <w:rsid w:val="00E71BC0"/>
    <w:rsid w:val="00E727EE"/>
    <w:rsid w:val="00E73F78"/>
    <w:rsid w:val="00E74F8B"/>
    <w:rsid w:val="00E76117"/>
    <w:rsid w:val="00E82560"/>
    <w:rsid w:val="00E82B20"/>
    <w:rsid w:val="00E85A44"/>
    <w:rsid w:val="00E86531"/>
    <w:rsid w:val="00E87625"/>
    <w:rsid w:val="00E91104"/>
    <w:rsid w:val="00E91C41"/>
    <w:rsid w:val="00E948F7"/>
    <w:rsid w:val="00E972AF"/>
    <w:rsid w:val="00EA07B6"/>
    <w:rsid w:val="00EA1E5C"/>
    <w:rsid w:val="00EA2771"/>
    <w:rsid w:val="00EA76C9"/>
    <w:rsid w:val="00EB0A20"/>
    <w:rsid w:val="00EB5287"/>
    <w:rsid w:val="00EC012B"/>
    <w:rsid w:val="00EC1C07"/>
    <w:rsid w:val="00EC35BD"/>
    <w:rsid w:val="00EC40A5"/>
    <w:rsid w:val="00EC5134"/>
    <w:rsid w:val="00ED15D5"/>
    <w:rsid w:val="00ED1A1E"/>
    <w:rsid w:val="00ED3B13"/>
    <w:rsid w:val="00ED455D"/>
    <w:rsid w:val="00ED603B"/>
    <w:rsid w:val="00ED764B"/>
    <w:rsid w:val="00EE1E79"/>
    <w:rsid w:val="00EE2A74"/>
    <w:rsid w:val="00EE3E29"/>
    <w:rsid w:val="00EE3EE3"/>
    <w:rsid w:val="00EE4129"/>
    <w:rsid w:val="00EE43ED"/>
    <w:rsid w:val="00EE581A"/>
    <w:rsid w:val="00EF1583"/>
    <w:rsid w:val="00EF1937"/>
    <w:rsid w:val="00EF1AD3"/>
    <w:rsid w:val="00EF4772"/>
    <w:rsid w:val="00EF76D5"/>
    <w:rsid w:val="00F0131C"/>
    <w:rsid w:val="00F01DD4"/>
    <w:rsid w:val="00F0225F"/>
    <w:rsid w:val="00F02979"/>
    <w:rsid w:val="00F02D4A"/>
    <w:rsid w:val="00F04E09"/>
    <w:rsid w:val="00F05D87"/>
    <w:rsid w:val="00F063D6"/>
    <w:rsid w:val="00F0749B"/>
    <w:rsid w:val="00F110CA"/>
    <w:rsid w:val="00F13135"/>
    <w:rsid w:val="00F2164C"/>
    <w:rsid w:val="00F23416"/>
    <w:rsid w:val="00F27244"/>
    <w:rsid w:val="00F30EB1"/>
    <w:rsid w:val="00F32500"/>
    <w:rsid w:val="00F32FC1"/>
    <w:rsid w:val="00F332AD"/>
    <w:rsid w:val="00F34ED7"/>
    <w:rsid w:val="00F35F2B"/>
    <w:rsid w:val="00F36C73"/>
    <w:rsid w:val="00F40C2E"/>
    <w:rsid w:val="00F42469"/>
    <w:rsid w:val="00F430BC"/>
    <w:rsid w:val="00F4509C"/>
    <w:rsid w:val="00F462FA"/>
    <w:rsid w:val="00F536CB"/>
    <w:rsid w:val="00F575CE"/>
    <w:rsid w:val="00F618F1"/>
    <w:rsid w:val="00F63F26"/>
    <w:rsid w:val="00F6470C"/>
    <w:rsid w:val="00F66ED0"/>
    <w:rsid w:val="00F717B1"/>
    <w:rsid w:val="00F73243"/>
    <w:rsid w:val="00F75BAF"/>
    <w:rsid w:val="00F76089"/>
    <w:rsid w:val="00F76B8E"/>
    <w:rsid w:val="00F80081"/>
    <w:rsid w:val="00F87D68"/>
    <w:rsid w:val="00F90EE6"/>
    <w:rsid w:val="00F91B17"/>
    <w:rsid w:val="00F91F68"/>
    <w:rsid w:val="00F9570C"/>
    <w:rsid w:val="00F969E0"/>
    <w:rsid w:val="00FA0024"/>
    <w:rsid w:val="00FA03BB"/>
    <w:rsid w:val="00FA0B7A"/>
    <w:rsid w:val="00FA3392"/>
    <w:rsid w:val="00FA42BB"/>
    <w:rsid w:val="00FA5BF6"/>
    <w:rsid w:val="00FA698E"/>
    <w:rsid w:val="00FB2BF2"/>
    <w:rsid w:val="00FB36D0"/>
    <w:rsid w:val="00FB66C3"/>
    <w:rsid w:val="00FB6E97"/>
    <w:rsid w:val="00FC4921"/>
    <w:rsid w:val="00FC6829"/>
    <w:rsid w:val="00FC767E"/>
    <w:rsid w:val="00FD2233"/>
    <w:rsid w:val="00FD769A"/>
    <w:rsid w:val="00FE0E9A"/>
    <w:rsid w:val="00FE19E9"/>
    <w:rsid w:val="00FE3F3B"/>
    <w:rsid w:val="00FE414E"/>
    <w:rsid w:val="00FE5F08"/>
    <w:rsid w:val="00FE6FA5"/>
    <w:rsid w:val="00FF069E"/>
    <w:rsid w:val="00FF16E4"/>
    <w:rsid w:val="00FF2613"/>
    <w:rsid w:val="00FF3D6A"/>
    <w:rsid w:val="00FF3FBC"/>
    <w:rsid w:val="00FF4519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A4C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DD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locked/>
    <w:rsid w:val="00566681"/>
    <w:pPr>
      <w:spacing w:before="100" w:beforeAutospacing="1" w:after="100" w:afterAutospacing="1"/>
      <w:outlineLvl w:val="0"/>
    </w:pPr>
    <w:rPr>
      <w:kern w:val="36"/>
    </w:rPr>
  </w:style>
  <w:style w:type="paragraph" w:styleId="Nadpis2">
    <w:name w:val="heading 2"/>
    <w:basedOn w:val="Normln"/>
    <w:link w:val="Nadpis2Char"/>
    <w:uiPriority w:val="9"/>
    <w:qFormat/>
    <w:locked/>
    <w:rsid w:val="00566681"/>
    <w:pPr>
      <w:spacing w:before="100" w:beforeAutospacing="1" w:after="100" w:afterAutospacing="1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450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4509C"/>
    <w:rPr>
      <w:rFonts w:ascii="Times New Roman" w:hAnsi="Times New Roman"/>
      <w:sz w:val="20"/>
      <w:lang w:val="x-none" w:eastAsia="cs-CZ"/>
    </w:rPr>
  </w:style>
  <w:style w:type="character" w:styleId="slostrnky">
    <w:name w:val="page number"/>
    <w:uiPriority w:val="99"/>
    <w:rsid w:val="00F4509C"/>
    <w:rPr>
      <w:rFonts w:cs="Times New Roman"/>
    </w:rPr>
  </w:style>
  <w:style w:type="paragraph" w:styleId="Odstavecseseznamem">
    <w:name w:val="List Paragraph"/>
    <w:aliases w:val="Odstavec se seznamem a odrážkou,1 úroveň Odstavec se seznamem,List Paragraph (Czech Tourism),Styl2,Conclusion de partie"/>
    <w:basedOn w:val="Normln"/>
    <w:link w:val="OdstavecseseznamemChar"/>
    <w:uiPriority w:val="34"/>
    <w:qFormat/>
    <w:rsid w:val="00143A9C"/>
    <w:pPr>
      <w:ind w:left="720"/>
    </w:pPr>
  </w:style>
  <w:style w:type="table" w:styleId="Mkatabulky">
    <w:name w:val="Table Grid"/>
    <w:basedOn w:val="Normlntabulka"/>
    <w:uiPriority w:val="39"/>
    <w:rsid w:val="00F450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51AB8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C51AB8"/>
    <w:rPr>
      <w:sz w:val="20"/>
    </w:rPr>
  </w:style>
  <w:style w:type="character" w:customStyle="1" w:styleId="TextkomenteChar">
    <w:name w:val="Text komentáře Char"/>
    <w:link w:val="Textkomente"/>
    <w:locked/>
    <w:rsid w:val="00C51AB8"/>
    <w:rPr>
      <w:rFonts w:ascii="Times New Roman" w:hAnsi="Times New Roman"/>
      <w:sz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51A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51AB8"/>
    <w:rPr>
      <w:rFonts w:ascii="Times New Roman" w:hAnsi="Times New Roman"/>
      <w:b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51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1AB8"/>
    <w:rPr>
      <w:rFonts w:ascii="Tahoma" w:hAnsi="Tahoma"/>
      <w:sz w:val="16"/>
      <w:lang w:val="x-none" w:eastAsia="cs-CZ"/>
    </w:rPr>
  </w:style>
  <w:style w:type="paragraph" w:styleId="Zhlav">
    <w:name w:val="header"/>
    <w:basedOn w:val="Normln"/>
    <w:link w:val="ZhlavChar"/>
    <w:uiPriority w:val="99"/>
    <w:rsid w:val="003A73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A73EB"/>
    <w:rPr>
      <w:rFonts w:ascii="Times New Roman" w:hAnsi="Times New Roman"/>
      <w:sz w:val="20"/>
      <w:lang w:val="x-none" w:eastAsia="cs-CZ"/>
    </w:rPr>
  </w:style>
  <w:style w:type="paragraph" w:customStyle="1" w:styleId="Styl1">
    <w:name w:val="Styl1"/>
    <w:basedOn w:val="Normln"/>
    <w:uiPriority w:val="99"/>
    <w:rsid w:val="0085604D"/>
    <w:pPr>
      <w:ind w:firstLine="624"/>
      <w:jc w:val="both"/>
    </w:pPr>
    <w:rPr>
      <w:sz w:val="22"/>
    </w:rPr>
  </w:style>
  <w:style w:type="paragraph" w:customStyle="1" w:styleId="Odstavecseseznamem1">
    <w:name w:val="Odstavec se seznamem1"/>
    <w:basedOn w:val="Normln"/>
    <w:rsid w:val="00CB77E8"/>
    <w:pPr>
      <w:ind w:left="720"/>
      <w:contextualSpacing/>
    </w:pPr>
    <w:rPr>
      <w:rFonts w:eastAsia="Calibri"/>
      <w:sz w:val="20"/>
    </w:rPr>
  </w:style>
  <w:style w:type="paragraph" w:styleId="Revize">
    <w:name w:val="Revision"/>
    <w:hidden/>
    <w:uiPriority w:val="99"/>
    <w:semiHidden/>
    <w:rsid w:val="00F30EB1"/>
    <w:rPr>
      <w:rFonts w:ascii="Times New Roman" w:eastAsia="Times New Roman" w:hAnsi="Times New Roman"/>
      <w:sz w:val="24"/>
    </w:rPr>
  </w:style>
  <w:style w:type="character" w:customStyle="1" w:styleId="detail">
    <w:name w:val="detail"/>
    <w:rsid w:val="00F13135"/>
  </w:style>
  <w:style w:type="character" w:customStyle="1" w:styleId="preformatted">
    <w:name w:val="preformatted"/>
    <w:basedOn w:val="Standardnpsmoodstavce"/>
    <w:rsid w:val="00345309"/>
  </w:style>
  <w:style w:type="paragraph" w:customStyle="1" w:styleId="Default">
    <w:name w:val="Default"/>
    <w:rsid w:val="00975B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D9762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customStyle="1" w:styleId="tsubjname">
    <w:name w:val="tsubjname"/>
    <w:basedOn w:val="Standardnpsmoodstavce"/>
    <w:rsid w:val="00282161"/>
  </w:style>
  <w:style w:type="character" w:customStyle="1" w:styleId="Nadpis1Char">
    <w:name w:val="Nadpis 1 Char"/>
    <w:basedOn w:val="Standardnpsmoodstavce"/>
    <w:link w:val="Nadpis1"/>
    <w:uiPriority w:val="9"/>
    <w:rsid w:val="00566681"/>
    <w:rPr>
      <w:rFonts w:ascii="Times New Roman" w:eastAsia="Times New Roman" w:hAnsi="Times New Roman"/>
      <w:kern w:val="36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66681"/>
    <w:rPr>
      <w:rFonts w:ascii="Times New Roman" w:eastAsia="Times New Roman" w:hAnsi="Times New Roman"/>
      <w:sz w:val="24"/>
      <w:szCs w:val="24"/>
    </w:rPr>
  </w:style>
  <w:style w:type="paragraph" w:customStyle="1" w:styleId="mcntmsonormal">
    <w:name w:val="mcntmsonormal"/>
    <w:basedOn w:val="Normln"/>
    <w:rsid w:val="00071FC6"/>
    <w:pPr>
      <w:spacing w:before="100" w:beforeAutospacing="1" w:after="100" w:afterAutospacing="1"/>
    </w:pPr>
  </w:style>
  <w:style w:type="character" w:customStyle="1" w:styleId="data">
    <w:name w:val="data"/>
    <w:basedOn w:val="Standardnpsmoodstavce"/>
    <w:rsid w:val="003B75F1"/>
  </w:style>
  <w:style w:type="character" w:customStyle="1" w:styleId="s14">
    <w:name w:val="s14"/>
    <w:basedOn w:val="Standardnpsmoodstavce"/>
    <w:rsid w:val="00893120"/>
  </w:style>
  <w:style w:type="character" w:customStyle="1" w:styleId="markedcontent">
    <w:name w:val="markedcontent"/>
    <w:basedOn w:val="Standardnpsmoodstavce"/>
    <w:rsid w:val="00042BD3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Styl2 Char,Conclusion de partie Char"/>
    <w:link w:val="Odstavecseseznamem"/>
    <w:uiPriority w:val="34"/>
    <w:locked/>
    <w:rsid w:val="003A1FA5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0C78B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C78B0"/>
    <w:rPr>
      <w:rFonts w:ascii="Times New Roman" w:eastAsia="Times New Roman" w:hAnsi="Times New Roman"/>
      <w:sz w:val="24"/>
    </w:rPr>
  </w:style>
  <w:style w:type="paragraph" w:styleId="Seznam">
    <w:name w:val="List"/>
    <w:basedOn w:val="Normln"/>
    <w:semiHidden/>
    <w:rsid w:val="00813095"/>
    <w:pPr>
      <w:suppressAutoHyphens/>
      <w:spacing w:before="57"/>
      <w:ind w:left="283" w:hanging="283"/>
    </w:pPr>
    <w:rPr>
      <w:rFonts w:ascii="Arial" w:hAnsi="Arial"/>
      <w:sz w:val="22"/>
      <w:szCs w:val="20"/>
    </w:rPr>
  </w:style>
  <w:style w:type="paragraph" w:styleId="Normlnweb">
    <w:name w:val="Normal (Web)"/>
    <w:basedOn w:val="Normln"/>
    <w:uiPriority w:val="99"/>
    <w:semiHidden/>
    <w:unhideWhenUsed/>
    <w:rsid w:val="00EE412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locked/>
    <w:rsid w:val="00EE4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2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501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73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4A40-2E37-4805-94E9-7666A257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5759</Words>
  <Characters>33307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2025-06-25T07:16:00Z</dcterms:created>
  <dcterms:modified xsi:type="dcterms:W3CDTF">2025-07-07T07:26:00Z</dcterms:modified>
</cp:coreProperties>
</file>