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B732CD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B732CD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B732CD" w:rsidRPr="00B732CD">
        <w:rPr>
          <w:rFonts w:ascii="Times New Roman" w:hAnsi="Times New Roman" w:cs="Times New Roman"/>
          <w:b/>
          <w:color w:val="000000"/>
          <w:sz w:val="32"/>
        </w:rPr>
        <w:t>Výměna zvonkových tabel a domácích telefonů v 5 domech s pečovatelskou službou v Liberci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9398616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939861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125478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bookmarkStart w:id="0" w:name="_GoBack"/>
            <w:bookmarkEnd w:id="0"/>
            <w:permEnd w:id="55125478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1740648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1740648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820739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820739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047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0471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95123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951230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19206417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19206417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738258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738258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759935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759935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2014713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2014713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1152296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1152296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304351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9304351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359822410" w:edGrp="everyone"/>
      <w:permEnd w:id="1359822410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58447268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84472681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18006362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8006362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75910753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75910753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9B" w:rsidRDefault="0000619B" w:rsidP="00804188">
      <w:pPr>
        <w:spacing w:after="0" w:line="240" w:lineRule="auto"/>
      </w:pPr>
      <w:r>
        <w:separator/>
      </w:r>
    </w:p>
  </w:endnote>
  <w:endnote w:type="continuationSeparator" w:id="0">
    <w:p w:rsidR="0000619B" w:rsidRDefault="0000619B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00619B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9B" w:rsidRDefault="0000619B" w:rsidP="00804188">
      <w:pPr>
        <w:spacing w:after="0" w:line="240" w:lineRule="auto"/>
      </w:pPr>
      <w:r>
        <w:separator/>
      </w:r>
    </w:p>
  </w:footnote>
  <w:footnote w:type="continuationSeparator" w:id="0">
    <w:p w:rsidR="0000619B" w:rsidRDefault="0000619B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qCLU7OTLaaWhEl2RgKhEkQSMg9kZuWcj4bnFVoQqDksuDD6zyCQ4yyfMkAXCzWpSHBAZ/nfp6ifTaMsyM7dLQ==" w:salt="dMSKEWrqOPbe9nYl45AS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0619B"/>
    <w:rsid w:val="000352CE"/>
    <w:rsid w:val="0010341F"/>
    <w:rsid w:val="00240B52"/>
    <w:rsid w:val="003D572F"/>
    <w:rsid w:val="004458E2"/>
    <w:rsid w:val="00471590"/>
    <w:rsid w:val="004C78DA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B732CD"/>
    <w:rsid w:val="00C61046"/>
    <w:rsid w:val="00CB43E4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A04F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B5EF-C361-43BF-B44F-36B1845D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2025-07-01T07:29:00Z</dcterms:modified>
</cp:coreProperties>
</file>