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804188" w:rsidP="00C705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AD7D78">
        <w:rPr>
          <w:rFonts w:ascii="Times New Roman" w:eastAsia="Times New Roman" w:hAnsi="Times New Roman" w:cs="Times New Roman"/>
          <w:b/>
          <w:sz w:val="32"/>
          <w:szCs w:val="32"/>
        </w:rPr>
        <w:t>Zpracování plánu ÚSES pro ORP Liberec</w:t>
      </w:r>
      <w:r w:rsidRPr="00804188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302280390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30228039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12999304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12999304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8004026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8004026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8965871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8965871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7742582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77425828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C31A30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1138607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C36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  <w:r w:rsidR="001034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ermEnd w:id="2011386077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027281194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02728119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089030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089030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5812413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5812413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958392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958392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0628408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06284083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0C36B2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0787671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  <w:r w:rsidR="001034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ermEnd w:id="1707876719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1225490412" w:edGrp="everyone"/>
      <w:permEnd w:id="1225490412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693474791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693474791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996163331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996163331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903236984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903236984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AD7D78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AD7D78">
    <w:pPr>
      <w:pStyle w:val="Zhlav"/>
    </w:pPr>
    <w:r>
      <w:t>Příloha č. 5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UXHWm8XQSOq07jngQKCjHg+KqDiVtLrQ/pBYImPphCyemvZ5EuOr39Rryp+gmUsfURlPKEBnimmZGY19EXfDA==" w:salt="S9yTnjbN8HfjzU3PD4Odk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C36B2"/>
    <w:rsid w:val="0010341F"/>
    <w:rsid w:val="003D572F"/>
    <w:rsid w:val="004458E2"/>
    <w:rsid w:val="00510A45"/>
    <w:rsid w:val="00606102"/>
    <w:rsid w:val="007C4ED2"/>
    <w:rsid w:val="007D712D"/>
    <w:rsid w:val="007E30FE"/>
    <w:rsid w:val="007F2F5C"/>
    <w:rsid w:val="00804188"/>
    <w:rsid w:val="00A743D3"/>
    <w:rsid w:val="00AD7D78"/>
    <w:rsid w:val="00BF1B8F"/>
    <w:rsid w:val="00C31A30"/>
    <w:rsid w:val="00C61046"/>
    <w:rsid w:val="00C705AE"/>
    <w:rsid w:val="00EA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CE882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80F79-4F9F-405A-A712-06AD163C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Martinetz Nikola</cp:lastModifiedBy>
  <cp:revision>2</cp:revision>
  <dcterms:created xsi:type="dcterms:W3CDTF">2025-12-04T12:40:00Z</dcterms:created>
  <dcterms:modified xsi:type="dcterms:W3CDTF">2025-12-04T12:40:00Z</dcterms:modified>
</cp:coreProperties>
</file>