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011771343" w:edGrp="everyone"/>
      <w:r w:rsidR="00C03CD8">
        <w:rPr>
          <w:rFonts w:eastAsia="Arial Unicode MS"/>
          <w:sz w:val="22"/>
          <w:szCs w:val="22"/>
        </w:rPr>
        <w:t>zjednodušeného podlimitního řízeníí</w:t>
      </w:r>
      <w:permEnd w:id="1011771343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2C7BA5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2E5C93" w:rsidRPr="002E5C93">
        <w:rPr>
          <w:b/>
          <w:sz w:val="32"/>
          <w:szCs w:val="32"/>
        </w:rPr>
        <w:t>Zvýšení bezpečnosti dopravy v Liberci – komunikace Dr. Milady Horákové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C03CD8">
        <w:t>panem Tiborem Batthyánym, primátorem města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593264995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45101840" w:edGrp="everyone" w:colFirst="1" w:colLast="1"/>
            <w:permEnd w:id="1593264995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40477636" w:edGrp="everyone" w:colFirst="1" w:colLast="1"/>
            <w:permEnd w:id="1845101840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301295209" w:edGrp="everyone" w:colFirst="1" w:colLast="1"/>
            <w:permEnd w:id="1040477636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20443909" w:edGrp="everyone" w:colFirst="1" w:colLast="1"/>
            <w:permEnd w:id="301295209"/>
            <w:r w:rsidRPr="00ED02A8">
              <w:rPr>
                <w:rFonts w:eastAsia="Arial Unicode MS"/>
              </w:rPr>
              <w:t>Adresa pro doručová</w:t>
            </w:r>
            <w:r w:rsidR="00A46D3A"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22474775" w:edGrp="everyone" w:colFirst="1" w:colLast="1"/>
            <w:permEnd w:id="1520443909"/>
            <w:r>
              <w:rPr>
                <w:rFonts w:eastAsia="Arial Unicode MS"/>
              </w:rPr>
              <w:t>Statutární orgán účastníka</w:t>
            </w:r>
            <w:r w:rsidR="00ED02A8" w:rsidRPr="00ED02A8">
              <w:rPr>
                <w:rFonts w:eastAsia="Arial Unicode MS"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74579151" w:edGrp="everyone" w:colFirst="1" w:colLast="1"/>
            <w:permEnd w:id="2122474775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A46D3A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64096116" w:edGrp="everyone" w:colFirst="1" w:colLast="1"/>
            <w:permEnd w:id="874579151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751664931" w:edGrp="everyone" w:colFirst="1" w:colLast="1"/>
            <w:permEnd w:id="1664096116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34084299" w:edGrp="everyone" w:colFirst="1" w:colLast="1"/>
            <w:permEnd w:id="75166493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534084299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373582018" w:edGrp="everyone"/>
      <w:r w:rsidRPr="00ED02A8">
        <w:rPr>
          <w:b/>
        </w:rPr>
        <w:t>……………………….</w:t>
      </w:r>
      <w:permEnd w:id="373582018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437674744" w:edGrp="everyone"/>
      <w:r w:rsidRPr="00ED02A8">
        <w:rPr>
          <w:b/>
        </w:rPr>
        <w:t>……………………….</w:t>
      </w:r>
      <w:permEnd w:id="437674744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361668304" w:edGrp="everyone"/>
      <w:r w:rsidRPr="00ED02A8">
        <w:rPr>
          <w:b/>
        </w:rPr>
        <w:t>……………………….</w:t>
      </w:r>
      <w:permEnd w:id="1361668304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775183840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775183840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785002182" w:edGrp="everyone"/>
      <w:r w:rsidR="00ED02A8" w:rsidRPr="00ED02A8">
        <w:rPr>
          <w:rFonts w:eastAsia="Arial Unicode MS"/>
        </w:rPr>
        <w:t>.....................</w:t>
      </w:r>
      <w:permEnd w:id="785002182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404965928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404965928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CC" w:rsidRDefault="00F35ECC" w:rsidP="00F44FD6">
      <w:r>
        <w:separator/>
      </w:r>
    </w:p>
  </w:endnote>
  <w:endnote w:type="continuationSeparator" w:id="0">
    <w:p w:rsidR="00F35ECC" w:rsidRDefault="00F35ECC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CC" w:rsidRDefault="00F35ECC" w:rsidP="00F44FD6">
      <w:r>
        <w:separator/>
      </w:r>
    </w:p>
  </w:footnote>
  <w:footnote w:type="continuationSeparator" w:id="0">
    <w:p w:rsidR="00F35ECC" w:rsidRDefault="00F35ECC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722554385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72255438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dFpdY+ImyKr2wqh0F4RZGD2+dTWu/2eyde+IEwjHsqRpbg8iBSuHEhKcLhuh6ztSlr0m2NyFyrIbqAQGtSMrg==" w:salt="OsWhPEN3gCKcVcf+IYor/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C7BA5"/>
    <w:rsid w:val="002D01E0"/>
    <w:rsid w:val="002E5C93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03CD8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35ECC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Hýbner Lukáš</cp:lastModifiedBy>
  <cp:revision>4</cp:revision>
  <cp:lastPrinted>2014-03-24T15:31:00Z</cp:lastPrinted>
  <dcterms:created xsi:type="dcterms:W3CDTF">2017-04-25T08:57:00Z</dcterms:created>
  <dcterms:modified xsi:type="dcterms:W3CDTF">2017-06-07T11:16:00Z</dcterms:modified>
</cp:coreProperties>
</file>