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81BA" w14:textId="77777777"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14:paraId="2CAE767E" w14:textId="46A78DFE" w:rsidR="00D1182D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>podané v</w:t>
      </w:r>
      <w:r w:rsidR="00333986">
        <w:rPr>
          <w:rFonts w:eastAsia="Arial Unicode MS"/>
          <w:sz w:val="22"/>
          <w:szCs w:val="22"/>
        </w:rPr>
        <w:t> </w:t>
      </w:r>
      <w:r w:rsidRPr="00D1182D">
        <w:rPr>
          <w:rFonts w:eastAsia="Arial Unicode MS"/>
          <w:sz w:val="22"/>
          <w:szCs w:val="22"/>
        </w:rPr>
        <w:t>rámci</w:t>
      </w:r>
      <w:r w:rsidR="00333986">
        <w:rPr>
          <w:rFonts w:eastAsia="Arial Unicode MS"/>
          <w:sz w:val="22"/>
          <w:szCs w:val="22"/>
        </w:rPr>
        <w:t xml:space="preserve"> </w:t>
      </w:r>
      <w:r w:rsidR="008749F0">
        <w:rPr>
          <w:rFonts w:eastAsia="Arial Unicode MS"/>
          <w:sz w:val="22"/>
          <w:szCs w:val="22"/>
        </w:rPr>
        <w:t>veřejné</w:t>
      </w:r>
      <w:r w:rsidR="00333986">
        <w:rPr>
          <w:rFonts w:eastAsia="Arial Unicode MS"/>
          <w:sz w:val="22"/>
          <w:szCs w:val="22"/>
        </w:rPr>
        <w:t xml:space="preserve"> zakázky</w:t>
      </w:r>
      <w:r w:rsidR="00F25050">
        <w:rPr>
          <w:rFonts w:eastAsia="Arial Unicode MS"/>
          <w:sz w:val="22"/>
          <w:szCs w:val="22"/>
        </w:rPr>
        <w:t xml:space="preserve"> na </w:t>
      </w:r>
      <w:r w:rsidR="002E2AE9">
        <w:rPr>
          <w:rFonts w:eastAsia="Arial Unicode MS"/>
          <w:sz w:val="22"/>
          <w:szCs w:val="22"/>
        </w:rPr>
        <w:t xml:space="preserve">stavební práce </w:t>
      </w:r>
      <w:r w:rsidR="00333986">
        <w:rPr>
          <w:rFonts w:eastAsia="Arial Unicode MS"/>
          <w:sz w:val="22"/>
          <w:szCs w:val="22"/>
        </w:rPr>
        <w:t xml:space="preserve">zadávané </w:t>
      </w:r>
      <w:r w:rsidR="002E2AE9">
        <w:rPr>
          <w:rFonts w:eastAsia="Arial Unicode MS"/>
          <w:sz w:val="22"/>
          <w:szCs w:val="22"/>
        </w:rPr>
        <w:t>formou zjednodušeného podlimitního řízení</w:t>
      </w:r>
      <w:r w:rsidR="00333986">
        <w:rPr>
          <w:rFonts w:eastAsia="Arial Unicode MS"/>
          <w:sz w:val="22"/>
          <w:szCs w:val="22"/>
        </w:rPr>
        <w:t>:</w:t>
      </w:r>
      <w:r w:rsidRPr="00D1182D">
        <w:rPr>
          <w:rFonts w:eastAsia="Arial Unicode MS"/>
          <w:sz w:val="22"/>
          <w:szCs w:val="22"/>
        </w:rPr>
        <w:t xml:space="preserve"> </w:t>
      </w:r>
    </w:p>
    <w:p w14:paraId="3C0482E9" w14:textId="77777777" w:rsidR="00333986" w:rsidRPr="00D1182D" w:rsidRDefault="00333986" w:rsidP="00ED02A8">
      <w:pPr>
        <w:jc w:val="center"/>
        <w:rPr>
          <w:rFonts w:eastAsia="Arial Unicode MS"/>
          <w:b/>
          <w:sz w:val="22"/>
          <w:szCs w:val="22"/>
        </w:rPr>
      </w:pPr>
    </w:p>
    <w:p w14:paraId="141EF4E5" w14:textId="0B5CAF4B"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002533509" w:edGrp="everyone"/>
      <w:r w:rsidR="003352AD">
        <w:rPr>
          <w:b/>
          <w:sz w:val="32"/>
        </w:rPr>
        <w:t xml:space="preserve">Navýšení kapacit MŠ </w:t>
      </w:r>
      <w:r w:rsidR="0035673F">
        <w:rPr>
          <w:b/>
          <w:sz w:val="32"/>
        </w:rPr>
        <w:t>Motýlek</w:t>
      </w:r>
      <w:r w:rsidR="003D1183">
        <w:rPr>
          <w:b/>
          <w:sz w:val="32"/>
        </w:rPr>
        <w:t xml:space="preserve"> –</w:t>
      </w:r>
      <w:r w:rsidR="0004586D">
        <w:rPr>
          <w:b/>
          <w:sz w:val="32"/>
        </w:rPr>
        <w:t xml:space="preserve"> </w:t>
      </w:r>
      <w:r w:rsidR="002E2AE9">
        <w:rPr>
          <w:b/>
          <w:sz w:val="32"/>
        </w:rPr>
        <w:t>stavba</w:t>
      </w:r>
      <w:r w:rsidR="003B7CE6">
        <w:rPr>
          <w:b/>
          <w:sz w:val="32"/>
          <w:szCs w:val="32"/>
          <w:lang w:eastAsia="en-US"/>
        </w:rPr>
        <w:t>“</w:t>
      </w:r>
      <w:permEnd w:id="1002533509"/>
    </w:p>
    <w:p w14:paraId="02A5BD47" w14:textId="77777777"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14:paraId="2B5AF63B" w14:textId="77777777"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14:paraId="5BA4FA12" w14:textId="77777777"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14:paraId="631A5DB4" w14:textId="77777777"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14:paraId="0589A214" w14:textId="6D028464"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596200796" w:edGrp="everyone"/>
      <w:r w:rsidR="0035673F">
        <w:rPr>
          <w:sz w:val="23"/>
          <w:szCs w:val="23"/>
        </w:rPr>
        <w:t>Ing. Jaroslavem Zámečníkem CSc.</w:t>
      </w:r>
      <w:bookmarkStart w:id="0" w:name="_GoBack"/>
      <w:bookmarkEnd w:id="0"/>
      <w:r w:rsidR="00D53304">
        <w:rPr>
          <w:bCs/>
        </w:rPr>
        <w:t xml:space="preserve">, </w:t>
      </w:r>
      <w:r w:rsidR="00323379">
        <w:rPr>
          <w:bCs/>
        </w:rPr>
        <w:t>p</w:t>
      </w:r>
      <w:r w:rsidR="00D53304">
        <w:rPr>
          <w:bCs/>
        </w:rPr>
        <w:t>rimátor</w:t>
      </w:r>
      <w:r w:rsidR="00323379">
        <w:rPr>
          <w:bCs/>
        </w:rPr>
        <w:t>em města</w:t>
      </w:r>
      <w:permEnd w:id="1596200796"/>
    </w:p>
    <w:p w14:paraId="0C1B8B06" w14:textId="77777777"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14:paraId="356A36A6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17B109AC" w14:textId="202457DC" w:rsidR="00ED02A8" w:rsidRPr="00ED02A8" w:rsidRDefault="00DB2D78" w:rsidP="00AA46FE">
            <w:pPr>
              <w:rPr>
                <w:rFonts w:eastAsia="Arial Unicode MS"/>
              </w:rPr>
            </w:pPr>
            <w:permStart w:id="553927568" w:edGrp="everyone" w:colFirst="1" w:colLast="1"/>
            <w:r>
              <w:rPr>
                <w:rFonts w:eastAsia="Arial Unicode MS"/>
                <w:b/>
              </w:rPr>
              <w:t>Ú</w:t>
            </w:r>
            <w:r w:rsidR="00AA46FE">
              <w:rPr>
                <w:rFonts w:eastAsia="Arial Unicode MS"/>
                <w:b/>
              </w:rPr>
              <w:t>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7DCCD091" w14:textId="77777777"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14:paraId="22FD4D24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46BF4E67" w14:textId="77777777"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92643305" w:edGrp="everyone" w:colFirst="1" w:colLast="1"/>
            <w:permEnd w:id="553927568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342FA5ED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6B73C16B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6A8521F6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79427490" w:edGrp="everyone" w:colFirst="1" w:colLast="1"/>
            <w:permEnd w:id="1992643305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14:paraId="1074C9F0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1F7399D9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52D01FC7" w14:textId="77777777" w:rsidR="00ED02A8" w:rsidRPr="00ED02A8" w:rsidRDefault="00ED02A8" w:rsidP="0091134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119242476" w:edGrp="everyone" w:colFirst="1" w:colLast="1"/>
            <w:permEnd w:id="679427490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911344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14:paraId="15600384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5D020BD2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30E1EAD5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66356384" w:edGrp="everyone" w:colFirst="1" w:colLast="1"/>
            <w:permEnd w:id="1119242476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14:paraId="65FAAE6A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79420447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328C6609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70858675" w:edGrp="everyone" w:colFirst="1" w:colLast="1"/>
            <w:permEnd w:id="466356384"/>
            <w:r w:rsidRPr="00ED02A8">
              <w:rPr>
                <w:rFonts w:eastAsia="Arial Unicode MS"/>
              </w:rPr>
              <w:t xml:space="preserve">Statutární orgán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4F332C94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21BB1766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74AB01D0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45031957" w:edGrp="everyone" w:colFirst="1" w:colLast="1"/>
            <w:permEnd w:id="97085867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5F7189AA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67623B58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217D7953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9152339" w:edGrp="everyone" w:colFirst="1" w:colLast="1"/>
            <w:permEnd w:id="84503195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14:paraId="65A433C0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7D45BCB6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3E8B7CB4" w14:textId="77777777"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55992125" w:edGrp="everyone" w:colFirst="1" w:colLast="1"/>
            <w:permEnd w:id="4915233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14:paraId="083BE826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355992125"/>
      <w:tr w:rsidR="004565F8" w:rsidRPr="00ED02A8" w14:paraId="11AA67DB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77659A2F" w14:textId="77777777"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0FD8F7E3" w14:textId="77777777"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46995259" w:edGrp="everyone"/>
            <w:r>
              <w:rPr>
                <w:rFonts w:eastAsia="Arial Unicode MS"/>
              </w:rPr>
              <w:t xml:space="preserve">  </w:t>
            </w:r>
            <w:permEnd w:id="746995259"/>
          </w:p>
        </w:tc>
      </w:tr>
      <w:tr w:rsidR="00ED02A8" w:rsidRPr="00ED02A8" w14:paraId="78D2644B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515EEC5D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3488787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419E8147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3488787"/>
    </w:tbl>
    <w:p w14:paraId="3A5E99D7" w14:textId="77777777" w:rsidR="00904A0F" w:rsidRDefault="00904A0F" w:rsidP="00ED02A8">
      <w:pPr>
        <w:rPr>
          <w:b/>
        </w:rPr>
      </w:pPr>
    </w:p>
    <w:p w14:paraId="79A82242" w14:textId="0C025514" w:rsidR="002E2AE9" w:rsidRPr="00ED02A8" w:rsidRDefault="00DB2D78" w:rsidP="002E2AE9">
      <w:pPr>
        <w:rPr>
          <w:b/>
        </w:rPr>
      </w:pPr>
      <w:permStart w:id="559184624" w:edGrp="everyone"/>
      <w:r>
        <w:rPr>
          <w:b/>
        </w:rPr>
        <w:t>N</w:t>
      </w:r>
      <w:r w:rsidR="002E2AE9" w:rsidRPr="00ED02A8">
        <w:rPr>
          <w:b/>
        </w:rPr>
        <w:t xml:space="preserve">ejvýše přípustná </w:t>
      </w:r>
      <w:r w:rsidR="002E2AE9">
        <w:rPr>
          <w:b/>
        </w:rPr>
        <w:t xml:space="preserve">celková </w:t>
      </w:r>
      <w:r w:rsidR="002E2AE9" w:rsidRPr="00ED02A8">
        <w:rPr>
          <w:b/>
        </w:rPr>
        <w:t>nabídková cena</w:t>
      </w:r>
      <w:r w:rsidR="002E2AE9">
        <w:rPr>
          <w:b/>
        </w:rPr>
        <w:t xml:space="preserve"> v Kč</w:t>
      </w:r>
      <w:r w:rsidR="002E2AE9" w:rsidRPr="00ED02A8">
        <w:rPr>
          <w:b/>
        </w:rPr>
        <w:t xml:space="preserve"> bez DPH</w:t>
      </w:r>
      <w:r w:rsidR="002E2AE9" w:rsidRPr="00ED02A8">
        <w:rPr>
          <w:b/>
        </w:rPr>
        <w:tab/>
        <w:t>……………………….</w:t>
      </w:r>
    </w:p>
    <w:p w14:paraId="42372E12" w14:textId="77777777" w:rsidR="002E2AE9" w:rsidRPr="00ED02A8" w:rsidRDefault="002E2AE9" w:rsidP="002E2AE9">
      <w:r w:rsidRPr="006947BE">
        <w:rPr>
          <w:b/>
        </w:rPr>
        <w:t>DPH</w:t>
      </w:r>
      <w:r>
        <w:rPr>
          <w:b/>
        </w:rPr>
        <w:t xml:space="preserve"> v Kč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14:paraId="641F6A41" w14:textId="58937287" w:rsidR="002E2AE9" w:rsidRDefault="00DB2D78" w:rsidP="002E2AE9">
      <w:pPr>
        <w:rPr>
          <w:b/>
        </w:rPr>
      </w:pPr>
      <w:r>
        <w:rPr>
          <w:b/>
        </w:rPr>
        <w:t>N</w:t>
      </w:r>
      <w:r w:rsidR="002E2AE9" w:rsidRPr="00ED02A8">
        <w:rPr>
          <w:b/>
        </w:rPr>
        <w:t xml:space="preserve">ejvýše přípustná </w:t>
      </w:r>
      <w:r w:rsidR="002E2AE9">
        <w:rPr>
          <w:b/>
        </w:rPr>
        <w:t xml:space="preserve">celková </w:t>
      </w:r>
      <w:r w:rsidR="002E2AE9" w:rsidRPr="00ED02A8">
        <w:rPr>
          <w:b/>
        </w:rPr>
        <w:t>nabídková cena</w:t>
      </w:r>
      <w:r w:rsidR="002E2AE9">
        <w:rPr>
          <w:b/>
        </w:rPr>
        <w:t xml:space="preserve"> v Kč</w:t>
      </w:r>
      <w:r w:rsidR="002E2AE9" w:rsidRPr="00ED02A8">
        <w:rPr>
          <w:b/>
        </w:rPr>
        <w:t xml:space="preserve"> včetně DPH</w:t>
      </w:r>
      <w:r w:rsidR="002E2AE9">
        <w:rPr>
          <w:b/>
        </w:rPr>
        <w:tab/>
      </w:r>
      <w:r w:rsidR="002E2AE9" w:rsidRPr="00ED02A8">
        <w:rPr>
          <w:b/>
        </w:rPr>
        <w:t>……………………….</w:t>
      </w:r>
    </w:p>
    <w:permEnd w:id="559184624"/>
    <w:p w14:paraId="61E03F43" w14:textId="77777777" w:rsidR="00285E36" w:rsidRDefault="00285E36" w:rsidP="00755F49">
      <w:pPr>
        <w:jc w:val="both"/>
      </w:pPr>
    </w:p>
    <w:p w14:paraId="1C440D3C" w14:textId="67CF1EBE" w:rsidR="003442A4" w:rsidRPr="00DB2D78" w:rsidRDefault="00911344" w:rsidP="00755F49">
      <w:pPr>
        <w:jc w:val="both"/>
        <w:rPr>
          <w:sz w:val="22"/>
          <w:szCs w:val="22"/>
        </w:rPr>
      </w:pPr>
      <w:r w:rsidRPr="00DB2D78">
        <w:rPr>
          <w:sz w:val="22"/>
          <w:szCs w:val="22"/>
        </w:rPr>
        <w:t>Účastník</w:t>
      </w:r>
      <w:r w:rsidR="00ED02A8" w:rsidRPr="00DB2D78">
        <w:rPr>
          <w:sz w:val="22"/>
          <w:szCs w:val="22"/>
        </w:rPr>
        <w:t xml:space="preserve"> prohlašuje, že podává nabídku na základě z</w:t>
      </w:r>
      <w:r w:rsidR="002A002C" w:rsidRPr="00DB2D78">
        <w:rPr>
          <w:sz w:val="22"/>
          <w:szCs w:val="22"/>
        </w:rPr>
        <w:t>adávacích podmínek uvedených v </w:t>
      </w:r>
      <w:r w:rsidR="00ED02A8" w:rsidRPr="00DB2D78">
        <w:rPr>
          <w:sz w:val="22"/>
          <w:szCs w:val="22"/>
        </w:rPr>
        <w:t>zadávací dokume</w:t>
      </w:r>
      <w:r w:rsidR="00C83218" w:rsidRPr="00DB2D78">
        <w:rPr>
          <w:sz w:val="22"/>
          <w:szCs w:val="22"/>
        </w:rPr>
        <w:t xml:space="preserve">ntaci. Před podáním nabídky si </w:t>
      </w:r>
      <w:r w:rsidR="00ED02A8" w:rsidRPr="00DB2D78">
        <w:rPr>
          <w:sz w:val="22"/>
          <w:szCs w:val="22"/>
        </w:rPr>
        <w:t>vyjasnil veškerá sporná ustanovení a</w:t>
      </w:r>
      <w:r w:rsidR="00EC2657" w:rsidRPr="00DB2D78">
        <w:rPr>
          <w:sz w:val="22"/>
          <w:szCs w:val="22"/>
        </w:rPr>
        <w:t> </w:t>
      </w:r>
      <w:r w:rsidR="00ED02A8" w:rsidRPr="00DB2D78">
        <w:rPr>
          <w:sz w:val="22"/>
          <w:szCs w:val="22"/>
        </w:rPr>
        <w:t xml:space="preserve">případné technické nejasnosti. </w:t>
      </w:r>
      <w:r w:rsidR="00DB2D78" w:rsidRPr="00DB2D78">
        <w:rPr>
          <w:sz w:val="22"/>
          <w:szCs w:val="22"/>
        </w:rPr>
        <w:t xml:space="preserve">Nabídková cena obsahuje veškeré náklady ke kompletní realizaci veřejné zakázky. </w:t>
      </w:r>
    </w:p>
    <w:p w14:paraId="2F466932" w14:textId="77777777" w:rsidR="002E2AE9" w:rsidRDefault="002E2AE9" w:rsidP="00755F49">
      <w:pPr>
        <w:jc w:val="both"/>
      </w:pPr>
    </w:p>
    <w:p w14:paraId="0AF7502D" w14:textId="77777777" w:rsidR="00285E36" w:rsidRDefault="00285E36" w:rsidP="00755F49">
      <w:pPr>
        <w:jc w:val="both"/>
      </w:pPr>
    </w:p>
    <w:p w14:paraId="4E0BFCAB" w14:textId="77777777" w:rsidR="003442A4" w:rsidRDefault="00755F49" w:rsidP="00313422">
      <w:pPr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V </w:t>
      </w:r>
      <w:permStart w:id="35189361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35189361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542848834" w:edGrp="everyone"/>
      <w:r w:rsidR="00ED02A8" w:rsidRPr="00ED02A8">
        <w:rPr>
          <w:rFonts w:eastAsia="Arial Unicode MS"/>
        </w:rPr>
        <w:t>.....................</w:t>
      </w:r>
      <w:permEnd w:id="542848834"/>
      <w:r w:rsidR="00ED02A8" w:rsidRPr="00ED02A8">
        <w:rPr>
          <w:rFonts w:eastAsia="Arial Unicode MS"/>
        </w:rPr>
        <w:tab/>
      </w:r>
    </w:p>
    <w:p w14:paraId="3CE9068F" w14:textId="77777777"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14:paraId="52AD7F01" w14:textId="77777777" w:rsidR="001F0855" w:rsidRPr="00186985" w:rsidRDefault="00ED02A8" w:rsidP="00ED02A8">
      <w:pPr>
        <w:jc w:val="right"/>
      </w:pPr>
      <w:permStart w:id="380463161" w:edGrp="everyone"/>
      <w:r w:rsidRPr="00186985">
        <w:rPr>
          <w:rFonts w:eastAsia="Arial Unicode MS"/>
        </w:rPr>
        <w:t xml:space="preserve">Jméno a podpis </w:t>
      </w:r>
      <w:r w:rsidR="00881C85" w:rsidRPr="00186985">
        <w:rPr>
          <w:rFonts w:eastAsia="Arial Unicode MS"/>
        </w:rPr>
        <w:t xml:space="preserve">osoby </w:t>
      </w:r>
      <w:r w:rsidR="00881C85" w:rsidRPr="00186985">
        <w:t xml:space="preserve">oprávněné jednat </w:t>
      </w:r>
    </w:p>
    <w:p w14:paraId="64EE2825" w14:textId="77777777" w:rsidR="00ED02A8" w:rsidRPr="00186985" w:rsidRDefault="00881C85" w:rsidP="00ED02A8">
      <w:pPr>
        <w:jc w:val="right"/>
      </w:pPr>
      <w:r w:rsidRPr="00186985">
        <w:t xml:space="preserve">jménem či za </w:t>
      </w:r>
      <w:r w:rsidR="00911344">
        <w:t>účastníka</w:t>
      </w:r>
      <w:r w:rsidR="001F0855" w:rsidRPr="00186985">
        <w:t xml:space="preserve"> (razítko)</w:t>
      </w:r>
      <w:permEnd w:id="380463161"/>
    </w:p>
    <w:sectPr w:rsidR="00ED02A8" w:rsidRPr="00186985" w:rsidSect="003D1183">
      <w:headerReference w:type="default" r:id="rId6"/>
      <w:footerReference w:type="even" r:id="rId7"/>
      <w:footerReference w:type="default" r:id="rId8"/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4BDD" w14:textId="77777777" w:rsidR="00DE1CAA" w:rsidRDefault="00DE1CAA" w:rsidP="00F44FD6">
      <w:r>
        <w:separator/>
      </w:r>
    </w:p>
  </w:endnote>
  <w:endnote w:type="continuationSeparator" w:id="0">
    <w:p w14:paraId="2A1211C8" w14:textId="77777777" w:rsidR="00DE1CAA" w:rsidRDefault="00DE1CAA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A6D8" w14:textId="77777777" w:rsidR="005C1C3D" w:rsidRDefault="008A0C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784BC" w14:textId="77777777"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A433" w14:textId="77777777"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F3371" w14:textId="77777777" w:rsidR="00DE1CAA" w:rsidRDefault="00DE1CAA" w:rsidP="00F44FD6">
      <w:r>
        <w:separator/>
      </w:r>
    </w:p>
  </w:footnote>
  <w:footnote w:type="continuationSeparator" w:id="0">
    <w:p w14:paraId="7EDB7054" w14:textId="77777777" w:rsidR="00DE1CAA" w:rsidRDefault="00DE1CAA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CA45" w14:textId="191EFDB6" w:rsidR="00285E36" w:rsidRDefault="004304D6" w:rsidP="005A2702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853D31B" wp14:editId="37BC0B71">
          <wp:simplePos x="0" y="0"/>
          <wp:positionH relativeFrom="margin">
            <wp:posOffset>45085</wp:posOffset>
          </wp:positionH>
          <wp:positionV relativeFrom="paragraph">
            <wp:posOffset>133985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702" w:rsidRPr="001A0ACF">
      <w:rPr>
        <w:sz w:val="20"/>
      </w:rPr>
      <w:t xml:space="preserve"> </w:t>
    </w:r>
    <w:permStart w:id="1771249561" w:edGrp="everyone"/>
    <w:r w:rsidR="001A0ACF" w:rsidRPr="001A0ACF">
      <w:rPr>
        <w:sz w:val="20"/>
      </w:rPr>
      <w:t>Příloha č. 1</w:t>
    </w:r>
    <w:r w:rsidR="005A2702" w:rsidRPr="001A0ACF">
      <w:rPr>
        <w:sz w:val="20"/>
      </w:rPr>
      <w:t xml:space="preserve"> </w:t>
    </w:r>
    <w:permEnd w:id="177124956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4586D"/>
    <w:rsid w:val="000651B3"/>
    <w:rsid w:val="00075305"/>
    <w:rsid w:val="00080C66"/>
    <w:rsid w:val="000A1FE7"/>
    <w:rsid w:val="000B6B1B"/>
    <w:rsid w:val="000C2795"/>
    <w:rsid w:val="00166A45"/>
    <w:rsid w:val="001763F1"/>
    <w:rsid w:val="00186985"/>
    <w:rsid w:val="00191A02"/>
    <w:rsid w:val="001A0ACF"/>
    <w:rsid w:val="001F0855"/>
    <w:rsid w:val="00226A5C"/>
    <w:rsid w:val="00275AEC"/>
    <w:rsid w:val="00285E36"/>
    <w:rsid w:val="002A002C"/>
    <w:rsid w:val="002D01E0"/>
    <w:rsid w:val="002E2AE9"/>
    <w:rsid w:val="002F19CB"/>
    <w:rsid w:val="00313422"/>
    <w:rsid w:val="00323379"/>
    <w:rsid w:val="00333986"/>
    <w:rsid w:val="003352AD"/>
    <w:rsid w:val="003442A4"/>
    <w:rsid w:val="0035673F"/>
    <w:rsid w:val="00357F0A"/>
    <w:rsid w:val="00387644"/>
    <w:rsid w:val="00392A11"/>
    <w:rsid w:val="003A4E0D"/>
    <w:rsid w:val="003B7CE6"/>
    <w:rsid w:val="003C78CE"/>
    <w:rsid w:val="003C7E68"/>
    <w:rsid w:val="003D1183"/>
    <w:rsid w:val="00421A10"/>
    <w:rsid w:val="004226AA"/>
    <w:rsid w:val="004304D6"/>
    <w:rsid w:val="00441A5F"/>
    <w:rsid w:val="004565F8"/>
    <w:rsid w:val="00487A5F"/>
    <w:rsid w:val="004C15EA"/>
    <w:rsid w:val="004E40C8"/>
    <w:rsid w:val="00506A2C"/>
    <w:rsid w:val="0054148A"/>
    <w:rsid w:val="00542380"/>
    <w:rsid w:val="00586287"/>
    <w:rsid w:val="005A11F1"/>
    <w:rsid w:val="005A2702"/>
    <w:rsid w:val="005B3E7F"/>
    <w:rsid w:val="005C1C3D"/>
    <w:rsid w:val="005D379B"/>
    <w:rsid w:val="00603B52"/>
    <w:rsid w:val="00605F13"/>
    <w:rsid w:val="00606674"/>
    <w:rsid w:val="00617C6F"/>
    <w:rsid w:val="00622982"/>
    <w:rsid w:val="00635DF4"/>
    <w:rsid w:val="00640E15"/>
    <w:rsid w:val="00652288"/>
    <w:rsid w:val="006555D8"/>
    <w:rsid w:val="00676E6F"/>
    <w:rsid w:val="006947BE"/>
    <w:rsid w:val="006E49E3"/>
    <w:rsid w:val="00713B90"/>
    <w:rsid w:val="007332B1"/>
    <w:rsid w:val="007512CA"/>
    <w:rsid w:val="00755F49"/>
    <w:rsid w:val="00774E05"/>
    <w:rsid w:val="00793C97"/>
    <w:rsid w:val="007F5B93"/>
    <w:rsid w:val="00835D04"/>
    <w:rsid w:val="00871446"/>
    <w:rsid w:val="008749F0"/>
    <w:rsid w:val="00881C85"/>
    <w:rsid w:val="00882E8E"/>
    <w:rsid w:val="0089066E"/>
    <w:rsid w:val="00896104"/>
    <w:rsid w:val="008A0C98"/>
    <w:rsid w:val="008A27B1"/>
    <w:rsid w:val="008F7220"/>
    <w:rsid w:val="0090349D"/>
    <w:rsid w:val="00904A0F"/>
    <w:rsid w:val="00911344"/>
    <w:rsid w:val="00915866"/>
    <w:rsid w:val="00921D5C"/>
    <w:rsid w:val="00923D26"/>
    <w:rsid w:val="00981F3B"/>
    <w:rsid w:val="00992750"/>
    <w:rsid w:val="00A07A1B"/>
    <w:rsid w:val="00A12DB1"/>
    <w:rsid w:val="00A152A5"/>
    <w:rsid w:val="00A23CF4"/>
    <w:rsid w:val="00A3404C"/>
    <w:rsid w:val="00A725F0"/>
    <w:rsid w:val="00A80889"/>
    <w:rsid w:val="00A827E3"/>
    <w:rsid w:val="00A8647F"/>
    <w:rsid w:val="00AA46FE"/>
    <w:rsid w:val="00AA4718"/>
    <w:rsid w:val="00AC0DD4"/>
    <w:rsid w:val="00AD5214"/>
    <w:rsid w:val="00AE7A17"/>
    <w:rsid w:val="00AF3776"/>
    <w:rsid w:val="00B02059"/>
    <w:rsid w:val="00B22BC0"/>
    <w:rsid w:val="00B336E5"/>
    <w:rsid w:val="00B3530C"/>
    <w:rsid w:val="00BA5876"/>
    <w:rsid w:val="00BA7A3F"/>
    <w:rsid w:val="00BB3722"/>
    <w:rsid w:val="00BD4B07"/>
    <w:rsid w:val="00BE000B"/>
    <w:rsid w:val="00C14380"/>
    <w:rsid w:val="00C414AA"/>
    <w:rsid w:val="00C83218"/>
    <w:rsid w:val="00CA7CDB"/>
    <w:rsid w:val="00CD76E3"/>
    <w:rsid w:val="00CE0966"/>
    <w:rsid w:val="00CE53FF"/>
    <w:rsid w:val="00CE7576"/>
    <w:rsid w:val="00D1182D"/>
    <w:rsid w:val="00D148E0"/>
    <w:rsid w:val="00D46914"/>
    <w:rsid w:val="00D53304"/>
    <w:rsid w:val="00D63CB9"/>
    <w:rsid w:val="00D920A7"/>
    <w:rsid w:val="00D93014"/>
    <w:rsid w:val="00DB0738"/>
    <w:rsid w:val="00DB2D78"/>
    <w:rsid w:val="00DC4D59"/>
    <w:rsid w:val="00DC6621"/>
    <w:rsid w:val="00DC700B"/>
    <w:rsid w:val="00DE1CAA"/>
    <w:rsid w:val="00DF0676"/>
    <w:rsid w:val="00E0723D"/>
    <w:rsid w:val="00E22040"/>
    <w:rsid w:val="00E31CA7"/>
    <w:rsid w:val="00E47CE0"/>
    <w:rsid w:val="00E5291E"/>
    <w:rsid w:val="00E54FC2"/>
    <w:rsid w:val="00E9229D"/>
    <w:rsid w:val="00EB103C"/>
    <w:rsid w:val="00EC2657"/>
    <w:rsid w:val="00ED02A8"/>
    <w:rsid w:val="00ED2B10"/>
    <w:rsid w:val="00ED7B85"/>
    <w:rsid w:val="00EF3F04"/>
    <w:rsid w:val="00F147EE"/>
    <w:rsid w:val="00F25050"/>
    <w:rsid w:val="00F44FD6"/>
    <w:rsid w:val="00F61E4F"/>
    <w:rsid w:val="00F8173B"/>
    <w:rsid w:val="00F867D6"/>
    <w:rsid w:val="00F93C5B"/>
    <w:rsid w:val="00FB29F2"/>
    <w:rsid w:val="00FB6609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87743E"/>
  <w15:docId w15:val="{D8CF412A-C468-4589-9030-E5087F6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313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3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342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3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Kotanidisová Hana</cp:lastModifiedBy>
  <cp:revision>11</cp:revision>
  <cp:lastPrinted>2016-04-21T08:34:00Z</cp:lastPrinted>
  <dcterms:created xsi:type="dcterms:W3CDTF">2017-03-14T14:27:00Z</dcterms:created>
  <dcterms:modified xsi:type="dcterms:W3CDTF">2019-05-27T08:39:00Z</dcterms:modified>
</cp:coreProperties>
</file>