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68427576" w:edGrp="everyone"/>
      <w:r w:rsidR="00B06EBC">
        <w:rPr>
          <w:b/>
          <w:sz w:val="28"/>
          <w:szCs w:val="28"/>
        </w:rPr>
        <w:t xml:space="preserve">Navýšení kapacit MŠ </w:t>
      </w:r>
      <w:r w:rsidR="003924AA">
        <w:rPr>
          <w:b/>
          <w:sz w:val="28"/>
          <w:szCs w:val="28"/>
        </w:rPr>
        <w:t>Pastelka</w:t>
      </w:r>
      <w:r w:rsidR="00B06EBC">
        <w:rPr>
          <w:b/>
          <w:sz w:val="28"/>
          <w:szCs w:val="28"/>
        </w:rPr>
        <w:t xml:space="preserve"> – TDS a BOZP</w:t>
      </w:r>
      <w:r w:rsidR="00DC2568">
        <w:rPr>
          <w:b/>
          <w:bCs/>
          <w:sz w:val="32"/>
          <w:szCs w:val="32"/>
        </w:rPr>
        <w:t>“</w:t>
      </w:r>
      <w:permEnd w:id="168427576"/>
    </w:p>
    <w:p w:rsidR="00ED02A8" w:rsidRPr="00ED02A8" w:rsidRDefault="00ED02A8" w:rsidP="00392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  <w:r w:rsidR="003924AA">
        <w:rPr>
          <w:b/>
        </w:rPr>
        <w:tab/>
      </w:r>
      <w:r w:rsidR="003924AA">
        <w:rPr>
          <w:b/>
        </w:rPr>
        <w:tab/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368739716" w:edGrp="everyone"/>
      <w:r w:rsidR="009E2F1A">
        <w:rPr>
          <w:bCs/>
        </w:rPr>
        <w:t xml:space="preserve">Ing. </w:t>
      </w:r>
      <w:r w:rsidR="00221E31">
        <w:rPr>
          <w:bCs/>
        </w:rPr>
        <w:t>Jaroslavem Zámečníkem</w:t>
      </w:r>
      <w:r w:rsidR="009E2F1A">
        <w:rPr>
          <w:bCs/>
        </w:rPr>
        <w:t>, CSc.</w:t>
      </w:r>
      <w:r w:rsidR="00D53304">
        <w:rPr>
          <w:bCs/>
        </w:rPr>
        <w:t xml:space="preserve">, </w:t>
      </w:r>
      <w:r w:rsidR="00221E31">
        <w:rPr>
          <w:bCs/>
        </w:rPr>
        <w:t>primátorem města</w:t>
      </w:r>
      <w:bookmarkStart w:id="0" w:name="_GoBack"/>
      <w:bookmarkEnd w:id="0"/>
      <w:permEnd w:id="1368739716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137890506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4416511" w:edGrp="everyone" w:colFirst="1" w:colLast="1"/>
            <w:permEnd w:id="137890506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38710684" w:edGrp="everyone" w:colFirst="1" w:colLast="1"/>
            <w:permEnd w:id="124416511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486892920" w:edGrp="everyone" w:colFirst="1" w:colLast="1"/>
            <w:permEnd w:id="213871068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19942542" w:edGrp="everyone" w:colFirst="1" w:colLast="1"/>
            <w:permEnd w:id="1486892920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90913585" w:edGrp="everyone" w:colFirst="1" w:colLast="1"/>
            <w:permEnd w:id="919942542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87927908" w:edGrp="everyone" w:colFirst="1" w:colLast="1"/>
            <w:permEnd w:id="1690913585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79589544" w:edGrp="everyone" w:colFirst="1" w:colLast="1"/>
            <w:permEnd w:id="487927908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632775463" w:edGrp="everyone" w:colFirst="1" w:colLast="1"/>
            <w:permEnd w:id="97958954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632775463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54542567" w:edGrp="everyone"/>
            <w:r>
              <w:rPr>
                <w:rFonts w:eastAsia="Arial Unicode MS"/>
              </w:rPr>
              <w:t xml:space="preserve">  </w:t>
            </w:r>
            <w:permEnd w:id="1654542567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77057541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677057541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2136236084" w:edGrp="everyone"/>
      <w:r w:rsidRPr="00ED02A8">
        <w:rPr>
          <w:b/>
        </w:rPr>
        <w:t>……………………….</w:t>
      </w:r>
      <w:permEnd w:id="2136236084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405554273" w:edGrp="everyone"/>
      <w:r w:rsidRPr="00ED02A8">
        <w:rPr>
          <w:b/>
        </w:rPr>
        <w:t>……………………….</w:t>
      </w:r>
      <w:permEnd w:id="1405554273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492931101" w:edGrp="everyone"/>
      <w:r w:rsidRPr="00ED02A8">
        <w:rPr>
          <w:b/>
        </w:rPr>
        <w:t>……………………….</w:t>
      </w:r>
      <w:permEnd w:id="1492931101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69213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permStart w:id="893482716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893482716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012612344" w:edGrp="everyone"/>
      <w:r w:rsidR="00ED02A8" w:rsidRPr="00ED02A8">
        <w:rPr>
          <w:rFonts w:eastAsia="Arial Unicode MS"/>
        </w:rPr>
        <w:t>.....................</w:t>
      </w:r>
      <w:permEnd w:id="1012612344"/>
      <w:r w:rsidR="00ED02A8">
        <w:rPr>
          <w:rFonts w:eastAsia="Arial Unicode MS"/>
        </w:rPr>
        <w:t xml:space="preserve">    </w:t>
      </w: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444806447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444806447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6F" w:rsidRDefault="00617C6F" w:rsidP="00F44FD6">
      <w:r>
        <w:separator/>
      </w:r>
    </w:p>
  </w:endnote>
  <w:endnote w:type="continuationSeparator" w:id="0">
    <w:p w:rsidR="00617C6F" w:rsidRDefault="00617C6F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6F" w:rsidRDefault="00617C6F" w:rsidP="00F44FD6">
      <w:r>
        <w:separator/>
      </w:r>
    </w:p>
  </w:footnote>
  <w:footnote w:type="continuationSeparator" w:id="0">
    <w:p w:rsidR="00617C6F" w:rsidRDefault="00617C6F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Default="005A2702" w:rsidP="005A2702">
    <w:pPr>
      <w:pStyle w:val="Zhlav"/>
      <w:rPr>
        <w:sz w:val="20"/>
      </w:rPr>
    </w:pPr>
    <w:permStart w:id="368906404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</w:p>
  <w:p w:rsidR="0069213D" w:rsidRPr="0069213D" w:rsidRDefault="0069213D" w:rsidP="005A27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8FDB540" wp14:editId="181F4AAB">
          <wp:simplePos x="0" y="0"/>
          <wp:positionH relativeFrom="margin">
            <wp:posOffset>-1270</wp:posOffset>
          </wp:positionH>
          <wp:positionV relativeFrom="paragraph">
            <wp:posOffset>2540</wp:posOffset>
          </wp:positionV>
          <wp:extent cx="5637600" cy="928800"/>
          <wp:effectExtent l="0" t="0" r="1270" b="5080"/>
          <wp:wrapTopAndBottom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</w:t>
    </w:r>
    <w:r>
      <w:tab/>
      <w:t xml:space="preserve">                                                               </w:t>
    </w:r>
    <w:permEnd w:id="36890640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55A13"/>
    <w:rsid w:val="00075305"/>
    <w:rsid w:val="000A1FE7"/>
    <w:rsid w:val="000B6B1B"/>
    <w:rsid w:val="000C2795"/>
    <w:rsid w:val="00132ADD"/>
    <w:rsid w:val="00166A45"/>
    <w:rsid w:val="001763F1"/>
    <w:rsid w:val="00191A02"/>
    <w:rsid w:val="001A0ACF"/>
    <w:rsid w:val="001B35E4"/>
    <w:rsid w:val="001F0855"/>
    <w:rsid w:val="00221E31"/>
    <w:rsid w:val="00226A5C"/>
    <w:rsid w:val="002A002C"/>
    <w:rsid w:val="002D01E0"/>
    <w:rsid w:val="002F19CB"/>
    <w:rsid w:val="0035673E"/>
    <w:rsid w:val="003924AA"/>
    <w:rsid w:val="00392A11"/>
    <w:rsid w:val="003B7CE6"/>
    <w:rsid w:val="003C78CE"/>
    <w:rsid w:val="004226AA"/>
    <w:rsid w:val="004565F8"/>
    <w:rsid w:val="00487A5F"/>
    <w:rsid w:val="0049320F"/>
    <w:rsid w:val="00506A2C"/>
    <w:rsid w:val="00542380"/>
    <w:rsid w:val="00586287"/>
    <w:rsid w:val="005A11F1"/>
    <w:rsid w:val="005A2702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213D"/>
    <w:rsid w:val="006947BE"/>
    <w:rsid w:val="006E49E3"/>
    <w:rsid w:val="007332B1"/>
    <w:rsid w:val="007512CA"/>
    <w:rsid w:val="00755F49"/>
    <w:rsid w:val="00793C97"/>
    <w:rsid w:val="007D03D3"/>
    <w:rsid w:val="007F5B93"/>
    <w:rsid w:val="008178BA"/>
    <w:rsid w:val="00835D04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81F3B"/>
    <w:rsid w:val="00992750"/>
    <w:rsid w:val="009E2F1A"/>
    <w:rsid w:val="00A00E18"/>
    <w:rsid w:val="00A07A1B"/>
    <w:rsid w:val="00A12DB1"/>
    <w:rsid w:val="00A152A5"/>
    <w:rsid w:val="00A725F0"/>
    <w:rsid w:val="00A80889"/>
    <w:rsid w:val="00A827E3"/>
    <w:rsid w:val="00A8647F"/>
    <w:rsid w:val="00AC788E"/>
    <w:rsid w:val="00AD5214"/>
    <w:rsid w:val="00AE7A17"/>
    <w:rsid w:val="00AF3776"/>
    <w:rsid w:val="00B02059"/>
    <w:rsid w:val="00B06EBC"/>
    <w:rsid w:val="00B22BC0"/>
    <w:rsid w:val="00B3530C"/>
    <w:rsid w:val="00B40960"/>
    <w:rsid w:val="00BA5876"/>
    <w:rsid w:val="00BB3722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92F65"/>
    <w:rsid w:val="00EB103C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18</cp:revision>
  <cp:lastPrinted>2019-05-15T12:06:00Z</cp:lastPrinted>
  <dcterms:created xsi:type="dcterms:W3CDTF">2017-06-15T09:48:00Z</dcterms:created>
  <dcterms:modified xsi:type="dcterms:W3CDTF">2019-11-19T09:39:00Z</dcterms:modified>
</cp:coreProperties>
</file>