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079" w:rsidRDefault="00145079"/>
    <w:p w:rsidR="00145079" w:rsidRPr="00145079" w:rsidRDefault="00145079">
      <w:pPr>
        <w:rPr>
          <w:rFonts w:eastAsia="Times New Roman" w:cs="Times New Roman"/>
          <w:b/>
          <w:sz w:val="28"/>
          <w:szCs w:val="28"/>
          <w:u w:val="single"/>
        </w:rPr>
      </w:pPr>
      <w:r w:rsidRPr="00A164A7">
        <w:rPr>
          <w:rFonts w:eastAsia="Times New Roman" w:cs="Times New Roman"/>
          <w:b/>
          <w:sz w:val="28"/>
          <w:szCs w:val="28"/>
          <w:u w:val="single"/>
        </w:rPr>
        <w:t>Příloha č.</w:t>
      </w:r>
      <w:r>
        <w:rPr>
          <w:rFonts w:eastAsia="Times New Roman" w:cs="Times New Roman"/>
          <w:b/>
          <w:sz w:val="28"/>
          <w:szCs w:val="28"/>
          <w:u w:val="single"/>
        </w:rPr>
        <w:t xml:space="preserve"> </w:t>
      </w:r>
      <w:r w:rsidRPr="00A164A7">
        <w:rPr>
          <w:rFonts w:eastAsia="Times New Roman" w:cs="Times New Roman"/>
          <w:b/>
          <w:sz w:val="28"/>
          <w:szCs w:val="28"/>
          <w:u w:val="single"/>
        </w:rPr>
        <w:t>4    Technická specifikace požadovaných úprav účelové nástavby</w:t>
      </w:r>
      <w:r>
        <w:rPr>
          <w:rFonts w:eastAsia="Times New Roman" w:cs="Times New Roman"/>
          <w:b/>
          <w:sz w:val="28"/>
          <w:szCs w:val="28"/>
          <w:u w:val="single"/>
        </w:rPr>
        <w:t>.</w:t>
      </w:r>
    </w:p>
    <w:p w:rsidR="00145079" w:rsidRDefault="00145079"/>
    <w:p w:rsidR="00733729" w:rsidRDefault="00733729">
      <w:r w:rsidRPr="00733729">
        <w:t>První pravá roleta</w:t>
      </w:r>
    </w:p>
    <w:p w:rsidR="00733729" w:rsidRDefault="00733729" w:rsidP="00536A3B">
      <w:r w:rsidRPr="00733729">
        <w:rPr>
          <w:noProof/>
          <w:lang w:eastAsia="cs-CZ"/>
        </w:rPr>
        <w:drawing>
          <wp:inline distT="0" distB="0" distL="0" distR="0">
            <wp:extent cx="3243580" cy="4724794"/>
            <wp:effectExtent l="0" t="0" r="0" b="0"/>
            <wp:docPr id="1" name="Obrázek 1" descr="T:\Odb_VV\odd_VVKR\!Sdileny\Naše dokumenty\Hasiči\Fotky - hasiči\Karlinky\CAS k  úpravě rolet\IMG_20210615_0828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Odb_VV\odd_VVKR\!Sdileny\Naše dokumenty\Hasiči\Fotky - hasiči\Karlinky\CAS k  úpravě rolet\IMG_20210615_08281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84" cy="47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7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33729">
        <w:rPr>
          <w:noProof/>
          <w:lang w:eastAsia="cs-CZ"/>
        </w:rPr>
        <w:drawing>
          <wp:inline distT="0" distB="0" distL="0" distR="0">
            <wp:extent cx="3136909" cy="4720772"/>
            <wp:effectExtent l="0" t="0" r="6350" b="3810"/>
            <wp:docPr id="2" name="Obrázek 2" descr="T:\Odb_VV\odd_VVKR\!Sdileny\Naše dokumenty\Hasiči\Fotky - hasiči\Karlinky\CAS k  úpravě rolet\IMG_20210615_08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Odb_VV\odd_VVKR\!Sdileny\Naše dokumenty\Hasiči\Fotky - hasiči\Karlinky\CAS k  úpravě rolet\IMG_20210615_082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30" cy="472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>
        <w:t>úprava uložení výbavy</w:t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>
        <w:t>úprava demontovaného výsuvu a montáž do spodní části rolety</w:t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>
        <w:t xml:space="preserve">montáž výbavy na výsuv ( mot. </w:t>
      </w:r>
      <w:proofErr w:type="gramStart"/>
      <w:r>
        <w:t>pila</w:t>
      </w:r>
      <w:proofErr w:type="gramEnd"/>
      <w:r>
        <w:t xml:space="preserve">, </w:t>
      </w:r>
      <w:proofErr w:type="spellStart"/>
      <w:r>
        <w:t>mot.rozbrus</w:t>
      </w:r>
      <w:proofErr w:type="spellEnd"/>
      <w:r>
        <w:t>, kanystry a příslušenství)</w:t>
      </w:r>
    </w:p>
    <w:p w:rsidR="00536A3B" w:rsidRDefault="00536A3B" w:rsidP="00536A3B">
      <w:pPr>
        <w:pStyle w:val="Odstavecseseznamem"/>
        <w:ind w:left="1440"/>
      </w:pPr>
    </w:p>
    <w:p w:rsidR="00733729" w:rsidRPr="00536A3B" w:rsidRDefault="00733729" w:rsidP="00536A3B">
      <w:pPr>
        <w:pStyle w:val="Odstavecseseznamem"/>
        <w:numPr>
          <w:ilvl w:val="0"/>
          <w:numId w:val="1"/>
        </w:numPr>
      </w:pPr>
      <w:r w:rsidRPr="00536A3B">
        <w:t>Instalace velkého úložného prostoru pod rolety</w:t>
      </w:r>
      <w:r w:rsidR="00B91E4B" w:rsidRPr="00536A3B">
        <w:t xml:space="preserve"> </w:t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>
        <w:t>umístění na pravé, spodní části v prostoru stávajícího uložení reservního kola a nářadí</w:t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>
        <w:t>demontáž uložení reservního kola</w:t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>
        <w:t>demontáž stávajícího úložného prostoru</w:t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>
        <w:t>výroba nového úložného prostoru</w:t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>
        <w:t>uzavřeno sklopnými dveřmi sloužícími jako stupačka</w:t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>
        <w:t>uzamčeno 2ks zapuštěných zámků</w:t>
      </w:r>
    </w:p>
    <w:p w:rsidR="00733729" w:rsidRPr="003D186B" w:rsidRDefault="00733729" w:rsidP="00536A3B">
      <w:pPr>
        <w:pStyle w:val="Odstavecseseznamem"/>
        <w:numPr>
          <w:ilvl w:val="1"/>
          <w:numId w:val="1"/>
        </w:numPr>
      </w:pPr>
      <w:r w:rsidRPr="003D186B">
        <w:t xml:space="preserve">umístění elektrocentrály na výsuvné plato </w:t>
      </w:r>
    </w:p>
    <w:p w:rsidR="00733729" w:rsidRPr="003D186B" w:rsidRDefault="00733729" w:rsidP="00536A3B">
      <w:pPr>
        <w:pStyle w:val="Odstavecseseznamem"/>
        <w:numPr>
          <w:ilvl w:val="1"/>
          <w:numId w:val="1"/>
        </w:numPr>
      </w:pPr>
      <w:r w:rsidRPr="003D186B">
        <w:t>umístění kanystru s PHM 20l</w:t>
      </w:r>
    </w:p>
    <w:p w:rsidR="00733729" w:rsidRDefault="00733729" w:rsidP="00536A3B">
      <w:pPr>
        <w:pStyle w:val="Odstavecseseznamem"/>
        <w:numPr>
          <w:ilvl w:val="1"/>
          <w:numId w:val="1"/>
        </w:numPr>
      </w:pPr>
      <w:r w:rsidRPr="003D186B">
        <w:t xml:space="preserve">umístění </w:t>
      </w:r>
      <w:r w:rsidR="00B91E4B" w:rsidRPr="003D186B">
        <w:t>navíjecí buben PVC - 2ks</w:t>
      </w:r>
      <w:r w:rsidRPr="003D186B">
        <w:t xml:space="preserve"> </w:t>
      </w:r>
    </w:p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Zadní část u čerpadla </w:t>
      </w:r>
    </w:p>
    <w:p w:rsidR="00145079" w:rsidRDefault="00145079" w:rsidP="00145079">
      <w:r>
        <w:rPr>
          <w:noProof/>
          <w:lang w:eastAsia="cs-CZ"/>
        </w:rPr>
        <w:drawing>
          <wp:inline distT="0" distB="0" distL="0" distR="0">
            <wp:extent cx="3209925" cy="4295775"/>
            <wp:effectExtent l="0" t="0" r="9525" b="9525"/>
            <wp:docPr id="4" name="Obrázek 4" descr="IMG_20210615_0856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IMG_20210615_085620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2914650" cy="4333875"/>
            <wp:effectExtent l="0" t="0" r="0" b="9525"/>
            <wp:docPr id="3" name="Obrázek 3" descr="IMG_20210615_0856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IMG_20210615_085603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79" w:rsidRDefault="00145079" w:rsidP="00145079">
      <w:pPr>
        <w:pStyle w:val="Odstavecseseznamem"/>
        <w:numPr>
          <w:ilvl w:val="0"/>
          <w:numId w:val="2"/>
        </w:numPr>
        <w:spacing w:line="256" w:lineRule="auto"/>
      </w:pPr>
      <w:r>
        <w:t xml:space="preserve">Instalace nové LED světelné aleje, oranžová barva  - minimálně 6x LED moduly </w:t>
      </w:r>
    </w:p>
    <w:p w:rsidR="00145079" w:rsidRDefault="00145079" w:rsidP="00145079">
      <w:pPr>
        <w:pStyle w:val="Odstavecseseznamem"/>
        <w:numPr>
          <w:ilvl w:val="0"/>
          <w:numId w:val="2"/>
        </w:numPr>
        <w:spacing w:line="256" w:lineRule="auto"/>
      </w:pPr>
      <w:r>
        <w:t>světlo zábleskové přídavné modré 2ks - predátor</w:t>
      </w:r>
    </w:p>
    <w:p w:rsidR="00145079" w:rsidRDefault="00145079" w:rsidP="00145079">
      <w:pPr>
        <w:pStyle w:val="Odstavecseseznamem"/>
        <w:numPr>
          <w:ilvl w:val="0"/>
          <w:numId w:val="2"/>
        </w:numPr>
        <w:spacing w:line="256" w:lineRule="auto"/>
      </w:pPr>
      <w:r>
        <w:t>instalace osvětlovacího stožáru na levou část nástavby</w:t>
      </w:r>
    </w:p>
    <w:p w:rsidR="00145079" w:rsidRDefault="00145079" w:rsidP="00145079">
      <w:pPr>
        <w:pStyle w:val="Odstavecseseznamem"/>
        <w:numPr>
          <w:ilvl w:val="0"/>
          <w:numId w:val="2"/>
        </w:numPr>
        <w:spacing w:line="256" w:lineRule="auto"/>
      </w:pPr>
      <w:r>
        <w:t xml:space="preserve">úprava koncovky výfuku </w:t>
      </w:r>
    </w:p>
    <w:p w:rsidR="00145079" w:rsidRDefault="00145079" w:rsidP="00145079">
      <w:pPr>
        <w:pStyle w:val="Odstavecseseznamem"/>
        <w:numPr>
          <w:ilvl w:val="0"/>
          <w:numId w:val="2"/>
        </w:numPr>
        <w:spacing w:line="256" w:lineRule="auto"/>
      </w:pPr>
      <w:r>
        <w:t xml:space="preserve">úprava osvětlení žebříku pro výstup na účelovou nástavbu </w:t>
      </w:r>
    </w:p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Kabina posádky vozu </w:t>
      </w:r>
    </w:p>
    <w:p w:rsidR="00145079" w:rsidRDefault="00145079" w:rsidP="00145079">
      <w:r w:rsidRPr="00523569">
        <w:rPr>
          <w:noProof/>
          <w:lang w:eastAsia="cs-CZ"/>
        </w:rPr>
        <w:drawing>
          <wp:inline distT="0" distB="0" distL="0" distR="0" wp14:anchorId="216AB0DD" wp14:editId="150FDF6F">
            <wp:extent cx="5760036" cy="6519797"/>
            <wp:effectExtent l="0" t="0" r="0" b="0"/>
            <wp:docPr id="5" name="Obrázek 5" descr="T:\Odb_VV\odd_VVKR\!Sdileny\Naše dokumenty\Hasiči\Fotky - hasiči\Karlinky\CAS k  úpravě rolet\IMG_20210615_0848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Odb_VV\odd_VVKR\!Sdileny\Naše dokumenty\Hasiči\Fotky - hasiči\Karlinky\CAS k  úpravě rolet\IMG_20210615_08481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82" cy="65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79" w:rsidRDefault="00145079" w:rsidP="00145079">
      <w:pPr>
        <w:pStyle w:val="Odstavecseseznamem"/>
        <w:numPr>
          <w:ilvl w:val="0"/>
          <w:numId w:val="3"/>
        </w:numPr>
      </w:pPr>
      <w:r>
        <w:t xml:space="preserve">Výroba a montáž úchytů pro páteřovou desku, pod polici nad dýchacími přístroji </w:t>
      </w:r>
    </w:p>
    <w:p w:rsidR="00145079" w:rsidRDefault="00145079" w:rsidP="00145079">
      <w:pPr>
        <w:pStyle w:val="Odstavecseseznamem"/>
        <w:numPr>
          <w:ilvl w:val="0"/>
          <w:numId w:val="3"/>
        </w:numPr>
      </w:pPr>
      <w:r>
        <w:t>Instalace nového úložného prostoru pro AKU - umístění v levé zadní, spodní stupačce kabiny řidiče</w:t>
      </w:r>
    </w:p>
    <w:p w:rsidR="00145079" w:rsidRPr="00523569" w:rsidRDefault="00145079" w:rsidP="00145079">
      <w:pPr>
        <w:pStyle w:val="Odstavecseseznamem"/>
        <w:numPr>
          <w:ilvl w:val="0"/>
          <w:numId w:val="3"/>
        </w:numPr>
      </w:pPr>
      <w:r w:rsidRPr="00523569">
        <w:t xml:space="preserve">světlo zábleskové přídavné modré 2ks </w:t>
      </w:r>
      <w:r>
        <w:t>–</w:t>
      </w:r>
      <w:r w:rsidRPr="00523569">
        <w:t xml:space="preserve"> predátor</w:t>
      </w:r>
      <w:r>
        <w:t xml:space="preserve">, na masku vozu </w:t>
      </w:r>
    </w:p>
    <w:p w:rsidR="00145079" w:rsidRDefault="00145079" w:rsidP="00145079">
      <w:pPr>
        <w:pStyle w:val="Odstavecseseznamem"/>
      </w:pPr>
    </w:p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>
      <w:proofErr w:type="spellStart"/>
      <w:r>
        <w:lastRenderedPageBreak/>
        <w:t>Pochozí</w:t>
      </w:r>
      <w:proofErr w:type="spellEnd"/>
      <w:r>
        <w:t xml:space="preserve"> část účelové nástavby  </w:t>
      </w:r>
    </w:p>
    <w:p w:rsidR="00145079" w:rsidRDefault="00145079" w:rsidP="00145079">
      <w:r w:rsidRPr="005F6BAA">
        <w:rPr>
          <w:noProof/>
          <w:lang w:eastAsia="cs-CZ"/>
        </w:rPr>
        <w:drawing>
          <wp:inline distT="0" distB="0" distL="0" distR="0" wp14:anchorId="3D189C4B" wp14:editId="7430C99A">
            <wp:extent cx="3582035" cy="3587448"/>
            <wp:effectExtent l="0" t="0" r="0" b="0"/>
            <wp:docPr id="6" name="Obrázek 6" descr="T:\Odb_VV\odd_VVKR\!Sdileny\Naše dokumenty\Hasiči\Fotky - hasiči\Karlinky\CAS k  úpravě rolet\IMG_20210615_085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Odb_VV\odd_VVKR\!Sdileny\Naše dokumenty\Hasiči\Fotky - hasiči\Karlinky\CAS k  úpravě rolet\IMG_20210615_08580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20" cy="36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BAA">
        <w:rPr>
          <w:noProof/>
          <w:lang w:eastAsia="cs-CZ"/>
        </w:rPr>
        <w:drawing>
          <wp:inline distT="0" distB="0" distL="0" distR="0" wp14:anchorId="0EB3096B" wp14:editId="057CF3B7">
            <wp:extent cx="3018772" cy="3585733"/>
            <wp:effectExtent l="0" t="0" r="0" b="0"/>
            <wp:docPr id="7" name="Obrázek 7" descr="T:\Odb_VV\odd_VVKR\!Sdileny\Naše dokumenty\Hasiči\Fotky - hasiči\Karlinky\CAS k  úpravě rolet\IMG_20210615_0858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Odb_VV\odd_VVKR\!Sdileny\Naše dokumenty\Hasiči\Fotky - hasiči\Karlinky\CAS k  úpravě rolet\IMG_20210615_08581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07" cy="35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79" w:rsidRDefault="00145079" w:rsidP="00145079">
      <w:pPr>
        <w:pStyle w:val="Odstavecseseznamem"/>
        <w:numPr>
          <w:ilvl w:val="0"/>
          <w:numId w:val="4"/>
        </w:numPr>
      </w:pPr>
      <w:r>
        <w:t xml:space="preserve">Demontáž stávající bedny, montáž napříč za kabinu </w:t>
      </w:r>
    </w:p>
    <w:p w:rsidR="00145079" w:rsidRDefault="00145079" w:rsidP="00145079">
      <w:pPr>
        <w:pStyle w:val="Odstavecseseznamem"/>
        <w:numPr>
          <w:ilvl w:val="0"/>
          <w:numId w:val="4"/>
        </w:numPr>
      </w:pPr>
      <w:r>
        <w:t>Výroba nové bedny a montáž po pravé straně účelové nást</w:t>
      </w:r>
      <w:r>
        <w:t>avby délka 2200, šířka 500</w:t>
      </w:r>
      <w:r>
        <w:t xml:space="preserve">  </w:t>
      </w:r>
    </w:p>
    <w:p w:rsidR="00145079" w:rsidRDefault="00145079" w:rsidP="00145079">
      <w:pPr>
        <w:pStyle w:val="Odstavecseseznamem"/>
        <w:numPr>
          <w:ilvl w:val="0"/>
          <w:numId w:val="4"/>
        </w:numPr>
      </w:pPr>
      <w:r>
        <w:t xml:space="preserve">Demontáž </w:t>
      </w:r>
      <w:proofErr w:type="spellStart"/>
      <w:r>
        <w:t>pochozí</w:t>
      </w:r>
      <w:proofErr w:type="spellEnd"/>
      <w:r>
        <w:t xml:space="preserve"> části účelové nástavby a nádrže na pěnidlo </w:t>
      </w:r>
    </w:p>
    <w:p w:rsidR="00145079" w:rsidRDefault="00145079" w:rsidP="00145079">
      <w:pPr>
        <w:pStyle w:val="Odstavecseseznamem"/>
        <w:numPr>
          <w:ilvl w:val="0"/>
          <w:numId w:val="4"/>
        </w:numPr>
      </w:pPr>
      <w:r>
        <w:t xml:space="preserve">Oprava konstrukce </w:t>
      </w:r>
      <w:r>
        <w:t xml:space="preserve">rámu </w:t>
      </w:r>
      <w:r>
        <w:t>pěnové nádrže</w:t>
      </w:r>
    </w:p>
    <w:p w:rsidR="00145079" w:rsidRDefault="00145079" w:rsidP="00145079">
      <w:pPr>
        <w:pStyle w:val="Odstavecseseznamem"/>
        <w:numPr>
          <w:ilvl w:val="0"/>
          <w:numId w:val="4"/>
        </w:numPr>
      </w:pPr>
      <w:r>
        <w:t>Zpětná m</w:t>
      </w:r>
      <w:bookmarkStart w:id="0" w:name="_GoBack"/>
      <w:bookmarkEnd w:id="0"/>
      <w:r>
        <w:t xml:space="preserve">ontáž nádrže na pěnidlo a </w:t>
      </w:r>
      <w:proofErr w:type="spellStart"/>
      <w:r>
        <w:t>pochozí</w:t>
      </w:r>
      <w:proofErr w:type="spellEnd"/>
      <w:r>
        <w:t xml:space="preserve"> části účelové nástavby       </w:t>
      </w:r>
    </w:p>
    <w:p w:rsidR="00145079" w:rsidRDefault="00145079" w:rsidP="00145079">
      <w:pPr>
        <w:pStyle w:val="Odstavecseseznamem"/>
        <w:numPr>
          <w:ilvl w:val="0"/>
          <w:numId w:val="4"/>
        </w:numPr>
      </w:pPr>
      <w:r>
        <w:t>Montáž trhacího háku AL na bok bedny,</w:t>
      </w:r>
    </w:p>
    <w:p w:rsidR="00145079" w:rsidRDefault="00145079" w:rsidP="00145079">
      <w:pPr>
        <w:pStyle w:val="Odstavecseseznamem"/>
      </w:pPr>
      <w:r>
        <w:t xml:space="preserve"> </w:t>
      </w:r>
    </w:p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/>
    <w:p w:rsidR="00145079" w:rsidRDefault="00145079" w:rsidP="00145079">
      <w:pPr>
        <w:rPr>
          <w:noProof/>
          <w:lang w:eastAsia="cs-CZ"/>
        </w:rPr>
      </w:pPr>
      <w:r w:rsidRPr="007E741D">
        <w:rPr>
          <w:noProof/>
          <w:lang w:eastAsia="cs-CZ"/>
        </w:rPr>
        <w:lastRenderedPageBreak/>
        <w:t>První levá roleta</w:t>
      </w:r>
    </w:p>
    <w:p w:rsidR="00145079" w:rsidRDefault="00145079" w:rsidP="00145079">
      <w:r w:rsidRPr="007E741D">
        <w:rPr>
          <w:noProof/>
          <w:lang w:eastAsia="cs-CZ"/>
        </w:rPr>
        <w:drawing>
          <wp:inline distT="0" distB="0" distL="0" distR="0" wp14:anchorId="236041CE" wp14:editId="3EC951DB">
            <wp:extent cx="5759120" cy="6075123"/>
            <wp:effectExtent l="0" t="0" r="0" b="1905"/>
            <wp:docPr id="8" name="Obrázek 8" descr="T:\Odb_VV\odd_VVKR\!Sdileny\Naše dokumenty\Hasiči\Fotky - hasiči\Karlinky\CAS k  úpravě rolet\IMG_20210615_0844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Odb_VV\odd_VVKR\!Sdileny\Naše dokumenty\Hasiči\Fotky - hasiči\Karlinky\CAS k  úpravě rolet\IMG_20210615_08444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35" cy="60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demontáž stávající výbavy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 xml:space="preserve">demontáž stávajícího osvět. Stožáru 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úprava a montáž Al polic dle přání zákazníka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montáž</w:t>
      </w:r>
      <w:r w:rsidRPr="00A96FE2">
        <w:t>- uložení plovoucího čerpadla na plato</w:t>
      </w:r>
      <w:r>
        <w:t xml:space="preserve"> </w:t>
      </w:r>
    </w:p>
    <w:p w:rsidR="00145079" w:rsidRDefault="00145079" w:rsidP="00145079">
      <w:pPr>
        <w:pStyle w:val="Odstavecseseznamem"/>
      </w:pPr>
    </w:p>
    <w:p w:rsidR="00145079" w:rsidRDefault="00145079" w:rsidP="00145079">
      <w:pPr>
        <w:pStyle w:val="Odstavecseseznamem"/>
        <w:numPr>
          <w:ilvl w:val="0"/>
          <w:numId w:val="5"/>
        </w:numPr>
      </w:pPr>
      <w:r>
        <w:t xml:space="preserve">Instalace velkého úložného prostoru pod rolety 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umístění na levé spodní části v prostoru stávajícího uložení AKU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demontáž AKU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demontáž stávajícího úložného prostoru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výroba nového úložného prostoru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uzavřeno sklopnými dveřmi sloužícími jako stupačka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uzamčeno 2ks zapuštěných zámků</w:t>
      </w:r>
    </w:p>
    <w:p w:rsidR="00145079" w:rsidRPr="00BD7F9B" w:rsidRDefault="00145079" w:rsidP="00145079">
      <w:pPr>
        <w:pStyle w:val="Odstavecseseznamem"/>
        <w:numPr>
          <w:ilvl w:val="0"/>
          <w:numId w:val="6"/>
        </w:numPr>
      </w:pPr>
      <w:r w:rsidRPr="00BD7F9B">
        <w:t>umístění kalového čerpadla HERON 600x450</w:t>
      </w:r>
    </w:p>
    <w:p w:rsidR="00145079" w:rsidRPr="00BD7F9B" w:rsidRDefault="00145079" w:rsidP="00145079">
      <w:pPr>
        <w:pStyle w:val="Odstavecseseznamem"/>
        <w:numPr>
          <w:ilvl w:val="0"/>
          <w:numId w:val="6"/>
        </w:numPr>
      </w:pPr>
      <w:r w:rsidRPr="00BD7F9B">
        <w:t>umístění elektrického kalového čerpadla SEPTIK</w:t>
      </w:r>
    </w:p>
    <w:p w:rsidR="00145079" w:rsidRPr="00BD7F9B" w:rsidRDefault="00145079" w:rsidP="00145079">
      <w:pPr>
        <w:pStyle w:val="Odstavecseseznamem"/>
        <w:numPr>
          <w:ilvl w:val="0"/>
          <w:numId w:val="6"/>
        </w:numPr>
      </w:pPr>
      <w:r w:rsidRPr="00BD7F9B">
        <w:t xml:space="preserve">umístění 4ks gumových hadic C </w:t>
      </w:r>
    </w:p>
    <w:p w:rsidR="00145079" w:rsidRDefault="00145079" w:rsidP="00145079">
      <w:pPr>
        <w:pStyle w:val="Odstavecseseznamem"/>
        <w:numPr>
          <w:ilvl w:val="0"/>
          <w:numId w:val="6"/>
        </w:numPr>
      </w:pPr>
      <w:r>
        <w:t>přejezdové můstky gumové 2ks</w:t>
      </w:r>
    </w:p>
    <w:p w:rsidR="00145079" w:rsidRPr="003D186B" w:rsidRDefault="00145079" w:rsidP="00145079"/>
    <w:sectPr w:rsidR="00145079" w:rsidRPr="003D186B" w:rsidSect="007337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4268D"/>
    <w:multiLevelType w:val="hybridMultilevel"/>
    <w:tmpl w:val="5B46ED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E17F7"/>
    <w:multiLevelType w:val="hybridMultilevel"/>
    <w:tmpl w:val="09B252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CC5C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2197E"/>
    <w:multiLevelType w:val="hybridMultilevel"/>
    <w:tmpl w:val="0664A90A"/>
    <w:lvl w:ilvl="0" w:tplc="8C94A7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E5CE7"/>
    <w:multiLevelType w:val="hybridMultilevel"/>
    <w:tmpl w:val="8B9C8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F210E"/>
    <w:multiLevelType w:val="hybridMultilevel"/>
    <w:tmpl w:val="96E8B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B543C"/>
    <w:multiLevelType w:val="hybridMultilevel"/>
    <w:tmpl w:val="A1801CE6"/>
    <w:lvl w:ilvl="0" w:tplc="8674A040">
      <w:numFmt w:val="bullet"/>
      <w:lvlText w:val="-"/>
      <w:lvlJc w:val="left"/>
      <w:pPr>
        <w:ind w:left="456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29"/>
    <w:rsid w:val="00145079"/>
    <w:rsid w:val="003D186B"/>
    <w:rsid w:val="0045620E"/>
    <w:rsid w:val="00536A3B"/>
    <w:rsid w:val="005C1E8D"/>
    <w:rsid w:val="00733729"/>
    <w:rsid w:val="007A213D"/>
    <w:rsid w:val="009E51C3"/>
    <w:rsid w:val="00B91E4B"/>
    <w:rsid w:val="00CF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F8405-9FB9-4A8A-A672-45CAADADC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3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356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36A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4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328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Prokop Michal</dc:creator>
  <cp:keywords/>
  <dc:description/>
  <cp:lastModifiedBy>Popp Lubomír</cp:lastModifiedBy>
  <cp:revision>2</cp:revision>
  <cp:lastPrinted>2021-06-15T11:06:00Z</cp:lastPrinted>
  <dcterms:created xsi:type="dcterms:W3CDTF">2021-07-15T12:44:00Z</dcterms:created>
  <dcterms:modified xsi:type="dcterms:W3CDTF">2021-07-15T12:44:00Z</dcterms:modified>
</cp:coreProperties>
</file>