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191CCB">
        <w:rPr>
          <w:rFonts w:eastAsia="Arial Unicode MS"/>
          <w:sz w:val="22"/>
          <w:szCs w:val="22"/>
        </w:rPr>
        <w:t>s</w:t>
      </w:r>
      <w:r w:rsidR="00EB6500">
        <w:rPr>
          <w:rFonts w:eastAsia="Arial Unicode MS"/>
          <w:sz w:val="22"/>
          <w:szCs w:val="22"/>
        </w:rPr>
        <w:t>tavební práce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Pr="00A41B3A" w:rsidRDefault="00AD7A6D" w:rsidP="004E4197">
      <w:pPr>
        <w:jc w:val="center"/>
        <w:rPr>
          <w:b/>
          <w:noProof/>
          <w:color w:val="000000"/>
          <w:sz w:val="32"/>
          <w:szCs w:val="32"/>
        </w:rPr>
      </w:pPr>
      <w:r w:rsidRPr="00A41B3A">
        <w:rPr>
          <w:b/>
          <w:sz w:val="32"/>
          <w:szCs w:val="32"/>
        </w:rPr>
        <w:t>„</w:t>
      </w:r>
      <w:r w:rsidR="00B158D1" w:rsidRPr="00B158D1">
        <w:rPr>
          <w:b/>
          <w:sz w:val="32"/>
          <w:szCs w:val="32"/>
        </w:rPr>
        <w:t>Oprava hřbitovní zdi v</w:t>
      </w:r>
      <w:r w:rsidR="00DF26CD">
        <w:rPr>
          <w:b/>
          <w:sz w:val="32"/>
          <w:szCs w:val="32"/>
        </w:rPr>
        <w:t> </w:t>
      </w:r>
      <w:proofErr w:type="spellStart"/>
      <w:r w:rsidR="00B158D1" w:rsidRPr="00B158D1">
        <w:rPr>
          <w:b/>
          <w:sz w:val="32"/>
          <w:szCs w:val="32"/>
        </w:rPr>
        <w:t>Machníně</w:t>
      </w:r>
      <w:proofErr w:type="spellEnd"/>
      <w:r w:rsidR="00DF26CD">
        <w:rPr>
          <w:b/>
          <w:sz w:val="32"/>
          <w:szCs w:val="32"/>
        </w:rPr>
        <w:t xml:space="preserve"> </w:t>
      </w:r>
      <w:r w:rsidR="007C1D3B">
        <w:rPr>
          <w:b/>
          <w:sz w:val="32"/>
          <w:szCs w:val="32"/>
        </w:rPr>
        <w:t>(I</w:t>
      </w:r>
      <w:r w:rsidR="00DF26CD">
        <w:rPr>
          <w:b/>
          <w:sz w:val="32"/>
          <w:szCs w:val="32"/>
        </w:rPr>
        <w:t>II</w:t>
      </w:r>
      <w:r w:rsidR="007C1D3B">
        <w:rPr>
          <w:b/>
          <w:sz w:val="32"/>
          <w:szCs w:val="32"/>
        </w:rPr>
        <w:t>)</w:t>
      </w:r>
      <w:r w:rsidRPr="00A41B3A">
        <w:rPr>
          <w:b/>
          <w:sz w:val="32"/>
          <w:szCs w:val="32"/>
        </w:rPr>
        <w:t>“</w:t>
      </w:r>
    </w:p>
    <w:p w:rsidR="00206E5D" w:rsidRDefault="00206E5D" w:rsidP="00206E5D">
      <w:pPr>
        <w:jc w:val="center"/>
        <w:rPr>
          <w:b/>
        </w:rPr>
      </w:pPr>
    </w:p>
    <w:p w:rsidR="007F0207" w:rsidRPr="0058192A" w:rsidRDefault="007F0207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  <w:bookmarkStart w:id="0" w:name="_GoBack"/>
      <w:bookmarkEnd w:id="0"/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1570F0">
        <w:rPr>
          <w:sz w:val="23"/>
          <w:szCs w:val="23"/>
        </w:rPr>
        <w:t xml:space="preserve">panem </w:t>
      </w:r>
      <w:r w:rsidR="00B158D1">
        <w:rPr>
          <w:sz w:val="23"/>
          <w:szCs w:val="23"/>
        </w:rPr>
        <w:t>Mgr</w:t>
      </w:r>
      <w:r w:rsidR="001570F0">
        <w:rPr>
          <w:sz w:val="23"/>
          <w:szCs w:val="23"/>
        </w:rPr>
        <w:t xml:space="preserve">. Jiřím </w:t>
      </w:r>
      <w:r w:rsidR="00B158D1">
        <w:rPr>
          <w:sz w:val="23"/>
          <w:szCs w:val="23"/>
        </w:rPr>
        <w:t>Šolcem</w:t>
      </w:r>
      <w:r w:rsidR="001570F0">
        <w:rPr>
          <w:sz w:val="23"/>
          <w:szCs w:val="23"/>
        </w:rPr>
        <w:t xml:space="preserve">, náměstkem primátora pro </w:t>
      </w:r>
      <w:r w:rsidR="00B158D1">
        <w:rPr>
          <w:sz w:val="23"/>
          <w:szCs w:val="23"/>
        </w:rPr>
        <w:t>technickou správu</w:t>
      </w:r>
      <w:r w:rsidR="001570F0">
        <w:rPr>
          <w:sz w:val="23"/>
          <w:szCs w:val="23"/>
        </w:rPr>
        <w:t xml:space="preserve"> a </w:t>
      </w:r>
      <w:r w:rsidR="00B158D1">
        <w:rPr>
          <w:sz w:val="23"/>
          <w:szCs w:val="23"/>
        </w:rPr>
        <w:t>informační technologie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7C1D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7C1D3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D2319"/>
    <w:rsid w:val="000F4BCA"/>
    <w:rsid w:val="0011071B"/>
    <w:rsid w:val="001570F0"/>
    <w:rsid w:val="001709E1"/>
    <w:rsid w:val="001911E9"/>
    <w:rsid w:val="00191CCB"/>
    <w:rsid w:val="00206E5D"/>
    <w:rsid w:val="00232207"/>
    <w:rsid w:val="00270FA1"/>
    <w:rsid w:val="002B273C"/>
    <w:rsid w:val="002F2B40"/>
    <w:rsid w:val="00307BFF"/>
    <w:rsid w:val="00346BA3"/>
    <w:rsid w:val="0036478B"/>
    <w:rsid w:val="00414C2D"/>
    <w:rsid w:val="0041790A"/>
    <w:rsid w:val="0044283C"/>
    <w:rsid w:val="004739B9"/>
    <w:rsid w:val="004750D4"/>
    <w:rsid w:val="004E4197"/>
    <w:rsid w:val="005303FD"/>
    <w:rsid w:val="0058192A"/>
    <w:rsid w:val="006001C9"/>
    <w:rsid w:val="0062209B"/>
    <w:rsid w:val="006D4C75"/>
    <w:rsid w:val="007C1D3B"/>
    <w:rsid w:val="007D5647"/>
    <w:rsid w:val="007E035A"/>
    <w:rsid w:val="007F0207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41B3A"/>
    <w:rsid w:val="00A601FD"/>
    <w:rsid w:val="00AD1339"/>
    <w:rsid w:val="00AD7A6D"/>
    <w:rsid w:val="00AD7FD3"/>
    <w:rsid w:val="00B158D1"/>
    <w:rsid w:val="00B66D6F"/>
    <w:rsid w:val="00B8312B"/>
    <w:rsid w:val="00BA4703"/>
    <w:rsid w:val="00C05E15"/>
    <w:rsid w:val="00C61D25"/>
    <w:rsid w:val="00CA3006"/>
    <w:rsid w:val="00CE0AE7"/>
    <w:rsid w:val="00D23531"/>
    <w:rsid w:val="00D24F54"/>
    <w:rsid w:val="00D75B9E"/>
    <w:rsid w:val="00DF26CD"/>
    <w:rsid w:val="00E1753C"/>
    <w:rsid w:val="00E45A04"/>
    <w:rsid w:val="00EB6500"/>
    <w:rsid w:val="00F15082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643F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43</cp:revision>
  <cp:lastPrinted>2020-07-08T13:37:00Z</cp:lastPrinted>
  <dcterms:created xsi:type="dcterms:W3CDTF">2018-04-23T09:19:00Z</dcterms:created>
  <dcterms:modified xsi:type="dcterms:W3CDTF">2025-03-19T08:50:00Z</dcterms:modified>
</cp:coreProperties>
</file>