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99CD1" w14:textId="2AB2D982" w:rsidR="00EC7E42" w:rsidRPr="00585882" w:rsidRDefault="00413489" w:rsidP="00585882">
      <w:pPr>
        <w:jc w:val="center"/>
        <w:rPr>
          <w:b/>
          <w:sz w:val="32"/>
        </w:rPr>
      </w:pPr>
      <w:r w:rsidRPr="00794BC4">
        <w:rPr>
          <w:b/>
          <w:sz w:val="32"/>
        </w:rPr>
        <w:t>SMLOUV</w:t>
      </w:r>
      <w:r w:rsidR="00EC7E42">
        <w:rPr>
          <w:b/>
          <w:sz w:val="32"/>
        </w:rPr>
        <w:t>A</w:t>
      </w:r>
      <w:r w:rsidRPr="00794BC4">
        <w:rPr>
          <w:b/>
          <w:sz w:val="32"/>
        </w:rPr>
        <w:t xml:space="preserve"> O DÍLO</w:t>
      </w:r>
      <w:r w:rsidR="00EC7E42">
        <w:t xml:space="preserve"> </w:t>
      </w:r>
    </w:p>
    <w:p w14:paraId="744D0220" w14:textId="5B0FEF3E" w:rsidR="00785979" w:rsidRDefault="00936F0F" w:rsidP="00E92633">
      <w:pPr>
        <w:jc w:val="center"/>
        <w:rPr>
          <w:b/>
          <w:sz w:val="32"/>
        </w:rPr>
      </w:pPr>
      <w:r>
        <w:t>k projektu</w:t>
      </w:r>
    </w:p>
    <w:p w14:paraId="39846301" w14:textId="584C9692" w:rsidR="00CE7F38" w:rsidRDefault="00CE7F38" w:rsidP="00E92633">
      <w:pPr>
        <w:jc w:val="center"/>
        <w:rPr>
          <w:b/>
          <w:sz w:val="28"/>
          <w:szCs w:val="28"/>
        </w:rPr>
      </w:pPr>
      <w:r>
        <w:t xml:space="preserve"> </w:t>
      </w:r>
      <w:r w:rsidRPr="00CE7F38">
        <w:rPr>
          <w:b/>
          <w:sz w:val="28"/>
          <w:szCs w:val="28"/>
        </w:rPr>
        <w:t>„</w:t>
      </w:r>
      <w:r w:rsidR="00C443D3" w:rsidRPr="00C443D3">
        <w:rPr>
          <w:b/>
          <w:sz w:val="28"/>
          <w:szCs w:val="28"/>
        </w:rPr>
        <w:t>D</w:t>
      </w:r>
      <w:r w:rsidR="00B34502">
        <w:rPr>
          <w:b/>
          <w:sz w:val="28"/>
          <w:szCs w:val="28"/>
        </w:rPr>
        <w:t>okumentace návrhu souboru domů s</w:t>
      </w:r>
      <w:r w:rsidR="00C443D3" w:rsidRPr="00C443D3">
        <w:rPr>
          <w:b/>
          <w:sz w:val="28"/>
          <w:szCs w:val="28"/>
        </w:rPr>
        <w:t xml:space="preserve"> funkcí městského bydlení na Papírovém náměstí </w:t>
      </w:r>
      <w:r w:rsidR="004946D0">
        <w:rPr>
          <w:b/>
          <w:sz w:val="28"/>
          <w:szCs w:val="28"/>
        </w:rPr>
        <w:t xml:space="preserve">a parkovacího domu </w:t>
      </w:r>
      <w:r w:rsidR="00C443D3" w:rsidRPr="00C443D3">
        <w:rPr>
          <w:b/>
          <w:sz w:val="28"/>
          <w:szCs w:val="28"/>
        </w:rPr>
        <w:t xml:space="preserve">v Liberci – část </w:t>
      </w:r>
      <w:r w:rsidR="004946D0">
        <w:rPr>
          <w:b/>
          <w:sz w:val="28"/>
          <w:szCs w:val="28"/>
        </w:rPr>
        <w:t>C</w:t>
      </w:r>
      <w:r w:rsidR="00936F0F">
        <w:rPr>
          <w:b/>
          <w:sz w:val="28"/>
          <w:szCs w:val="28"/>
        </w:rPr>
        <w:t>“</w:t>
      </w:r>
    </w:p>
    <w:p w14:paraId="2047A0B5" w14:textId="77777777" w:rsidR="00C443D3" w:rsidRDefault="00C443D3" w:rsidP="00BF21FF"/>
    <w:p w14:paraId="6BB654B8" w14:textId="4FCA1AB7" w:rsidR="009A6F10" w:rsidRDefault="00BF21FF" w:rsidP="00BF21FF">
      <w:r>
        <w:t>Č. smlouvy objednatele</w:t>
      </w:r>
      <w:r w:rsidR="00585882">
        <w:t>:</w:t>
      </w:r>
      <w:r>
        <w:t xml:space="preserve"> </w:t>
      </w:r>
      <w:proofErr w:type="spellStart"/>
      <w:r w:rsidR="00C443D3" w:rsidRPr="00C443D3">
        <w:rPr>
          <w:highlight w:val="yellow"/>
        </w:rPr>
        <w:t>xxxx</w:t>
      </w:r>
      <w:proofErr w:type="spellEnd"/>
      <w:r w:rsidR="009A6F10">
        <w:tab/>
      </w:r>
      <w:r w:rsidR="009A6F10">
        <w:tab/>
      </w:r>
      <w:r w:rsidR="009A6F10">
        <w:tab/>
      </w:r>
      <w:r w:rsidR="009A6F10">
        <w:tab/>
      </w:r>
      <w:r w:rsidR="009A6F10">
        <w:tab/>
      </w:r>
      <w:r w:rsidR="009A6F10">
        <w:tab/>
      </w:r>
      <w:r w:rsidR="009A6F10">
        <w:tab/>
      </w:r>
    </w:p>
    <w:p w14:paraId="52292215" w14:textId="353952BA" w:rsidR="00BF21FF" w:rsidRPr="00585882" w:rsidRDefault="00BF21FF" w:rsidP="00BF21FF">
      <w:r>
        <w:t>Č. smlouvy zhotovitele</w:t>
      </w:r>
      <w:r w:rsidRPr="00585882">
        <w:t>:</w:t>
      </w:r>
      <w:r w:rsidR="00585882" w:rsidRPr="00585882">
        <w:t xml:space="preserve"> </w:t>
      </w:r>
      <w:proofErr w:type="spellStart"/>
      <w:r w:rsidR="00C443D3" w:rsidRPr="00C443D3">
        <w:rPr>
          <w:highlight w:val="yellow"/>
        </w:rPr>
        <w:t>xxxx</w:t>
      </w:r>
      <w:proofErr w:type="spellEnd"/>
    </w:p>
    <w:p w14:paraId="5C339FF2" w14:textId="77777777" w:rsidR="00785979" w:rsidRPr="00794BC4" w:rsidRDefault="00785979" w:rsidP="00413489">
      <w:pPr>
        <w:jc w:val="center"/>
        <w:rPr>
          <w:b/>
        </w:rPr>
      </w:pPr>
    </w:p>
    <w:p w14:paraId="187530D0" w14:textId="7AE49C6C" w:rsidR="00785979" w:rsidRDefault="00785979" w:rsidP="00413489"/>
    <w:p w14:paraId="62DE4B71" w14:textId="77777777" w:rsidR="00785979" w:rsidRPr="00794BC4" w:rsidRDefault="00785979" w:rsidP="00413489"/>
    <w:p w14:paraId="1DD90B8F" w14:textId="72083D51" w:rsidR="00413489" w:rsidRPr="00794BC4" w:rsidRDefault="00413489" w:rsidP="00413489">
      <w:pPr>
        <w:jc w:val="center"/>
        <w:rPr>
          <w:b/>
          <w:u w:val="single"/>
        </w:rPr>
      </w:pPr>
      <w:r w:rsidRPr="00794BC4">
        <w:rPr>
          <w:b/>
          <w:u w:val="single"/>
        </w:rPr>
        <w:t>I. Smluvní strany</w:t>
      </w:r>
    </w:p>
    <w:p w14:paraId="2A9D3ABA" w14:textId="77777777" w:rsidR="004C6C38" w:rsidRPr="00794BC4" w:rsidRDefault="004C6C38" w:rsidP="004C6C38"/>
    <w:p w14:paraId="6CE2B9E0" w14:textId="77777777" w:rsidR="004C6C38" w:rsidRPr="00794BC4" w:rsidRDefault="004C6C38" w:rsidP="004C6C38">
      <w:pPr>
        <w:jc w:val="center"/>
        <w:rPr>
          <w:b/>
          <w:u w:val="single"/>
        </w:rPr>
      </w:pPr>
    </w:p>
    <w:p w14:paraId="5101AB14" w14:textId="08EF06FD" w:rsidR="004C6C38" w:rsidRPr="00794BC4" w:rsidRDefault="00E93471" w:rsidP="004C6C38">
      <w:pPr>
        <w:rPr>
          <w:b/>
        </w:rPr>
      </w:pPr>
      <w:r>
        <w:rPr>
          <w:b/>
        </w:rPr>
        <w:t>Objednatel</w:t>
      </w:r>
      <w:r w:rsidR="004C6C38" w:rsidRPr="00794BC4">
        <w:rPr>
          <w:b/>
        </w:rPr>
        <w:t>:</w:t>
      </w:r>
      <w:r w:rsidR="004C6C38" w:rsidRPr="00794BC4">
        <w:t xml:space="preserve"> </w:t>
      </w:r>
      <w:r w:rsidR="004C6C38" w:rsidRPr="00794BC4">
        <w:tab/>
      </w:r>
      <w:r w:rsidR="004C6C38" w:rsidRPr="00794BC4">
        <w:tab/>
      </w:r>
      <w:r w:rsidR="004C6C38" w:rsidRPr="00794BC4">
        <w:tab/>
      </w:r>
      <w:r w:rsidR="004C6C38" w:rsidRPr="00794BC4">
        <w:rPr>
          <w:b/>
        </w:rPr>
        <w:t>STATUTÁRNÍ MĚSTO LIBEREC</w:t>
      </w:r>
    </w:p>
    <w:p w14:paraId="480CFCE6" w14:textId="77777777" w:rsidR="004C6C38" w:rsidRPr="00794BC4" w:rsidRDefault="004C6C38" w:rsidP="004C6C38">
      <w:r w:rsidRPr="00794BC4">
        <w:tab/>
        <w:t xml:space="preserve">       </w:t>
      </w:r>
      <w:r w:rsidRPr="00794BC4">
        <w:tab/>
      </w:r>
      <w:r w:rsidRPr="00794BC4">
        <w:tab/>
        <w:t xml:space="preserve"> </w:t>
      </w:r>
      <w:r w:rsidRPr="00794BC4">
        <w:tab/>
        <w:t>Nám. Dr. E. Beneše 1, 460 59 Liberec 1</w:t>
      </w:r>
    </w:p>
    <w:p w14:paraId="354EED34" w14:textId="279A1168" w:rsidR="004C6C38" w:rsidRPr="00794BC4" w:rsidRDefault="004C6C38" w:rsidP="004C6C38">
      <w:r w:rsidRPr="00794BC4">
        <w:t xml:space="preserve">zastoupené: </w:t>
      </w:r>
      <w:r w:rsidRPr="00794BC4">
        <w:tab/>
      </w:r>
      <w:r w:rsidRPr="00794BC4">
        <w:tab/>
      </w:r>
      <w:r w:rsidRPr="00794BC4">
        <w:tab/>
      </w:r>
      <w:r w:rsidR="005940F8">
        <w:t>Ing.</w:t>
      </w:r>
      <w:r w:rsidRPr="00794BC4">
        <w:t xml:space="preserve"> </w:t>
      </w:r>
      <w:r w:rsidR="00B94CB8">
        <w:t>Jaroslavem Zámečníkem</w:t>
      </w:r>
      <w:r w:rsidRPr="00794BC4">
        <w:t xml:space="preserve">, </w:t>
      </w:r>
      <w:r w:rsidR="005940F8">
        <w:t xml:space="preserve">CSc., </w:t>
      </w:r>
      <w:r w:rsidRPr="00794BC4">
        <w:t xml:space="preserve">primátorem města </w:t>
      </w:r>
    </w:p>
    <w:p w14:paraId="00B24746" w14:textId="7C33A20B" w:rsidR="00C2667A" w:rsidRPr="00C2667A" w:rsidRDefault="00C2667A" w:rsidP="00C2667A">
      <w:pPr>
        <w:ind w:left="2832" w:hanging="2832"/>
        <w:rPr>
          <w:szCs w:val="22"/>
        </w:rPr>
      </w:pPr>
      <w:r w:rsidRPr="00C2667A">
        <w:rPr>
          <w:szCs w:val="22"/>
        </w:rPr>
        <w:t>ve věcech technických:</w:t>
      </w:r>
      <w:r w:rsidRPr="00C2667A">
        <w:rPr>
          <w:szCs w:val="22"/>
        </w:rPr>
        <w:tab/>
        <w:t xml:space="preserve">Ing. arch. </w:t>
      </w:r>
      <w:r>
        <w:rPr>
          <w:szCs w:val="22"/>
        </w:rPr>
        <w:t>Anitou Prokešovou, architektkou</w:t>
      </w:r>
      <w:r w:rsidRPr="00C2667A">
        <w:rPr>
          <w:szCs w:val="22"/>
        </w:rPr>
        <w:t xml:space="preserve"> odboru Kancelář architektury města</w:t>
      </w:r>
    </w:p>
    <w:p w14:paraId="5264EB1F" w14:textId="77777777" w:rsidR="00C2667A" w:rsidRPr="00C2667A" w:rsidRDefault="00C2667A" w:rsidP="00C2667A">
      <w:pPr>
        <w:ind w:left="2832" w:hanging="2832"/>
        <w:rPr>
          <w:szCs w:val="22"/>
        </w:rPr>
      </w:pPr>
    </w:p>
    <w:p w14:paraId="049CE1ED" w14:textId="77777777" w:rsidR="00C2667A" w:rsidRPr="00C2667A" w:rsidRDefault="00C2667A" w:rsidP="00C2667A">
      <w:pPr>
        <w:ind w:left="2832" w:hanging="2832"/>
        <w:rPr>
          <w:szCs w:val="22"/>
        </w:rPr>
      </w:pPr>
      <w:r w:rsidRPr="00C2667A">
        <w:rPr>
          <w:szCs w:val="22"/>
        </w:rPr>
        <w:t xml:space="preserve">ve věcech plnění díla a převzetí prací: </w:t>
      </w:r>
    </w:p>
    <w:p w14:paraId="22676181" w14:textId="4B1A8B5B" w:rsidR="00724DE0" w:rsidRDefault="00724DE0" w:rsidP="004532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35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C2667A" w:rsidRPr="00C2667A">
        <w:rPr>
          <w:szCs w:val="22"/>
        </w:rPr>
        <w:t xml:space="preserve">Ing. arch. Zuzanou </w:t>
      </w:r>
      <w:proofErr w:type="spellStart"/>
      <w:r w:rsidR="00C2667A" w:rsidRPr="00C2667A">
        <w:rPr>
          <w:szCs w:val="22"/>
        </w:rPr>
        <w:t>Koňasovou</w:t>
      </w:r>
      <w:proofErr w:type="spellEnd"/>
      <w:r w:rsidR="00C2667A" w:rsidRPr="00C2667A">
        <w:rPr>
          <w:szCs w:val="22"/>
        </w:rPr>
        <w:t xml:space="preserve">, vedoucí odboru Kancelář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C2667A" w:rsidRPr="00C2667A">
        <w:rPr>
          <w:szCs w:val="22"/>
        </w:rPr>
        <w:t xml:space="preserve">architektury města </w:t>
      </w:r>
    </w:p>
    <w:p w14:paraId="6BD3915B" w14:textId="30254F7E" w:rsidR="004C6C38" w:rsidRPr="00794BC4" w:rsidRDefault="004C6C38" w:rsidP="004532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35"/>
        </w:tabs>
      </w:pPr>
      <w:r w:rsidRPr="00794BC4">
        <w:t>IČ:</w:t>
      </w:r>
      <w:r w:rsidRPr="00794BC4">
        <w:tab/>
      </w:r>
      <w:r w:rsidRPr="00794BC4">
        <w:tab/>
      </w:r>
      <w:r w:rsidRPr="00794BC4">
        <w:tab/>
      </w:r>
      <w:r w:rsidRPr="00794BC4">
        <w:tab/>
        <w:t>00262978</w:t>
      </w:r>
      <w:r w:rsidR="00453205">
        <w:tab/>
      </w:r>
    </w:p>
    <w:p w14:paraId="2E7C3417" w14:textId="77777777" w:rsidR="004C6C38" w:rsidRPr="00794BC4" w:rsidRDefault="004C6C38" w:rsidP="004C6C38">
      <w:r w:rsidRPr="00794BC4">
        <w:t>DIČ:</w:t>
      </w:r>
      <w:r w:rsidRPr="00794BC4">
        <w:tab/>
      </w:r>
      <w:r w:rsidRPr="00794BC4">
        <w:tab/>
      </w:r>
      <w:r w:rsidRPr="00794BC4">
        <w:tab/>
      </w:r>
      <w:r w:rsidRPr="00794BC4">
        <w:tab/>
        <w:t>CZ00262978</w:t>
      </w:r>
    </w:p>
    <w:p w14:paraId="6DE71CB6" w14:textId="23B3838D" w:rsidR="004C6C38" w:rsidRPr="00794BC4" w:rsidRDefault="004C6C38" w:rsidP="004C6C38">
      <w:r w:rsidRPr="00794BC4">
        <w:t>bankovní spojení:</w:t>
      </w:r>
      <w:r w:rsidRPr="00794BC4">
        <w:tab/>
      </w:r>
      <w:r w:rsidRPr="00794BC4">
        <w:tab/>
      </w:r>
      <w:r w:rsidR="00453205" w:rsidRPr="00453205">
        <w:t>Česká spořitelna, a.s.</w:t>
      </w:r>
      <w:r w:rsidR="00453205">
        <w:t xml:space="preserve">, </w:t>
      </w:r>
      <w:r w:rsidR="0021286E" w:rsidRPr="0021286E">
        <w:t>4096142/0800</w:t>
      </w:r>
    </w:p>
    <w:p w14:paraId="56456176" w14:textId="77777777" w:rsidR="00413489" w:rsidRPr="00794BC4" w:rsidRDefault="00413489" w:rsidP="00413489"/>
    <w:p w14:paraId="3EB8C2B6" w14:textId="430BFCA5" w:rsidR="00413489" w:rsidRPr="00794BC4" w:rsidRDefault="00413489" w:rsidP="00413489">
      <w:r w:rsidRPr="00794BC4">
        <w:t>(dále jen „</w:t>
      </w:r>
      <w:r w:rsidR="00E93471" w:rsidRPr="00D53C3F">
        <w:rPr>
          <w:b/>
          <w:bCs/>
        </w:rPr>
        <w:t>Objednatel</w:t>
      </w:r>
      <w:r w:rsidRPr="00794BC4">
        <w:t>“)</w:t>
      </w:r>
    </w:p>
    <w:p w14:paraId="7649E16F" w14:textId="2A7B90A3" w:rsidR="00794BC4" w:rsidRPr="00794BC4" w:rsidRDefault="00794BC4" w:rsidP="00413489"/>
    <w:p w14:paraId="4EE8DD5C" w14:textId="77777777" w:rsidR="00413489" w:rsidRPr="00794BC4" w:rsidRDefault="00413489" w:rsidP="00413489">
      <w:r w:rsidRPr="00794BC4">
        <w:t>a</w:t>
      </w:r>
    </w:p>
    <w:p w14:paraId="64F6F4CE" w14:textId="62156CD4" w:rsidR="00794BC4" w:rsidRPr="00794BC4" w:rsidRDefault="00794BC4" w:rsidP="00413489"/>
    <w:p w14:paraId="2CB7E3B6" w14:textId="3ABE181F" w:rsidR="00413489" w:rsidRPr="00794BC4" w:rsidRDefault="00E93471" w:rsidP="00413489">
      <w:pPr>
        <w:rPr>
          <w:b/>
        </w:rPr>
      </w:pPr>
      <w:r>
        <w:rPr>
          <w:b/>
        </w:rPr>
        <w:t>Zhotovitel</w:t>
      </w:r>
      <w:r w:rsidR="00413489" w:rsidRPr="00794BC4">
        <w:rPr>
          <w:b/>
        </w:rPr>
        <w:t>:</w:t>
      </w:r>
      <w:r w:rsidR="000457FA">
        <w:rPr>
          <w:b/>
        </w:rPr>
        <w:tab/>
      </w:r>
      <w:r w:rsidR="000457FA">
        <w:rPr>
          <w:b/>
        </w:rPr>
        <w:tab/>
      </w:r>
      <w:r w:rsidR="000457FA">
        <w:rPr>
          <w:b/>
        </w:rPr>
        <w:tab/>
      </w:r>
      <w:r w:rsidR="00C443D3" w:rsidRPr="00C443D3">
        <w:rPr>
          <w:b/>
          <w:highlight w:val="yellow"/>
        </w:rPr>
        <w:t>jméno</w:t>
      </w:r>
      <w:r w:rsidR="00413489" w:rsidRPr="00794BC4">
        <w:t xml:space="preserve"> </w:t>
      </w:r>
      <w:r w:rsidR="00413489" w:rsidRPr="00794BC4">
        <w:tab/>
      </w:r>
      <w:r w:rsidR="00413489" w:rsidRPr="00794BC4">
        <w:tab/>
      </w:r>
      <w:r w:rsidR="00413489" w:rsidRPr="00794BC4">
        <w:rPr>
          <w:b/>
        </w:rPr>
        <w:t xml:space="preserve">            </w:t>
      </w:r>
      <w:r w:rsidR="00413489" w:rsidRPr="00794BC4">
        <w:rPr>
          <w:b/>
        </w:rPr>
        <w:tab/>
      </w:r>
    </w:p>
    <w:p w14:paraId="25A77551" w14:textId="260312BF" w:rsidR="00413489" w:rsidRPr="00794BC4" w:rsidRDefault="006C71B1" w:rsidP="00413489">
      <w:r>
        <w:t>se sídlem</w:t>
      </w:r>
      <w:r w:rsidR="00413489" w:rsidRPr="00794BC4">
        <w:t>:</w:t>
      </w:r>
      <w:r w:rsidR="000457FA">
        <w:tab/>
      </w:r>
      <w:r w:rsidR="000457FA">
        <w:tab/>
      </w:r>
      <w:r w:rsidR="000457FA">
        <w:tab/>
      </w:r>
      <w:r w:rsidR="00C443D3" w:rsidRPr="00C443D3">
        <w:rPr>
          <w:highlight w:val="yellow"/>
        </w:rPr>
        <w:t>adresa</w:t>
      </w:r>
      <w:r w:rsidR="00413489" w:rsidRPr="00794BC4">
        <w:tab/>
        <w:t xml:space="preserve">       </w:t>
      </w:r>
      <w:r w:rsidR="00413489" w:rsidRPr="00794BC4">
        <w:tab/>
      </w:r>
      <w:r w:rsidR="00413489" w:rsidRPr="00794BC4">
        <w:tab/>
      </w:r>
    </w:p>
    <w:p w14:paraId="244C60BF" w14:textId="22BCDF19" w:rsidR="00413489" w:rsidRPr="00794BC4" w:rsidRDefault="00413489" w:rsidP="00413489">
      <w:r w:rsidRPr="00794BC4">
        <w:t xml:space="preserve">zastoupené: </w:t>
      </w:r>
      <w:r w:rsidRPr="00794BC4">
        <w:tab/>
      </w:r>
      <w:r w:rsidR="000457FA">
        <w:tab/>
      </w:r>
      <w:r w:rsidR="000457FA">
        <w:tab/>
      </w:r>
      <w:r w:rsidR="00C443D3" w:rsidRPr="00C730EF">
        <w:rPr>
          <w:highlight w:val="yellow"/>
        </w:rPr>
        <w:t>jméno</w:t>
      </w:r>
      <w:r w:rsidRPr="00794BC4">
        <w:tab/>
      </w:r>
      <w:r w:rsidRPr="00794BC4">
        <w:tab/>
      </w:r>
    </w:p>
    <w:p w14:paraId="21283B55" w14:textId="2BD6FC19" w:rsidR="00413489" w:rsidRPr="00794BC4" w:rsidRDefault="00413489" w:rsidP="00413489">
      <w:r w:rsidRPr="00794BC4">
        <w:t>ve věcech technických:</w:t>
      </w:r>
      <w:r w:rsidR="000457FA">
        <w:tab/>
      </w:r>
      <w:r w:rsidR="00C443D3" w:rsidRPr="00C730EF">
        <w:rPr>
          <w:highlight w:val="yellow"/>
        </w:rPr>
        <w:t>jméno</w:t>
      </w:r>
      <w:r w:rsidRPr="00794BC4">
        <w:tab/>
      </w:r>
    </w:p>
    <w:p w14:paraId="1F78EB58" w14:textId="53297DCB" w:rsidR="00413489" w:rsidRPr="00794BC4" w:rsidRDefault="00413489" w:rsidP="00413489">
      <w:r w:rsidRPr="00794BC4">
        <w:t>IČ:</w:t>
      </w:r>
      <w:r w:rsidR="000457FA">
        <w:tab/>
      </w:r>
      <w:r w:rsidR="000457FA">
        <w:tab/>
      </w:r>
      <w:r w:rsidR="000457FA">
        <w:tab/>
      </w:r>
      <w:r w:rsidR="000457FA">
        <w:tab/>
      </w:r>
      <w:proofErr w:type="spellStart"/>
      <w:r w:rsidR="00C443D3" w:rsidRPr="00C730EF">
        <w:rPr>
          <w:highlight w:val="yellow"/>
        </w:rPr>
        <w:t>xxx</w:t>
      </w:r>
      <w:proofErr w:type="spellEnd"/>
      <w:r w:rsidRPr="00794BC4">
        <w:tab/>
      </w:r>
      <w:r w:rsidRPr="00794BC4">
        <w:tab/>
      </w:r>
      <w:r w:rsidRPr="00794BC4">
        <w:tab/>
      </w:r>
      <w:r w:rsidRPr="00794BC4">
        <w:tab/>
      </w:r>
    </w:p>
    <w:p w14:paraId="7CE96309" w14:textId="37D25B0E" w:rsidR="00413489" w:rsidRPr="00794BC4" w:rsidRDefault="00413489" w:rsidP="00413489">
      <w:r w:rsidRPr="00794BC4">
        <w:t>DIČ:</w:t>
      </w:r>
      <w:r w:rsidRPr="00794BC4">
        <w:tab/>
      </w:r>
      <w:r w:rsidRPr="00794BC4">
        <w:tab/>
      </w:r>
      <w:r w:rsidRPr="00794BC4">
        <w:tab/>
      </w:r>
      <w:r w:rsidRPr="00794BC4">
        <w:tab/>
      </w:r>
      <w:proofErr w:type="spellStart"/>
      <w:r w:rsidR="00C443D3" w:rsidRPr="00C730EF">
        <w:rPr>
          <w:highlight w:val="yellow"/>
        </w:rPr>
        <w:t>xxx</w:t>
      </w:r>
      <w:proofErr w:type="spellEnd"/>
      <w:r w:rsidRPr="00794BC4">
        <w:t xml:space="preserve"> </w:t>
      </w:r>
    </w:p>
    <w:p w14:paraId="48C716CF" w14:textId="11B4AB51" w:rsidR="000457FA" w:rsidRDefault="00413489" w:rsidP="000457FA">
      <w:r w:rsidRPr="00794BC4">
        <w:t>bankovní spojení:</w:t>
      </w:r>
      <w:r w:rsidRPr="00794BC4">
        <w:tab/>
      </w:r>
      <w:r w:rsidR="00BF43A2">
        <w:tab/>
      </w:r>
      <w:proofErr w:type="spellStart"/>
      <w:r w:rsidR="00C443D3" w:rsidRPr="00C730EF">
        <w:rPr>
          <w:highlight w:val="yellow"/>
        </w:rPr>
        <w:t>xxx</w:t>
      </w:r>
      <w:proofErr w:type="spellEnd"/>
    </w:p>
    <w:p w14:paraId="208948D5" w14:textId="3928211A" w:rsidR="00413489" w:rsidRPr="00794BC4" w:rsidRDefault="0090292A" w:rsidP="000457FA">
      <w:pPr>
        <w:ind w:left="2124" w:firstLine="708"/>
      </w:pPr>
      <w:r>
        <w:t xml:space="preserve">Č. </w:t>
      </w:r>
      <w:proofErr w:type="spellStart"/>
      <w:r>
        <w:t>ú.</w:t>
      </w:r>
      <w:proofErr w:type="spellEnd"/>
      <w:r>
        <w:t xml:space="preserve"> </w:t>
      </w:r>
      <w:proofErr w:type="spellStart"/>
      <w:r w:rsidR="00C443D3" w:rsidRPr="00C730EF">
        <w:rPr>
          <w:highlight w:val="yellow"/>
        </w:rPr>
        <w:t>xxx</w:t>
      </w:r>
      <w:proofErr w:type="spellEnd"/>
      <w:r w:rsidR="00413489" w:rsidRPr="00794BC4">
        <w:tab/>
      </w:r>
    </w:p>
    <w:p w14:paraId="4DBBD0E5" w14:textId="1707CE9C" w:rsidR="00413489" w:rsidRPr="00794BC4" w:rsidRDefault="00413489" w:rsidP="00413489">
      <w:r w:rsidRPr="00794BC4">
        <w:t xml:space="preserve">zapsaný </w:t>
      </w:r>
      <w:r w:rsidR="001B4C08">
        <w:t>v obchodním rejstříku vedeném</w:t>
      </w:r>
      <w:r w:rsidR="00057003" w:rsidRPr="00794BC4">
        <w:t xml:space="preserve"> v </w:t>
      </w:r>
      <w:r w:rsidR="00C443D3" w:rsidRPr="00C443D3">
        <w:rPr>
          <w:highlight w:val="yellow"/>
        </w:rPr>
        <w:t>město</w:t>
      </w:r>
      <w:r w:rsidR="000457FA">
        <w:t xml:space="preserve">, </w:t>
      </w:r>
      <w:r w:rsidR="000457FA" w:rsidRPr="000457FA">
        <w:t xml:space="preserve">oddíl </w:t>
      </w:r>
      <w:r w:rsidR="00C443D3" w:rsidRPr="00C443D3">
        <w:rPr>
          <w:highlight w:val="yellow"/>
        </w:rPr>
        <w:t>x</w:t>
      </w:r>
      <w:r w:rsidR="000457FA" w:rsidRPr="000457FA">
        <w:t>, sl.</w:t>
      </w:r>
      <w:r w:rsidR="0090292A">
        <w:t xml:space="preserve"> </w:t>
      </w:r>
      <w:proofErr w:type="spellStart"/>
      <w:r w:rsidR="00C443D3" w:rsidRPr="00C443D3">
        <w:rPr>
          <w:highlight w:val="yellow"/>
        </w:rPr>
        <w:t>xxxxx</w:t>
      </w:r>
      <w:proofErr w:type="spellEnd"/>
    </w:p>
    <w:p w14:paraId="3949BFE7" w14:textId="77777777" w:rsidR="00413489" w:rsidRPr="00794BC4" w:rsidRDefault="00413489" w:rsidP="00413489"/>
    <w:p w14:paraId="5D53CB2C" w14:textId="0B1B4439" w:rsidR="00413489" w:rsidRDefault="00413489" w:rsidP="00413489">
      <w:r w:rsidRPr="00794BC4">
        <w:t>(dále jen „</w:t>
      </w:r>
      <w:r w:rsidR="00E93471" w:rsidRPr="00D53C3F">
        <w:rPr>
          <w:b/>
          <w:bCs/>
        </w:rPr>
        <w:t>Zhotovite</w:t>
      </w:r>
      <w:r w:rsidR="00E93471">
        <w:t>l</w:t>
      </w:r>
      <w:r w:rsidRPr="00794BC4">
        <w:t>“)</w:t>
      </w:r>
    </w:p>
    <w:p w14:paraId="048054BE" w14:textId="6F809FAD" w:rsidR="00997F1E" w:rsidRDefault="00997F1E" w:rsidP="00413489"/>
    <w:p w14:paraId="347A9F44" w14:textId="2AF251D8" w:rsidR="00997F1E" w:rsidRDefault="00D53C3F" w:rsidP="00413489">
      <w:r>
        <w:t>(dále společně také „</w:t>
      </w:r>
      <w:r w:rsidRPr="00D53C3F">
        <w:rPr>
          <w:b/>
          <w:bCs/>
        </w:rPr>
        <w:t>smluvní strany</w:t>
      </w:r>
      <w:r>
        <w:t>“)</w:t>
      </w:r>
    </w:p>
    <w:p w14:paraId="72EEC2E9" w14:textId="77777777" w:rsidR="00D50FD5" w:rsidRDefault="00D50FD5" w:rsidP="00D50FD5"/>
    <w:p w14:paraId="0FB6B669" w14:textId="57502F6B" w:rsidR="00997F1E" w:rsidRPr="00D50FD5" w:rsidRDefault="00997F1E" w:rsidP="00D50FD5">
      <w:pPr>
        <w:sectPr w:rsidR="00997F1E" w:rsidRPr="00D50FD5" w:rsidSect="00F45E80">
          <w:footerReference w:type="default" r:id="rId8"/>
          <w:pgSz w:w="11906" w:h="16838"/>
          <w:pgMar w:top="1702" w:right="1417" w:bottom="1560" w:left="1417" w:header="284" w:footer="128" w:gutter="0"/>
          <w:cols w:space="708"/>
          <w:docGrid w:linePitch="360"/>
        </w:sectPr>
      </w:pPr>
      <w:r>
        <w:t xml:space="preserve">dnešního dne uzavřely tuto </w:t>
      </w:r>
      <w:r w:rsidR="00E44DC9">
        <w:t>smlouvu</w:t>
      </w:r>
      <w:r>
        <w:t xml:space="preserve"> v souladu s ustanovením </w:t>
      </w:r>
      <w:r w:rsidRPr="00CE7F38">
        <w:t>§ 2586 a násl. zákona č.</w:t>
      </w:r>
      <w:r w:rsidR="0051687E">
        <w:t> </w:t>
      </w:r>
      <w:r w:rsidRPr="00CE7F38">
        <w:t>8</w:t>
      </w:r>
      <w:r w:rsidR="00D50FD5">
        <w:t xml:space="preserve">9/2012 Sb., občanský zákoník, </w:t>
      </w:r>
      <w:r w:rsidRPr="00CE7F38">
        <w:t>v</w:t>
      </w:r>
      <w:r w:rsidR="006731DE">
        <w:t>e</w:t>
      </w:r>
      <w:r w:rsidRPr="00CE7F38">
        <w:t>  znění</w:t>
      </w:r>
      <w:r>
        <w:t xml:space="preserve"> </w:t>
      </w:r>
      <w:r w:rsidR="006731DE">
        <w:t>pozdějších předpisů</w:t>
      </w:r>
      <w:r w:rsidR="00875BB2">
        <w:t xml:space="preserve"> </w:t>
      </w:r>
      <w:r>
        <w:t>(dále jen „</w:t>
      </w:r>
      <w:r w:rsidRPr="00997F1E">
        <w:rPr>
          <w:b/>
          <w:bCs/>
        </w:rPr>
        <w:t>občanský zákoník</w:t>
      </w:r>
      <w:r>
        <w:t>“)</w:t>
      </w:r>
      <w:r w:rsidR="0090292A">
        <w:t>,</w:t>
      </w:r>
      <w:r>
        <w:t xml:space="preserve"> (dále jen „</w:t>
      </w:r>
      <w:r w:rsidR="00E44DC9">
        <w:rPr>
          <w:b/>
          <w:bCs/>
        </w:rPr>
        <w:t>Smlouva</w:t>
      </w:r>
      <w:r w:rsidRPr="00997F1E">
        <w:rPr>
          <w:b/>
          <w:bCs/>
        </w:rPr>
        <w:t>“)</w:t>
      </w:r>
    </w:p>
    <w:p w14:paraId="4723D2EE" w14:textId="0F8B5C54" w:rsidR="00E44DC9" w:rsidRDefault="00E44DC9" w:rsidP="00D53C3F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II. Úvodní </w:t>
      </w:r>
      <w:r w:rsidR="002E1377">
        <w:rPr>
          <w:b/>
          <w:u w:val="single"/>
        </w:rPr>
        <w:t>ujednání</w:t>
      </w:r>
    </w:p>
    <w:p w14:paraId="2B935B0D" w14:textId="77777777" w:rsidR="00D53C3F" w:rsidRDefault="00D53C3F" w:rsidP="00D53C3F">
      <w:pPr>
        <w:spacing w:after="120"/>
        <w:jc w:val="center"/>
        <w:rPr>
          <w:b/>
          <w:u w:val="single"/>
        </w:rPr>
      </w:pPr>
    </w:p>
    <w:p w14:paraId="0E06F86E" w14:textId="21AF23F5" w:rsidR="00E44DC9" w:rsidRDefault="00E93471" w:rsidP="00D62441">
      <w:pPr>
        <w:pStyle w:val="Odstavecseseznamem"/>
        <w:numPr>
          <w:ilvl w:val="0"/>
          <w:numId w:val="3"/>
        </w:numPr>
        <w:spacing w:after="120"/>
        <w:ind w:left="426" w:hanging="283"/>
        <w:jc w:val="both"/>
      </w:pPr>
      <w:r>
        <w:t>Objednatel</w:t>
      </w:r>
      <w:r w:rsidR="00E44DC9">
        <w:t xml:space="preserve"> prohlašuje, že splňuje veškeré podmínky a požadavky v této Smlouvě stanovené a je oprávněn tuto Smlouvu uzavřít a řádně plnit závazky v ní obsažené.</w:t>
      </w:r>
    </w:p>
    <w:p w14:paraId="2294DA39" w14:textId="45675A62" w:rsidR="00E44DC9" w:rsidRDefault="00E93471" w:rsidP="00D62441">
      <w:pPr>
        <w:pStyle w:val="Odstavecseseznamem"/>
        <w:numPr>
          <w:ilvl w:val="0"/>
          <w:numId w:val="3"/>
        </w:numPr>
        <w:spacing w:after="120"/>
        <w:ind w:left="426" w:hanging="283"/>
        <w:jc w:val="both"/>
      </w:pPr>
      <w:r>
        <w:t>Zhotovitel</w:t>
      </w:r>
      <w:r w:rsidR="00E44DC9">
        <w:t xml:space="preserve"> prohlašuje, že:</w:t>
      </w:r>
    </w:p>
    <w:p w14:paraId="437B2975" w14:textId="1D2C0F5C" w:rsidR="00E44DC9" w:rsidRDefault="00B55CE3" w:rsidP="00B76E3B">
      <w:pPr>
        <w:numPr>
          <w:ilvl w:val="1"/>
          <w:numId w:val="16"/>
        </w:numPr>
        <w:tabs>
          <w:tab w:val="left" w:pos="1134"/>
        </w:tabs>
        <w:spacing w:after="120" w:line="280" w:lineRule="exact"/>
        <w:ind w:left="858"/>
        <w:jc w:val="both"/>
      </w:pPr>
      <w:r>
        <w:t>splňuje veškeré požadavky a podmínky v této Smlouvě</w:t>
      </w:r>
      <w:r w:rsidR="00D53C3F">
        <w:t xml:space="preserve"> </w:t>
      </w:r>
      <w:r w:rsidR="002E1377">
        <w:t xml:space="preserve">sjednané </w:t>
      </w:r>
      <w:r>
        <w:t>a je oprávněn tuto Smlouvu uzavřít a řádně plnit závazky v ní obsažené,</w:t>
      </w:r>
    </w:p>
    <w:p w14:paraId="42C67FBA" w14:textId="77777777" w:rsidR="00EC7E42" w:rsidRDefault="00B55CE3" w:rsidP="00B76E3B">
      <w:pPr>
        <w:numPr>
          <w:ilvl w:val="1"/>
          <w:numId w:val="16"/>
        </w:numPr>
        <w:tabs>
          <w:tab w:val="left" w:pos="1134"/>
        </w:tabs>
        <w:spacing w:after="120" w:line="280" w:lineRule="exact"/>
        <w:ind w:left="856" w:hanging="431"/>
        <w:jc w:val="both"/>
      </w:pPr>
      <w:r>
        <w:t>ke dni uzavření této Smlouvy vůči němu není vedeno řízení dle zákona č.</w:t>
      </w:r>
      <w:r w:rsidR="00E93471">
        <w:t> </w:t>
      </w:r>
      <w:r>
        <w:t xml:space="preserve">182/2006 Sb., o úpadku a způsobech jeho řešení (insolvenční zákon), ve znění pozdějších </w:t>
      </w:r>
      <w:r w:rsidRPr="00EC7E42">
        <w:t xml:space="preserve">předpisů, a zároveň se zavazuje </w:t>
      </w:r>
      <w:r w:rsidR="00E93471" w:rsidRPr="00EC7E42">
        <w:t>Objednatele</w:t>
      </w:r>
      <w:r w:rsidRPr="00EC7E42">
        <w:t xml:space="preserve"> o všech skutečnostech o</w:t>
      </w:r>
      <w:r w:rsidR="00E93471" w:rsidRPr="00EC7E42">
        <w:t> </w:t>
      </w:r>
      <w:r w:rsidRPr="00EC7E42">
        <w:t>hrozícím úpadku bezodkladně informovat</w:t>
      </w:r>
      <w:r w:rsidR="00D53C3F" w:rsidRPr="00EC7E42">
        <w:t>.</w:t>
      </w:r>
    </w:p>
    <w:p w14:paraId="05FCC863" w14:textId="29118158" w:rsidR="00D53C3F" w:rsidRPr="00E44DC9" w:rsidRDefault="00CB20F7" w:rsidP="006467DC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80" w:lineRule="exact"/>
        <w:ind w:left="426"/>
        <w:jc w:val="both"/>
      </w:pPr>
      <w:r w:rsidRPr="00EC7E42">
        <w:t xml:space="preserve">Smlouva je uzavírána na základě výsledku zadávacího řízení </w:t>
      </w:r>
      <w:r w:rsidR="00FC1E21" w:rsidRPr="00EC7E42">
        <w:t xml:space="preserve">k </w:t>
      </w:r>
      <w:r w:rsidR="00936F0F" w:rsidRPr="00EC7E42">
        <w:t xml:space="preserve">nadlimitní </w:t>
      </w:r>
      <w:r w:rsidRPr="00EC7E42">
        <w:t>veřejn</w:t>
      </w:r>
      <w:r w:rsidR="00FC1E21" w:rsidRPr="00EC7E42">
        <w:t>é</w:t>
      </w:r>
      <w:r w:rsidRPr="00EC7E42">
        <w:t xml:space="preserve"> zakáz</w:t>
      </w:r>
      <w:r w:rsidR="00FC1E21" w:rsidRPr="00EC7E42">
        <w:t>ce</w:t>
      </w:r>
      <w:r w:rsidRPr="00EC7E42">
        <w:t xml:space="preserve"> </w:t>
      </w:r>
      <w:r w:rsidR="00FC1E21" w:rsidRPr="00EC7E42">
        <w:t xml:space="preserve">na služby </w:t>
      </w:r>
      <w:r w:rsidRPr="00EC7E42">
        <w:t>s názvem „</w:t>
      </w:r>
      <w:r w:rsidR="00A36E9C" w:rsidRPr="00A36E9C">
        <w:t>D</w:t>
      </w:r>
      <w:r w:rsidR="00B34502">
        <w:t>okumentace návrhu souboru domů s</w:t>
      </w:r>
      <w:r w:rsidR="00A36E9C" w:rsidRPr="00A36E9C">
        <w:t xml:space="preserve"> funkcí městského bydlení na Papírovém náměstí </w:t>
      </w:r>
      <w:r w:rsidR="004946D0">
        <w:t xml:space="preserve">a parkovacího domu </w:t>
      </w:r>
      <w:r w:rsidR="00A36E9C" w:rsidRPr="00A36E9C">
        <w:t xml:space="preserve">v Liberci – část </w:t>
      </w:r>
      <w:r w:rsidR="004946D0">
        <w:t>C</w:t>
      </w:r>
      <w:r w:rsidR="00A36E9C" w:rsidRPr="00A36E9C">
        <w:t>“</w:t>
      </w:r>
      <w:r w:rsidRPr="00EC7E42">
        <w:t xml:space="preserve">, ev. č. </w:t>
      </w:r>
      <w:proofErr w:type="spellStart"/>
      <w:r w:rsidR="00814367" w:rsidRPr="009E3AF3">
        <w:rPr>
          <w:highlight w:val="yellow"/>
        </w:rPr>
        <w:t>xxx</w:t>
      </w:r>
      <w:proofErr w:type="spellEnd"/>
      <w:r w:rsidRPr="00CB20F7">
        <w:t xml:space="preserve"> (dále jen „</w:t>
      </w:r>
      <w:r w:rsidRPr="009E3AF3">
        <w:rPr>
          <w:b/>
          <w:bCs/>
        </w:rPr>
        <w:t>Veřejná zakázka</w:t>
      </w:r>
      <w:r w:rsidRPr="00CB20F7">
        <w:t>“)</w:t>
      </w:r>
      <w:r>
        <w:t xml:space="preserve"> dle zákona č. 134/2016 Sb., o</w:t>
      </w:r>
      <w:r w:rsidR="00D53C3F">
        <w:t> </w:t>
      </w:r>
      <w:r>
        <w:t>zadávání veřejných zakázek</w:t>
      </w:r>
      <w:r w:rsidR="000E259D">
        <w:t>, ve znění pozdějších předpisů</w:t>
      </w:r>
      <w:r>
        <w:t xml:space="preserve"> (dále jen „</w:t>
      </w:r>
      <w:r w:rsidRPr="009E3AF3">
        <w:rPr>
          <w:b/>
          <w:bCs/>
        </w:rPr>
        <w:t>ZZVZ</w:t>
      </w:r>
      <w:r>
        <w:t>“)</w:t>
      </w:r>
      <w:r w:rsidRPr="006D2D5E">
        <w:t xml:space="preserve">. </w:t>
      </w:r>
    </w:p>
    <w:p w14:paraId="0711F0B2" w14:textId="4DA03556" w:rsidR="00B55CE3" w:rsidRDefault="00B55CE3" w:rsidP="00D53C3F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III. Účel Smlouvy</w:t>
      </w:r>
    </w:p>
    <w:p w14:paraId="162B0700" w14:textId="77777777" w:rsidR="00D53C3F" w:rsidRDefault="00D53C3F" w:rsidP="00D53C3F">
      <w:pPr>
        <w:spacing w:after="120"/>
        <w:jc w:val="center"/>
        <w:rPr>
          <w:b/>
          <w:u w:val="single"/>
        </w:rPr>
      </w:pPr>
    </w:p>
    <w:p w14:paraId="0A447EBF" w14:textId="296548DC" w:rsidR="00D55AEC" w:rsidRPr="00D55AEC" w:rsidRDefault="00A55235" w:rsidP="00B76E3B">
      <w:pPr>
        <w:pStyle w:val="Obsah1"/>
        <w:numPr>
          <w:ilvl w:val="0"/>
          <w:numId w:val="26"/>
        </w:numPr>
      </w:pPr>
      <w:r>
        <w:t xml:space="preserve">Účelem Smlouvy </w:t>
      </w:r>
      <w:r w:rsidR="009150F1" w:rsidRPr="00D55AEC">
        <w:t>je zajištění realizace předmětu Veřejné zakázky</w:t>
      </w:r>
      <w:r>
        <w:t>,</w:t>
      </w:r>
      <w:r w:rsidR="009150F1" w:rsidRPr="00D55AEC">
        <w:t xml:space="preserve"> </w:t>
      </w:r>
      <w:r>
        <w:t xml:space="preserve">která </w:t>
      </w:r>
      <w:r w:rsidR="00EE4AE2">
        <w:t xml:space="preserve">je součástí projektu </w:t>
      </w:r>
      <w:r w:rsidR="00EE4AE2" w:rsidRPr="00A55235">
        <w:t>„</w:t>
      </w:r>
      <w:r w:rsidR="00C443D3" w:rsidRPr="00C443D3">
        <w:t>D</w:t>
      </w:r>
      <w:r w:rsidR="00B34502">
        <w:t>okumentace návrhu souboru domů s</w:t>
      </w:r>
      <w:r w:rsidR="00C443D3" w:rsidRPr="00C443D3">
        <w:t xml:space="preserve"> funkcí městského bydlení na Papírovém náměstí </w:t>
      </w:r>
      <w:r w:rsidR="004946D0">
        <w:t xml:space="preserve">a parkovacího domu </w:t>
      </w:r>
      <w:r w:rsidR="00C443D3" w:rsidRPr="00C443D3">
        <w:t xml:space="preserve">v Liberci – část </w:t>
      </w:r>
      <w:r w:rsidR="004946D0">
        <w:t>C</w:t>
      </w:r>
      <w:r w:rsidR="005E2949" w:rsidRPr="00E835B4">
        <w:t>“</w:t>
      </w:r>
      <w:r w:rsidR="00294DA8" w:rsidRPr="00E835B4">
        <w:t xml:space="preserve">, </w:t>
      </w:r>
      <w:r w:rsidR="00053122" w:rsidRPr="00E835B4">
        <w:t>dle zadávací dokumentace Veřejné zakázky</w:t>
      </w:r>
      <w:r w:rsidR="00E4689D" w:rsidRPr="00E835B4">
        <w:t xml:space="preserve"> (</w:t>
      </w:r>
      <w:r w:rsidR="00EE4AE2" w:rsidRPr="00E835B4">
        <w:t>dále jen „Zadávací dokumentace“)</w:t>
      </w:r>
      <w:r w:rsidR="00011A6F" w:rsidRPr="00E835B4">
        <w:t xml:space="preserve"> a dle</w:t>
      </w:r>
      <w:r w:rsidR="00C443D3">
        <w:t xml:space="preserve"> územní studie</w:t>
      </w:r>
      <w:r w:rsidR="00EE4AE2" w:rsidRPr="00D55AEC">
        <w:t>, tj.</w:t>
      </w:r>
      <w:r w:rsidR="00EE4AE2">
        <w:t xml:space="preserve"> účelem Smlouvy je</w:t>
      </w:r>
      <w:r w:rsidR="00EE4AE2" w:rsidRPr="00D55AEC">
        <w:t xml:space="preserve"> </w:t>
      </w:r>
      <w:r w:rsidR="00EE4AE2" w:rsidRPr="004B75D8">
        <w:t xml:space="preserve">zpracování kompletní </w:t>
      </w:r>
      <w:r w:rsidR="00EE4AE2" w:rsidRPr="009150F1">
        <w:t>projektové dokumentace</w:t>
      </w:r>
      <w:r w:rsidR="00C92CF2">
        <w:t xml:space="preserve"> a související dokumentace a úkonů</w:t>
      </w:r>
      <w:r w:rsidR="00EE4AE2" w:rsidRPr="00D55AEC">
        <w:t>, kter</w:t>
      </w:r>
      <w:r w:rsidR="00C92CF2">
        <w:t>é</w:t>
      </w:r>
      <w:r w:rsidR="00EE4AE2" w:rsidRPr="00D55AEC">
        <w:t xml:space="preserve"> bud</w:t>
      </w:r>
      <w:r w:rsidR="00C92CF2">
        <w:t>ou</w:t>
      </w:r>
      <w:r w:rsidR="00EE4AE2" w:rsidRPr="00D55AEC">
        <w:t xml:space="preserve"> sloužit pro:</w:t>
      </w:r>
    </w:p>
    <w:p w14:paraId="76CC11EE" w14:textId="5B4302F4" w:rsidR="00D55AEC" w:rsidRPr="004B75D8" w:rsidRDefault="00D55AEC" w:rsidP="00B76E3B">
      <w:pPr>
        <w:numPr>
          <w:ilvl w:val="1"/>
          <w:numId w:val="17"/>
        </w:numPr>
        <w:tabs>
          <w:tab w:val="left" w:pos="1134"/>
        </w:tabs>
        <w:spacing w:after="120" w:line="280" w:lineRule="exact"/>
        <w:ind w:left="1134" w:hanging="567"/>
        <w:jc w:val="both"/>
        <w:rPr>
          <w:bCs/>
        </w:rPr>
      </w:pPr>
      <w:r>
        <w:t xml:space="preserve">zadání </w:t>
      </w:r>
      <w:r w:rsidRPr="005D7A9E">
        <w:t>veřejné zakázky, jejímž předmětem bude realizace díla</w:t>
      </w:r>
      <w:r>
        <w:t xml:space="preserve"> (</w:t>
      </w:r>
      <w:r w:rsidR="00C92CF2">
        <w:t xml:space="preserve">provedení </w:t>
      </w:r>
      <w:r w:rsidR="004B75D8">
        <w:t> </w:t>
      </w:r>
      <w:r>
        <w:t>stavebních prací</w:t>
      </w:r>
      <w:r w:rsidR="00C92CF2">
        <w:t xml:space="preserve"> na základě projektové dokumentace </w:t>
      </w:r>
      <w:r w:rsidR="00CA57CA">
        <w:t xml:space="preserve">zhotovené </w:t>
      </w:r>
      <w:r w:rsidR="00C92CF2">
        <w:t>dle této Smlouvy</w:t>
      </w:r>
      <w:r w:rsidR="00E32379">
        <w:t>)</w:t>
      </w:r>
      <w:r w:rsidR="004B75D8">
        <w:t>,</w:t>
      </w:r>
      <w:r w:rsidR="009D5D03">
        <w:t xml:space="preserve"> </w:t>
      </w:r>
      <w:r w:rsidR="009D5D03" w:rsidRPr="009D5D03">
        <w:t xml:space="preserve"> </w:t>
      </w:r>
      <w:r w:rsidR="009D5D03">
        <w:t>přičemž p</w:t>
      </w:r>
      <w:r w:rsidR="009D5D03" w:rsidRPr="00536B2C">
        <w:t xml:space="preserve">ředpokládaná hodnota provedení </w:t>
      </w:r>
      <w:r w:rsidR="009D5D03">
        <w:t xml:space="preserve">stavebních prací </w:t>
      </w:r>
      <w:r w:rsidR="009D5D03" w:rsidRPr="006467DC">
        <w:t xml:space="preserve">činí </w:t>
      </w:r>
      <w:r w:rsidR="005A638C" w:rsidRPr="006467DC">
        <w:t>65</w:t>
      </w:r>
      <w:r w:rsidR="009D5D03" w:rsidRPr="006467DC">
        <w:t xml:space="preserve"> mil.</w:t>
      </w:r>
      <w:r w:rsidR="009D5D03" w:rsidRPr="00536B2C">
        <w:t xml:space="preserve"> Kč bez DPH</w:t>
      </w:r>
      <w:r w:rsidR="009D5D03">
        <w:t>,</w:t>
      </w:r>
    </w:p>
    <w:p w14:paraId="74500822" w14:textId="06E63DB8" w:rsidR="00E711CC" w:rsidRPr="00C90958" w:rsidRDefault="004B75D8" w:rsidP="00B76E3B">
      <w:pPr>
        <w:numPr>
          <w:ilvl w:val="1"/>
          <w:numId w:val="17"/>
        </w:numPr>
        <w:tabs>
          <w:tab w:val="left" w:pos="1134"/>
        </w:tabs>
        <w:spacing w:after="120" w:line="280" w:lineRule="exact"/>
        <w:ind w:left="1134" w:hanging="567"/>
        <w:jc w:val="both"/>
      </w:pPr>
      <w:r>
        <w:t xml:space="preserve">samotnou realizaci díla, spočívající v provedení </w:t>
      </w:r>
      <w:r w:rsidR="00A76737">
        <w:t xml:space="preserve">výstavby bytových domů a souvisejících </w:t>
      </w:r>
      <w:r w:rsidR="00011A6F">
        <w:t xml:space="preserve">veřejných prostranství </w:t>
      </w:r>
      <w:r w:rsidR="00F4375E">
        <w:t xml:space="preserve">u ulice Lucemburská v centru Liberce </w:t>
      </w:r>
      <w:r>
        <w:t>dle této zhotovené projektové dokumentace</w:t>
      </w:r>
      <w:r w:rsidR="00C92CF2">
        <w:t>,</w:t>
      </w:r>
      <w:r>
        <w:t xml:space="preserve"> zhotovitelem, se kterým bude uzavřena smlouva postupem dle</w:t>
      </w:r>
      <w:r w:rsidR="00A73EE1">
        <w:t> </w:t>
      </w:r>
      <w:r>
        <w:t xml:space="preserve">čl. </w:t>
      </w:r>
      <w:r w:rsidR="00A73EE1">
        <w:t xml:space="preserve">III. odst. </w:t>
      </w:r>
      <w:r>
        <w:t>1.</w:t>
      </w:r>
      <w:r w:rsidR="00C215C1">
        <w:t>1</w:t>
      </w:r>
      <w:r>
        <w:t>.</w:t>
      </w:r>
      <w:r w:rsidR="00A55235">
        <w:t xml:space="preserve">; </w:t>
      </w:r>
      <w:r w:rsidR="00C92CF2">
        <w:t>R</w:t>
      </w:r>
      <w:r w:rsidR="00A55235">
        <w:t xml:space="preserve">ealizační fází se rozumí okamžik od účinnosti </w:t>
      </w:r>
      <w:r w:rsidR="001E1EC8">
        <w:t>smlouvy uzavřené mezi Objednatelem a zhotovitelem pro provedení prací na</w:t>
      </w:r>
      <w:r w:rsidR="00C92CF2">
        <w:t> </w:t>
      </w:r>
      <w:r w:rsidR="001E1EC8">
        <w:t>základě projektové dokumentace zhotovené Zhotovitelem</w:t>
      </w:r>
      <w:r w:rsidR="00C92CF2">
        <w:t xml:space="preserve"> dle této Smlouvy</w:t>
      </w:r>
      <w:r w:rsidR="001E1EC8">
        <w:t>, do</w:t>
      </w:r>
      <w:r w:rsidR="008F4BDC">
        <w:t> </w:t>
      </w:r>
      <w:r w:rsidR="001E1EC8">
        <w:t xml:space="preserve">okamžiku </w:t>
      </w:r>
      <w:r w:rsidR="00053122">
        <w:t xml:space="preserve">vydání kolaudačního rozhodnutí </w:t>
      </w:r>
      <w:r w:rsidR="001E1EC8">
        <w:t xml:space="preserve">(provedené </w:t>
      </w:r>
      <w:r w:rsidR="00011A6F">
        <w:t xml:space="preserve">revitalizace </w:t>
      </w:r>
      <w:r w:rsidR="001E1EC8">
        <w:t>a</w:t>
      </w:r>
      <w:r w:rsidR="008F4BDC">
        <w:t> </w:t>
      </w:r>
      <w:r w:rsidR="001E1EC8">
        <w:t>stavebních prací) Objednatelem</w:t>
      </w:r>
      <w:r w:rsidR="00A55235">
        <w:t xml:space="preserve"> (dále jen „</w:t>
      </w:r>
      <w:r w:rsidR="00A55235" w:rsidRPr="00A55235">
        <w:rPr>
          <w:b/>
          <w:bCs/>
        </w:rPr>
        <w:t>Realizační fáze</w:t>
      </w:r>
      <w:r w:rsidR="00A55235">
        <w:t>“)</w:t>
      </w:r>
      <w:r w:rsidR="001E1EC8">
        <w:t>.</w:t>
      </w:r>
    </w:p>
    <w:p w14:paraId="17B59B6C" w14:textId="70643B96" w:rsidR="00C90958" w:rsidRPr="00C90958" w:rsidRDefault="00E93471" w:rsidP="00B76E3B">
      <w:pPr>
        <w:pStyle w:val="Obsah1"/>
        <w:numPr>
          <w:ilvl w:val="0"/>
          <w:numId w:val="26"/>
        </w:numPr>
        <w:rPr>
          <w:b/>
          <w:u w:val="single"/>
        </w:rPr>
      </w:pPr>
      <w:r>
        <w:t>Zhotovitel</w:t>
      </w:r>
      <w:r w:rsidR="00267582">
        <w:t xml:space="preserve"> touto Smlouvou garantuje </w:t>
      </w:r>
      <w:r>
        <w:t>Objednatel</w:t>
      </w:r>
      <w:r w:rsidR="00267582">
        <w:t>i splnění zadání Veřejné zakázky a všech z toho vyplývajících podmínek a povinností podle Zadávací dokumentace</w:t>
      </w:r>
      <w:r w:rsidR="00E711CC">
        <w:t xml:space="preserve"> a této Smlouvy. </w:t>
      </w:r>
      <w:r w:rsidR="004B75D8">
        <w:t xml:space="preserve">V </w:t>
      </w:r>
      <w:r w:rsidR="00E711CC" w:rsidRPr="00E711CC">
        <w:t xml:space="preserve">případě jakékoliv nejistoty ohledně výkladu </w:t>
      </w:r>
      <w:r w:rsidR="002E1377">
        <w:t>ujednání</w:t>
      </w:r>
      <w:r w:rsidR="002E1377" w:rsidRPr="00E711CC">
        <w:t xml:space="preserve"> </w:t>
      </w:r>
      <w:r w:rsidR="00E711CC" w:rsidRPr="00E711CC">
        <w:t xml:space="preserve">této Smlouvy budou tato </w:t>
      </w:r>
      <w:r w:rsidR="002E1377">
        <w:t>ujednání</w:t>
      </w:r>
      <w:r w:rsidR="002E1377" w:rsidRPr="00E711CC">
        <w:t xml:space="preserve"> </w:t>
      </w:r>
      <w:r w:rsidR="00E711CC" w:rsidRPr="00E711CC">
        <w:t>vykládána tak, aby v co nejširší míře zohledňovala účel Veřejné zakázky vyjádřený</w:t>
      </w:r>
      <w:r>
        <w:t xml:space="preserve"> v</w:t>
      </w:r>
      <w:r w:rsidR="00E711CC" w:rsidRPr="00E711CC">
        <w:t xml:space="preserve"> Zadávací dokumentac</w:t>
      </w:r>
      <w:r>
        <w:t>i.</w:t>
      </w:r>
    </w:p>
    <w:p w14:paraId="624E7F56" w14:textId="2D182F3D" w:rsidR="00B55CE3" w:rsidRDefault="00C90958" w:rsidP="00DA4721">
      <w:pPr>
        <w:pStyle w:val="Obsah1"/>
        <w:numPr>
          <w:ilvl w:val="0"/>
          <w:numId w:val="0"/>
        </w:numPr>
        <w:ind w:left="426"/>
      </w:pPr>
      <w:r>
        <w:t xml:space="preserve"> </w:t>
      </w:r>
    </w:p>
    <w:p w14:paraId="6CB47FEF" w14:textId="16E7F630" w:rsidR="00413489" w:rsidRPr="00794BC4" w:rsidRDefault="00413489" w:rsidP="00373198">
      <w:pPr>
        <w:spacing w:after="120"/>
        <w:contextualSpacing/>
        <w:jc w:val="center"/>
        <w:rPr>
          <w:b/>
          <w:u w:val="single"/>
        </w:rPr>
      </w:pPr>
      <w:r w:rsidRPr="00794BC4">
        <w:rPr>
          <w:b/>
          <w:u w:val="single"/>
        </w:rPr>
        <w:t>I</w:t>
      </w:r>
      <w:r w:rsidR="00D55AEC">
        <w:rPr>
          <w:b/>
          <w:u w:val="single"/>
        </w:rPr>
        <w:t>V</w:t>
      </w:r>
      <w:r w:rsidRPr="00794BC4">
        <w:rPr>
          <w:b/>
          <w:u w:val="single"/>
        </w:rPr>
        <w:t>. Předmět</w:t>
      </w:r>
      <w:r w:rsidR="00D55AEC">
        <w:rPr>
          <w:b/>
          <w:u w:val="single"/>
        </w:rPr>
        <w:t xml:space="preserve"> Smlouvy</w:t>
      </w:r>
    </w:p>
    <w:p w14:paraId="639CE749" w14:textId="421BD8CC" w:rsidR="00413489" w:rsidRPr="00794BC4" w:rsidRDefault="00413489" w:rsidP="00373198">
      <w:pPr>
        <w:spacing w:after="120"/>
        <w:contextualSpacing/>
        <w:jc w:val="center"/>
        <w:rPr>
          <w:b/>
          <w:u w:val="single"/>
        </w:rPr>
      </w:pPr>
    </w:p>
    <w:p w14:paraId="1B93514F" w14:textId="76481C62" w:rsidR="004D4734" w:rsidRDefault="00413489" w:rsidP="00DA4721">
      <w:pPr>
        <w:pStyle w:val="Obsah1"/>
      </w:pPr>
      <w:r w:rsidRPr="00794BC4" w:rsidDel="004B75D8">
        <w:t xml:space="preserve">Touto </w:t>
      </w:r>
      <w:r w:rsidR="00E44DC9" w:rsidDel="004B75D8">
        <w:t>Smlouvou</w:t>
      </w:r>
      <w:r w:rsidRPr="00794BC4" w:rsidDel="004B75D8">
        <w:t xml:space="preserve"> se </w:t>
      </w:r>
      <w:r w:rsidR="00E93471" w:rsidDel="004B75D8">
        <w:t>Zhotovitel</w:t>
      </w:r>
      <w:r w:rsidRPr="00794BC4" w:rsidDel="004B75D8">
        <w:t xml:space="preserve"> zavazuje k provedení </w:t>
      </w:r>
      <w:r w:rsidRPr="00794BC4">
        <w:t>díla</w:t>
      </w:r>
      <w:r w:rsidR="00A73EE1">
        <w:t>, definovaného v tomto čl. IV, za</w:t>
      </w:r>
      <w:r w:rsidR="00C92CF2">
        <w:t> </w:t>
      </w:r>
      <w:r w:rsidR="00A73EE1">
        <w:t xml:space="preserve">podmínek upravených Smlouvou a </w:t>
      </w:r>
      <w:r w:rsidR="00C92CF2">
        <w:t xml:space="preserve">uvedených v </w:t>
      </w:r>
      <w:r w:rsidR="00A73EE1">
        <w:t>Zadávací dokumentac</w:t>
      </w:r>
      <w:r w:rsidR="00C92CF2">
        <w:t>i</w:t>
      </w:r>
      <w:r w:rsidR="003E12EA">
        <w:t xml:space="preserve"> (dále společně také „Dílo“)</w:t>
      </w:r>
      <w:r w:rsidR="00A73EE1">
        <w:t>.</w:t>
      </w:r>
      <w:r w:rsidRPr="00794BC4" w:rsidDel="004B75D8">
        <w:t xml:space="preserve"> </w:t>
      </w:r>
      <w:r w:rsidR="00E93471" w:rsidDel="004B75D8">
        <w:t>Objednatel</w:t>
      </w:r>
      <w:r w:rsidRPr="00794BC4" w:rsidDel="004B75D8">
        <w:t xml:space="preserve"> se</w:t>
      </w:r>
      <w:r w:rsidR="00C92CF2">
        <w:t> </w:t>
      </w:r>
      <w:r w:rsidRPr="00794BC4" w:rsidDel="004B75D8">
        <w:t xml:space="preserve">zavazuje k převzetí </w:t>
      </w:r>
      <w:r w:rsidRPr="00794BC4">
        <w:t>díla</w:t>
      </w:r>
      <w:r w:rsidRPr="00794BC4" w:rsidDel="004B75D8">
        <w:t xml:space="preserve"> a zaplacení ceny za jeho provedení, a to za podmín</w:t>
      </w:r>
      <w:r w:rsidR="00084AF6" w:rsidDel="004B75D8">
        <w:t>ek smluvených níže</w:t>
      </w:r>
      <w:r w:rsidR="00C6601B" w:rsidDel="004B75D8">
        <w:t>.</w:t>
      </w:r>
    </w:p>
    <w:p w14:paraId="620E7926" w14:textId="49A2DF87" w:rsidR="00EB4DF2" w:rsidRDefault="003E12EA" w:rsidP="00373198">
      <w:pPr>
        <w:keepNext/>
        <w:keepLines/>
        <w:spacing w:before="120" w:after="60"/>
        <w:ind w:left="360"/>
        <w:contextualSpacing/>
        <w:jc w:val="both"/>
        <w:rPr>
          <w:b/>
          <w:bCs/>
        </w:rPr>
      </w:pPr>
      <w:r w:rsidRPr="008D3A25">
        <w:t xml:space="preserve">Předmětem plnění této </w:t>
      </w:r>
      <w:r>
        <w:t>Smlouvy</w:t>
      </w:r>
      <w:r w:rsidRPr="008D3A25">
        <w:t xml:space="preserve"> je </w:t>
      </w:r>
      <w:r>
        <w:t>vypracování projektové dokumentace</w:t>
      </w:r>
      <w:r w:rsidR="00F4375E">
        <w:t>,</w:t>
      </w:r>
      <w:r>
        <w:t xml:space="preserve"> výkon inženýrské činnosti </w:t>
      </w:r>
      <w:r w:rsidR="00F4375E">
        <w:t xml:space="preserve">a autorského dozoru </w:t>
      </w:r>
      <w:r w:rsidRPr="0085778E">
        <w:t xml:space="preserve">dle normových požadavků, požadavků </w:t>
      </w:r>
      <w:r>
        <w:t>dotčených orgánů a objednatele v rámci projektu</w:t>
      </w:r>
      <w:r w:rsidRPr="008D3A25">
        <w:t xml:space="preserve"> </w:t>
      </w:r>
      <w:r>
        <w:rPr>
          <w:b/>
          <w:bCs/>
        </w:rPr>
        <w:t>„</w:t>
      </w:r>
      <w:r w:rsidR="00F4375E" w:rsidRPr="00F4375E">
        <w:rPr>
          <w:b/>
          <w:bCs/>
        </w:rPr>
        <w:t>D</w:t>
      </w:r>
      <w:r w:rsidR="00B34502">
        <w:rPr>
          <w:b/>
          <w:bCs/>
        </w:rPr>
        <w:t>okumentace návrhu souboru domů s</w:t>
      </w:r>
      <w:r w:rsidR="00F4375E" w:rsidRPr="00F4375E">
        <w:rPr>
          <w:b/>
          <w:bCs/>
        </w:rPr>
        <w:t xml:space="preserve"> funkcí městského bydlení na Papírovém náměstí </w:t>
      </w:r>
      <w:r w:rsidR="004946D0">
        <w:rPr>
          <w:b/>
          <w:bCs/>
        </w:rPr>
        <w:t xml:space="preserve">a parkovacího domu </w:t>
      </w:r>
      <w:r w:rsidR="00F4375E" w:rsidRPr="00F4375E">
        <w:rPr>
          <w:b/>
          <w:bCs/>
        </w:rPr>
        <w:t xml:space="preserve">v Liberci – část </w:t>
      </w:r>
      <w:r w:rsidR="004946D0">
        <w:rPr>
          <w:b/>
          <w:bCs/>
        </w:rPr>
        <w:t>C</w:t>
      </w:r>
      <w:r>
        <w:rPr>
          <w:b/>
          <w:bCs/>
        </w:rPr>
        <w:t xml:space="preserve">“. </w:t>
      </w:r>
    </w:p>
    <w:p w14:paraId="254D0A95" w14:textId="77777777" w:rsidR="00EB4DF2" w:rsidRDefault="00EB4DF2" w:rsidP="00373198">
      <w:pPr>
        <w:keepNext/>
        <w:keepLines/>
        <w:spacing w:before="120" w:after="60"/>
        <w:ind w:left="360"/>
        <w:contextualSpacing/>
        <w:jc w:val="both"/>
        <w:rPr>
          <w:b/>
          <w:bCs/>
        </w:rPr>
      </w:pPr>
    </w:p>
    <w:p w14:paraId="1D4C5199" w14:textId="5A882395" w:rsidR="00302047" w:rsidRDefault="007759DC" w:rsidP="00F4375E">
      <w:pPr>
        <w:pStyle w:val="Obsah1"/>
      </w:pPr>
      <w:r w:rsidRPr="008F6134">
        <w:t>Předmět smlouvy dle předchozího odstavce, musí být zp</w:t>
      </w:r>
      <w:r>
        <w:t>racován v souladu se zákonem č. 283/2021 Sb., stavební zákon, ve znění pozdějších předpisů</w:t>
      </w:r>
      <w:r w:rsidR="00224A2A">
        <w:t xml:space="preserve"> (dále jen „stavební zákon“)</w:t>
      </w:r>
      <w:r>
        <w:t xml:space="preserve">, </w:t>
      </w:r>
      <w:r w:rsidR="00CA57CA" w:rsidRPr="00F85EC3">
        <w:t>s platnými technickými normami</w:t>
      </w:r>
      <w:r w:rsidR="00CA57CA">
        <w:t xml:space="preserve"> </w:t>
      </w:r>
      <w:r>
        <w:t xml:space="preserve">a v souladu se zadávacími podmínkami Zadávací dokumentace pro veřejnou zakázku </w:t>
      </w:r>
      <w:r w:rsidRPr="002B1372">
        <w:t>„</w:t>
      </w:r>
      <w:r w:rsidR="00F4375E" w:rsidRPr="00F4375E">
        <w:t>D</w:t>
      </w:r>
      <w:r w:rsidR="00B34502">
        <w:t>okumentace návrhu souboru domů s</w:t>
      </w:r>
      <w:r w:rsidR="00F4375E" w:rsidRPr="00F4375E">
        <w:t xml:space="preserve"> funkcí městského bydlení na Papírovém náměstí </w:t>
      </w:r>
      <w:r w:rsidR="004946D0">
        <w:t xml:space="preserve">a parkovacího domu </w:t>
      </w:r>
      <w:r w:rsidR="00F4375E" w:rsidRPr="00F4375E">
        <w:t xml:space="preserve">v Liberci – část </w:t>
      </w:r>
      <w:r w:rsidR="004946D0">
        <w:t>C</w:t>
      </w:r>
      <w:r>
        <w:t>“</w:t>
      </w:r>
      <w:r w:rsidR="00302047">
        <w:t>.</w:t>
      </w:r>
      <w:r w:rsidR="00302047" w:rsidRPr="00302047">
        <w:t xml:space="preserve"> </w:t>
      </w:r>
    </w:p>
    <w:p w14:paraId="7C1BF8FE" w14:textId="77777777" w:rsidR="001C3D13" w:rsidRDefault="001C3D13" w:rsidP="00DA4721">
      <w:pPr>
        <w:pStyle w:val="Obsah1"/>
        <w:numPr>
          <w:ilvl w:val="0"/>
          <w:numId w:val="0"/>
        </w:numPr>
        <w:ind w:left="425"/>
      </w:pPr>
    </w:p>
    <w:p w14:paraId="621A03AA" w14:textId="77F4BF02" w:rsidR="0002689D" w:rsidRDefault="00302047" w:rsidP="00DA4721">
      <w:pPr>
        <w:pStyle w:val="Obsah1"/>
        <w:numPr>
          <w:ilvl w:val="0"/>
          <w:numId w:val="0"/>
        </w:numPr>
        <w:ind w:left="425"/>
      </w:pPr>
      <w:r w:rsidRPr="00EE0203">
        <w:t xml:space="preserve">Dokumentace bude zpracována </w:t>
      </w:r>
      <w:r w:rsidRPr="00733466">
        <w:t>na</w:t>
      </w:r>
      <w:r>
        <w:t xml:space="preserve"> </w:t>
      </w:r>
      <w:r w:rsidRPr="00DE3195">
        <w:t xml:space="preserve">základě </w:t>
      </w:r>
      <w:r w:rsidR="00C310A8">
        <w:t>územní studie Papírák z roku 2024</w:t>
      </w:r>
      <w:r>
        <w:t>.</w:t>
      </w:r>
    </w:p>
    <w:p w14:paraId="1FCEA3B7" w14:textId="77777777" w:rsidR="0002689D" w:rsidRDefault="0002689D" w:rsidP="00DA4721">
      <w:pPr>
        <w:pStyle w:val="Obsah1"/>
        <w:numPr>
          <w:ilvl w:val="0"/>
          <w:numId w:val="0"/>
        </w:numPr>
        <w:ind w:left="425"/>
      </w:pPr>
    </w:p>
    <w:p w14:paraId="63E317AF" w14:textId="574904B5" w:rsidR="0002689D" w:rsidRPr="00AE51FF" w:rsidRDefault="0002689D" w:rsidP="00DA4721">
      <w:pPr>
        <w:pStyle w:val="Obsah1"/>
      </w:pPr>
      <w:r w:rsidRPr="00AE51FF">
        <w:t xml:space="preserve">Zhotovitel </w:t>
      </w:r>
      <w:r>
        <w:t xml:space="preserve">se zavazuje a </w:t>
      </w:r>
      <w:r w:rsidRPr="00AE51FF">
        <w:t>odpovídá za to, že dílo (</w:t>
      </w:r>
      <w:r>
        <w:t xml:space="preserve">resp. </w:t>
      </w:r>
      <w:r w:rsidRPr="00AE51FF">
        <w:t>jeho</w:t>
      </w:r>
      <w:r>
        <w:t xml:space="preserve"> dílčí</w:t>
      </w:r>
      <w:r w:rsidRPr="00AE51FF">
        <w:t xml:space="preserve"> část</w:t>
      </w:r>
      <w:r>
        <w:t>i</w:t>
      </w:r>
      <w:r w:rsidRPr="00AE51FF">
        <w:t>) bude v době předání objednateli v souladu s</w:t>
      </w:r>
      <w:r>
        <w:t xml:space="preserve"> platnou a </w:t>
      </w:r>
      <w:r w:rsidRPr="00AE51FF">
        <w:t>účinnou právní úpravou</w:t>
      </w:r>
      <w:r w:rsidR="00CB21A3">
        <w:t xml:space="preserve"> stavebního zákona</w:t>
      </w:r>
      <w:r>
        <w:t>, včetně prováděcích právních předpisů</w:t>
      </w:r>
      <w:r w:rsidRPr="00AE51FF">
        <w:t>.</w:t>
      </w:r>
    </w:p>
    <w:p w14:paraId="3114EE30" w14:textId="31B6FD7A" w:rsidR="007759DC" w:rsidRDefault="007759DC" w:rsidP="00DA4721">
      <w:pPr>
        <w:pStyle w:val="Obsah1"/>
        <w:numPr>
          <w:ilvl w:val="0"/>
          <w:numId w:val="0"/>
        </w:numPr>
        <w:ind w:left="425"/>
      </w:pPr>
    </w:p>
    <w:p w14:paraId="01FDE05F" w14:textId="17F5809C" w:rsidR="00BB6C69" w:rsidRDefault="007E0E5D" w:rsidP="00BB6C69">
      <w:pPr>
        <w:pStyle w:val="Obsah1"/>
      </w:pPr>
      <w:r w:rsidRPr="00240C31">
        <w:t>Objednatel požaduje návrh dokumentace v rozpracovanosti konzultovat s </w:t>
      </w:r>
      <w:r w:rsidR="00871A22">
        <w:t>O</w:t>
      </w:r>
      <w:r w:rsidR="00B65E20">
        <w:t>bjednatelem</w:t>
      </w:r>
      <w:r w:rsidRPr="00240C31">
        <w:t xml:space="preserve">, </w:t>
      </w:r>
      <w:r w:rsidR="00B65E20">
        <w:t xml:space="preserve">konkrétně </w:t>
      </w:r>
      <w:r w:rsidRPr="00240C31">
        <w:t xml:space="preserve">kanceláří architektury </w:t>
      </w:r>
      <w:r w:rsidR="00B65E20">
        <w:t xml:space="preserve">města </w:t>
      </w:r>
      <w:r w:rsidRPr="00240C31">
        <w:t xml:space="preserve">a také s pracovní skupinou tvořenou </w:t>
      </w:r>
      <w:r w:rsidR="00871A22">
        <w:t>objednatelem</w:t>
      </w:r>
      <w:r w:rsidRPr="00240C31">
        <w:t>, určeným zastupitelem a zástupci dalších odborů magistrátu města Liberec</w:t>
      </w:r>
      <w:r>
        <w:t xml:space="preserve">. </w:t>
      </w:r>
      <w:r w:rsidRPr="001929B2">
        <w:t>Dále bude vyžadována osobní účast na zasedání Rady architektů.</w:t>
      </w:r>
      <w:r w:rsidR="00A76EE4">
        <w:t xml:space="preserve"> (Předpokládaná časová náročnost činí </w:t>
      </w:r>
      <w:r w:rsidR="00CA39F0">
        <w:t>1</w:t>
      </w:r>
      <w:r w:rsidR="00246833">
        <w:t>2</w:t>
      </w:r>
      <w:r w:rsidR="00A76EE4">
        <w:t xml:space="preserve"> x 2 hodiny = </w:t>
      </w:r>
      <w:r w:rsidR="00CA39F0">
        <w:t>2</w:t>
      </w:r>
      <w:r w:rsidR="00246833">
        <w:t>4</w:t>
      </w:r>
      <w:r w:rsidR="00A76EE4">
        <w:t xml:space="preserve"> hodin - alespoň </w:t>
      </w:r>
      <w:r w:rsidR="00CA39F0">
        <w:t>7</w:t>
      </w:r>
      <w:r w:rsidR="00A76EE4">
        <w:t xml:space="preserve"> konzultac</w:t>
      </w:r>
      <w:r w:rsidR="00CA39F0">
        <w:t>í</w:t>
      </w:r>
      <w:r w:rsidR="00A76EE4">
        <w:t xml:space="preserve"> s objednatelem a </w:t>
      </w:r>
      <w:r w:rsidR="00CA39F0">
        <w:t>2</w:t>
      </w:r>
      <w:r w:rsidR="00A76EE4">
        <w:t xml:space="preserve"> konzultace s pracovní skupinou, 1 jednání Rady</w:t>
      </w:r>
      <w:r w:rsidR="00CA39F0">
        <w:t xml:space="preserve"> architektů</w:t>
      </w:r>
      <w:r w:rsidR="00086C96">
        <w:t xml:space="preserve">, </w:t>
      </w:r>
      <w:r w:rsidR="00246833">
        <w:t xml:space="preserve">1 jednání porady vedení, </w:t>
      </w:r>
      <w:r w:rsidR="00086C96">
        <w:t>1 prezentace pro obyvatele</w:t>
      </w:r>
      <w:r w:rsidR="00A76EE4">
        <w:t xml:space="preserve">.) </w:t>
      </w:r>
      <w:r w:rsidR="00C94AEB">
        <w:t>Konzultace budou probíhat v sídle Objednatele. Zhotovitel prohlašuje, že cena za tyto služby je zahrnuta do celkové ceny díla sjednané v této Smlouvě.</w:t>
      </w:r>
    </w:p>
    <w:p w14:paraId="0F1C91C4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5666E328" w14:textId="71B1E439" w:rsidR="00BB6C69" w:rsidRDefault="0068421B" w:rsidP="00BB6C69">
      <w:pPr>
        <w:pStyle w:val="Obsah1"/>
      </w:pPr>
      <w:r w:rsidRPr="00AB2FF3">
        <w:t xml:space="preserve">Předmětem plnění této veřejné zakázky je </w:t>
      </w:r>
      <w:r>
        <w:t xml:space="preserve">návrh </w:t>
      </w:r>
      <w:r w:rsidRPr="009D6CFE">
        <w:rPr>
          <w:b/>
        </w:rPr>
        <w:t>souboru městských domů s bytovou funkcí</w:t>
      </w:r>
      <w:r>
        <w:t xml:space="preserve"> dostupného bydlení na městských pozemcích v oblasti Papírového náměstí, </w:t>
      </w:r>
      <w:r w:rsidRPr="00AB2FF3">
        <w:t xml:space="preserve">vypracování projektové dokumentace a výkon inženýrské činnosti dle normových požadavků, požadavků dotčených orgánů a </w:t>
      </w:r>
      <w:r w:rsidRPr="009D6CFE">
        <w:t>zadavatele (</w:t>
      </w:r>
      <w:r w:rsidR="00CF57EB">
        <w:t>O</w:t>
      </w:r>
      <w:r w:rsidR="00CF57EB" w:rsidRPr="009D6CFE">
        <w:t>bjednatele</w:t>
      </w:r>
      <w:r w:rsidRPr="009D6CFE">
        <w:t xml:space="preserve">) v rámci projektu „Městské Bydlení Papírák 2030“. Zakázka je rozdělena na </w:t>
      </w:r>
      <w:r w:rsidR="0024285C">
        <w:t>3 hlavní</w:t>
      </w:r>
      <w:r w:rsidR="0024285C" w:rsidRPr="009D6CFE">
        <w:t xml:space="preserve"> </w:t>
      </w:r>
      <w:r w:rsidRPr="009D6CFE">
        <w:t xml:space="preserve">části. </w:t>
      </w:r>
      <w:r w:rsidRPr="00112A86">
        <w:rPr>
          <w:b/>
        </w:rPr>
        <w:t xml:space="preserve">Předmětem plnění této části veřejné zakázky je část </w:t>
      </w:r>
      <w:r w:rsidR="004946D0">
        <w:rPr>
          <w:b/>
        </w:rPr>
        <w:t>C</w:t>
      </w:r>
      <w:r w:rsidRPr="00112A86">
        <w:rPr>
          <w:b/>
        </w:rPr>
        <w:t xml:space="preserve"> vyznačená v příloze č. </w:t>
      </w:r>
      <w:r w:rsidR="000F2326">
        <w:rPr>
          <w:b/>
        </w:rPr>
        <w:t>1</w:t>
      </w:r>
      <w:r>
        <w:t xml:space="preserve">. Další části </w:t>
      </w:r>
      <w:r w:rsidR="004946D0">
        <w:t>A, B</w:t>
      </w:r>
      <w:r>
        <w:t xml:space="preserve"> budou zpracovány jinými zhotoviteli, viz kapitola 1</w:t>
      </w:r>
      <w:r w:rsidR="00333BA1">
        <w:t>0</w:t>
      </w:r>
      <w:r>
        <w:t xml:space="preserve"> </w:t>
      </w:r>
      <w:r w:rsidR="00C334F0">
        <w:t>Zadávací dokumentace</w:t>
      </w:r>
      <w:r>
        <w:t>. V rámci řešení návrhů a projektů je nutná koordinace zhotovitelů částí A, B, C.</w:t>
      </w:r>
    </w:p>
    <w:p w14:paraId="65600CD2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77CEAE5F" w14:textId="790832EA" w:rsidR="00BB6C69" w:rsidRDefault="00333BA1" w:rsidP="00BB6C69">
      <w:pPr>
        <w:pStyle w:val="Obsah1"/>
        <w:numPr>
          <w:ilvl w:val="0"/>
          <w:numId w:val="0"/>
        </w:numPr>
        <w:ind w:left="426"/>
      </w:pPr>
      <w:r>
        <w:t xml:space="preserve">Pozemky pro výstavbu se nachází v Liberci, v katastrálním území </w:t>
      </w:r>
      <w:r w:rsidRPr="00416C11">
        <w:t>Liberec [682039]</w:t>
      </w:r>
      <w:r>
        <w:t>. Jedná se o tyto parcely s čísly: 313/2, 315, 314, 5982.</w:t>
      </w:r>
    </w:p>
    <w:p w14:paraId="777B3631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1023FDAE" w14:textId="34472903" w:rsidR="00BB6C69" w:rsidRDefault="00333BA1" w:rsidP="00BB6C69">
      <w:pPr>
        <w:pStyle w:val="Obsah1"/>
        <w:numPr>
          <w:ilvl w:val="0"/>
          <w:numId w:val="0"/>
        </w:numPr>
        <w:ind w:left="426"/>
      </w:pPr>
      <w:r>
        <w:t xml:space="preserve">Dále je součástí řešení </w:t>
      </w:r>
      <w:r w:rsidRPr="00CB14E1">
        <w:rPr>
          <w:b/>
        </w:rPr>
        <w:t>návrh parkovacího domu</w:t>
      </w:r>
      <w:r>
        <w:t xml:space="preserve"> na pozemcích mezi ulicemi Františkovská a Na Rybníčku. Parcelní čísla řešených pozemků nebo jejich částí pro parkovací dům jsou: 4877, 4879, 4875/2, </w:t>
      </w:r>
      <w:r w:rsidRPr="002C64C1">
        <w:t>4173/4</w:t>
      </w:r>
      <w:r>
        <w:t>, 5850, 4876, 4878, 4875/1, 4164/2, 4161/1.</w:t>
      </w:r>
    </w:p>
    <w:p w14:paraId="3CF06A7C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189565CA" w14:textId="273D674B" w:rsidR="00BB6C69" w:rsidRPr="0081542A" w:rsidRDefault="00333BA1" w:rsidP="00BB6C69">
      <w:pPr>
        <w:pStyle w:val="Obsah1"/>
        <w:numPr>
          <w:ilvl w:val="0"/>
          <w:numId w:val="0"/>
        </w:numPr>
        <w:ind w:left="426"/>
      </w:pPr>
      <w:r>
        <w:t>M</w:t>
      </w:r>
      <w:r w:rsidRPr="002761E5">
        <w:t xml:space="preserve">ěstské dostupné bydlení na Papírovém náměstí </w:t>
      </w:r>
      <w:r>
        <w:t xml:space="preserve">bude </w:t>
      </w:r>
      <w:r w:rsidRPr="002761E5">
        <w:t>počáteční fáz</w:t>
      </w:r>
      <w:r>
        <w:t>í</w:t>
      </w:r>
      <w:r w:rsidRPr="002761E5">
        <w:t xml:space="preserve"> nové podoby území, které se nachází v dolní části centra města a je součástí městské památkové zóny. Tato oblast zahrnuje zástavbu v okolí ulic Papírová, Široká, Resslova, Na Svahu a dalších navazujících ulic. Koncept Městského bydlení "Papírák2030" v oblasti Papírového náměstí vzešel z mezinárodní soutěže</w:t>
      </w:r>
      <w:r>
        <w:t xml:space="preserve">. Následovala územní studie, která je jedním ze závazných podkladů. Návrh bytových domů musí územní studii respektovat. Zhotovitel je povinen alespoň 1x návrh konzultovat se zhotoviteli územní studie. Domy řešené v této části C budou navržené </w:t>
      </w:r>
      <w:r w:rsidRPr="00E92F9B">
        <w:rPr>
          <w:b/>
        </w:rPr>
        <w:t>o hrubé podlažní ploše v rozmezí 3 300 – 3 500 m</w:t>
      </w:r>
      <w:r w:rsidRPr="00E92F9B">
        <w:rPr>
          <w:b/>
          <w:vertAlign w:val="superscript"/>
        </w:rPr>
        <w:t>2</w:t>
      </w:r>
      <w:r>
        <w:t xml:space="preserve">. Zároveň však musí být dodržen koeficient zastavěnosti celého </w:t>
      </w:r>
      <w:proofErr w:type="gramStart"/>
      <w:r>
        <w:t>bloku B.02</w:t>
      </w:r>
      <w:proofErr w:type="gramEnd"/>
      <w:r>
        <w:t xml:space="preserve"> </w:t>
      </w:r>
      <w:r w:rsidRPr="005A3033">
        <w:rPr>
          <w:b/>
        </w:rPr>
        <w:t>dle územní studie</w:t>
      </w:r>
      <w:r>
        <w:t>. Předpokládaný obestavěný prostor domů části C je 11 420 m</w:t>
      </w:r>
      <w:r>
        <w:rPr>
          <w:vertAlign w:val="superscript"/>
        </w:rPr>
        <w:t>3</w:t>
      </w:r>
      <w:r>
        <w:t>.</w:t>
      </w:r>
    </w:p>
    <w:p w14:paraId="4D7FF9B7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71964610" w14:textId="46D42AB6" w:rsidR="009E3AF3" w:rsidRDefault="00333BA1" w:rsidP="00BB6C69">
      <w:pPr>
        <w:pStyle w:val="Obsah1"/>
        <w:numPr>
          <w:ilvl w:val="0"/>
          <w:numId w:val="0"/>
        </w:numPr>
        <w:ind w:left="426"/>
      </w:pPr>
      <w:r w:rsidRPr="002761E5">
        <w:t xml:space="preserve">Bude se jednat o městské byty. Základními formami bydlení budou bytové domy většího měřítka s nájemními byty (s prvky </w:t>
      </w:r>
      <w:proofErr w:type="spellStart"/>
      <w:r w:rsidRPr="002761E5">
        <w:t>cohousingu</w:t>
      </w:r>
      <w:proofErr w:type="spellEnd"/>
      <w:r w:rsidRPr="002761E5">
        <w:t xml:space="preserve">) ve vlastnictví města. </w:t>
      </w:r>
      <w:proofErr w:type="spellStart"/>
      <w:r w:rsidRPr="002761E5">
        <w:t>Cohousing</w:t>
      </w:r>
      <w:proofErr w:type="spellEnd"/>
      <w:r w:rsidRPr="002761E5">
        <w:t xml:space="preserve"> je nový způsob bydlení, který klade důraz na hlouběji prožívané mezilidské vztahy a současně zachovává a podporuje osobní nezávislost. Dále zde mohou být domy menšího měřítka na principu </w:t>
      </w:r>
      <w:proofErr w:type="spellStart"/>
      <w:r w:rsidRPr="002761E5">
        <w:t>baugruppe</w:t>
      </w:r>
      <w:proofErr w:type="spellEnd"/>
      <w:r w:rsidRPr="002761E5">
        <w:t xml:space="preserve">, což je skupina lidí, kteří spojí své síly a finance, aby si postavili cenově výhodný dům podle svých </w:t>
      </w:r>
      <w:r w:rsidRPr="0096741A">
        <w:t xml:space="preserve">představ. V návrhu požadujeme </w:t>
      </w:r>
      <w:r w:rsidRPr="0096741A">
        <w:rPr>
          <w:b/>
        </w:rPr>
        <w:t>mix velikostí a typů bytů</w:t>
      </w:r>
      <w:r w:rsidRPr="0096741A">
        <w:t>. Doporučujeme navrhnout zhruba polovinu bytů velkých s cílovou skupinou pro rodiny s dětmi (z toho zhruba 1/3 bytů o velikosti 4+kk a 2/3 bytů o velikosti 3+kk) a polovinu bytů malých (z toho zhruba ½ bytů o velikosti 2+kk a ½ bytů o velikosti 1+kk). Cílem je dosáhnout přirozeného mixu typologií i obyvatel.</w:t>
      </w:r>
      <w:r w:rsidRPr="002761E5">
        <w:t xml:space="preserve"> </w:t>
      </w:r>
      <w:r w:rsidRPr="00FB0899">
        <w:t>V dalších</w:t>
      </w:r>
      <w:r w:rsidRPr="002761E5">
        <w:t xml:space="preserve"> fázích budou specifikovány formy výstavby a provozování. Je možné uvažovat například o neziskovém družstevním bydlení.</w:t>
      </w:r>
      <w:r w:rsidR="006801CB" w:rsidRPr="002761E5">
        <w:t xml:space="preserve"> </w:t>
      </w:r>
    </w:p>
    <w:p w14:paraId="6AC0CA4E" w14:textId="77777777" w:rsidR="00333BA1" w:rsidRDefault="009E3AF3" w:rsidP="00BB6C69">
      <w:pPr>
        <w:pStyle w:val="Obsah1"/>
        <w:numPr>
          <w:ilvl w:val="0"/>
          <w:numId w:val="0"/>
        </w:numPr>
        <w:ind w:left="426"/>
      </w:pPr>
      <w:r>
        <w:t>Objednatel informuje Zhotovitele, že souběžně s</w:t>
      </w:r>
      <w:r w:rsidR="00D0340B">
        <w:t> realizací Díla</w:t>
      </w:r>
      <w:r w:rsidRPr="00FB067B">
        <w:t xml:space="preserve"> </w:t>
      </w:r>
      <w:r w:rsidR="006801CB" w:rsidRPr="00FB067B">
        <w:t xml:space="preserve">probíhá zpracování projektu Dostupného družstevního bydlení na část A, B, který má za cíl rozšíření možností cenově dostupného kvalitního bydlení potřebným cílovým skupinám, které nedokáží svépomocí dosáhnout na vlastní bydlení v komerčním sektoru. </w:t>
      </w:r>
      <w:r w:rsidR="00D0340B">
        <w:t xml:space="preserve">Předpoklad dokončení tohoto </w:t>
      </w:r>
      <w:r w:rsidR="006801CB">
        <w:t>projekt</w:t>
      </w:r>
      <w:r w:rsidR="00D0340B">
        <w:t>u</w:t>
      </w:r>
      <w:r w:rsidR="006801CB">
        <w:t xml:space="preserve"> </w:t>
      </w:r>
      <w:r w:rsidR="00D0340B">
        <w:t>je</w:t>
      </w:r>
      <w:r w:rsidR="006801CB" w:rsidRPr="00FB067B">
        <w:t xml:space="preserve"> </w:t>
      </w:r>
      <w:r w:rsidR="006801CB">
        <w:t>do konce roku 2025</w:t>
      </w:r>
      <w:r w:rsidR="00D0340B">
        <w:t>, jeho realizace nemá vliv na realizaci Díla</w:t>
      </w:r>
      <w:r w:rsidR="006801CB" w:rsidRPr="00FB067B">
        <w:t>.</w:t>
      </w:r>
    </w:p>
    <w:p w14:paraId="4B764096" w14:textId="77777777" w:rsidR="00333BA1" w:rsidRDefault="00333BA1" w:rsidP="00BB6C69">
      <w:pPr>
        <w:pStyle w:val="Obsah1"/>
        <w:numPr>
          <w:ilvl w:val="0"/>
          <w:numId w:val="0"/>
        </w:numPr>
        <w:ind w:left="426"/>
      </w:pPr>
    </w:p>
    <w:p w14:paraId="6A2AE910" w14:textId="5C2D2877" w:rsidR="00BB6C69" w:rsidRDefault="00333BA1" w:rsidP="00BB6C69">
      <w:pPr>
        <w:pStyle w:val="Obsah1"/>
        <w:numPr>
          <w:ilvl w:val="0"/>
          <w:numId w:val="0"/>
        </w:numPr>
        <w:ind w:left="426"/>
      </w:pPr>
      <w:r>
        <w:t xml:space="preserve">V přízemí bytových domů budou dle územní studie navrženy </w:t>
      </w:r>
      <w:r w:rsidRPr="00CB14E1">
        <w:rPr>
          <w:b/>
        </w:rPr>
        <w:t>nebytové pronajímatelné prostory</w:t>
      </w:r>
      <w:r>
        <w:t>, které mohou fungovat jako komunitní nebo komerční vybavenost. Zejména na nároží části B, C se předpokládá živý parter.</w:t>
      </w:r>
    </w:p>
    <w:p w14:paraId="60178B14" w14:textId="77777777" w:rsidR="00E97E2F" w:rsidRPr="00E97E2F" w:rsidRDefault="00E97E2F" w:rsidP="00E97E2F">
      <w:pPr>
        <w:rPr>
          <w:lang w:eastAsia="en-US"/>
        </w:rPr>
      </w:pPr>
    </w:p>
    <w:p w14:paraId="3A0022DD" w14:textId="49A649A3" w:rsidR="00BB6C69" w:rsidRDefault="00333BA1" w:rsidP="00BB6C69">
      <w:pPr>
        <w:pStyle w:val="Obsah1"/>
        <w:numPr>
          <w:ilvl w:val="0"/>
          <w:numId w:val="0"/>
        </w:numPr>
        <w:ind w:left="426"/>
      </w:pPr>
      <w:r w:rsidRPr="002761E5">
        <w:t xml:space="preserve">Součástí řešeného území bude i </w:t>
      </w:r>
      <w:r w:rsidRPr="00CB14E1">
        <w:rPr>
          <w:b/>
        </w:rPr>
        <w:t>kvalitní venkovní prostor mezi domy</w:t>
      </w:r>
      <w:r w:rsidRPr="002761E5">
        <w:t xml:space="preserve"> s pobytovými prvky</w:t>
      </w:r>
      <w:r>
        <w:t xml:space="preserve"> podporující komunitní život v lokalitě a prvky modrozelené infrastruktury. Celková </w:t>
      </w:r>
      <w:r w:rsidRPr="00D54D92">
        <w:rPr>
          <w:b/>
        </w:rPr>
        <w:t xml:space="preserve">plocha pozemku pro výstavbu bytových domů je </w:t>
      </w:r>
      <w:r>
        <w:rPr>
          <w:b/>
        </w:rPr>
        <w:t>1 365</w:t>
      </w:r>
      <w:r w:rsidRPr="00D54D92">
        <w:rPr>
          <w:b/>
        </w:rPr>
        <w:t xml:space="preserve"> m</w:t>
      </w:r>
      <w:r w:rsidRPr="00D54D92">
        <w:rPr>
          <w:b/>
          <w:vertAlign w:val="superscript"/>
        </w:rPr>
        <w:t>2</w:t>
      </w:r>
      <w:r w:rsidRPr="00D54D92">
        <w:t xml:space="preserve">, </w:t>
      </w:r>
      <w:r>
        <w:t xml:space="preserve">předpokládaná </w:t>
      </w:r>
      <w:r w:rsidRPr="00D54D92">
        <w:rPr>
          <w:b/>
        </w:rPr>
        <w:t xml:space="preserve">plocha pro návrh venkovního prostoru kolem domů je cca </w:t>
      </w:r>
      <w:r>
        <w:rPr>
          <w:b/>
        </w:rPr>
        <w:t>371</w:t>
      </w:r>
      <w:r w:rsidRPr="00D54D92">
        <w:rPr>
          <w:b/>
        </w:rPr>
        <w:t xml:space="preserve"> m</w:t>
      </w:r>
      <w:r w:rsidRPr="00D54D92">
        <w:rPr>
          <w:b/>
          <w:vertAlign w:val="superscript"/>
        </w:rPr>
        <w:t>2</w:t>
      </w:r>
      <w:r>
        <w:t>.</w:t>
      </w:r>
      <w:r>
        <w:rPr>
          <w:vertAlign w:val="superscript"/>
        </w:rPr>
        <w:t xml:space="preserve"> </w:t>
      </w:r>
      <w:r>
        <w:t xml:space="preserve">Návrh veřejných prostranství bude úzce provázán s návrhem etapizace záměru, aby realizace odpovídala postupnému rozvoji území a byla zajištěna jeho funkční kontinuita. Návrh bude doplněn o koncepci </w:t>
      </w:r>
      <w:proofErr w:type="spellStart"/>
      <w:r>
        <w:t>mikromobility</w:t>
      </w:r>
      <w:proofErr w:type="spellEnd"/>
      <w:r>
        <w:t xml:space="preserve"> – parkování a zázemí pro jízdní kola a koloběžky. V rámci projektu budou navržena místa pro kontejnery na odpad. M</w:t>
      </w:r>
      <w:r w:rsidRPr="00F7066C">
        <w:t>íst</w:t>
      </w:r>
      <w:r>
        <w:t xml:space="preserve">a budou </w:t>
      </w:r>
      <w:r w:rsidRPr="00F7066C">
        <w:t>přístup</w:t>
      </w:r>
      <w:r>
        <w:t>ná</w:t>
      </w:r>
      <w:r w:rsidRPr="00F7066C">
        <w:t xml:space="preserve"> z veřejné komunikace</w:t>
      </w:r>
      <w:r>
        <w:t>. Kontejnery budou navrženy tak, aby neznehodnocovaly kvalitu veřejných prostranství.</w:t>
      </w:r>
    </w:p>
    <w:p w14:paraId="4D98B501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0433884B" w14:textId="0A1D51E7" w:rsidR="00BB6C69" w:rsidRDefault="00333BA1" w:rsidP="00BB6C69">
      <w:pPr>
        <w:pStyle w:val="Obsah1"/>
        <w:numPr>
          <w:ilvl w:val="0"/>
          <w:numId w:val="0"/>
        </w:numPr>
        <w:ind w:left="426"/>
      </w:pPr>
      <w:r>
        <w:t>Dále je součástí řešení návrh všech potřebných přípojek technické infrastruktury. Případné nové rozvody řadů a přeložky v rámci uličních prostranství budou navrženy a vyprojektovány zhotovitelem části B.</w:t>
      </w:r>
    </w:p>
    <w:p w14:paraId="4F27D096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133C4045" w14:textId="3B19FC6E" w:rsidR="00BB6C69" w:rsidRDefault="00333BA1" w:rsidP="00BB6C69">
      <w:pPr>
        <w:pStyle w:val="Obsah1"/>
        <w:numPr>
          <w:ilvl w:val="0"/>
          <w:numId w:val="0"/>
        </w:numPr>
        <w:ind w:left="426"/>
        <w:rPr>
          <w:color w:val="000000"/>
        </w:rPr>
      </w:pPr>
      <w:r w:rsidRPr="002761E5">
        <w:t>Předcházejícím projektem jsou městské terasy, jejichž realizace by měla být dokončena v roce 2026. Součástí projektu městských teras bude veškerá související nutná příprava pro infrastrukturu navazujících projektů (zejména hospodaření s dešťovou vodou).</w:t>
      </w:r>
      <w:r>
        <w:t xml:space="preserve"> Návrh bytových domů musí navázat na návrh hospodaření s dešťovou vodou vycházející z projektu městských teras a z územní studie. Dalším souvisejícím podkladem je studie proveditelnosti vodohospodářského řešení srážkových vod zájmového území horního centra s přepadem do Nisy v souvislosti s projektem městských teras v rámci projektu Papírové náměstí v Liberci z roku 2025. Tato studie bude závazným podkladem pro tento projekt. Tato studie a projekt městských teras budou zhotoviteli na vyžádání předány jako podklady pro práci. Zhotovitel části B bude řešit nakládání s dešťovými vodami pro celou související oblast bytových domů (část A, B, C) a zároveň návrh etapizace a napojení na stávající infrastrukturu. Zhotovitel části C bude řešit nakládání s dešťovými vodami v rámci bytových domů. </w:t>
      </w:r>
      <w:r>
        <w:rPr>
          <w:color w:val="000000"/>
        </w:rPr>
        <w:t xml:space="preserve">Projekt bude řešit </w:t>
      </w:r>
      <w:r w:rsidRPr="00CB14E1">
        <w:rPr>
          <w:b/>
          <w:color w:val="000000"/>
        </w:rPr>
        <w:t>hospodaření s dešťovou vodou</w:t>
      </w:r>
      <w:r>
        <w:rPr>
          <w:color w:val="000000"/>
        </w:rPr>
        <w:t xml:space="preserve"> způsobem zadržení vody a jejího dalšího využití.</w:t>
      </w:r>
    </w:p>
    <w:p w14:paraId="34A15BA0" w14:textId="77777777" w:rsidR="00BB6C69" w:rsidRDefault="00BB6C69" w:rsidP="00BB6C69">
      <w:pPr>
        <w:pStyle w:val="Obsah1"/>
        <w:numPr>
          <w:ilvl w:val="0"/>
          <w:numId w:val="0"/>
        </w:numPr>
        <w:ind w:left="426"/>
        <w:rPr>
          <w:color w:val="000000"/>
        </w:rPr>
      </w:pPr>
    </w:p>
    <w:p w14:paraId="568A659D" w14:textId="7003A61C" w:rsidR="00BB6C69" w:rsidRDefault="00333BA1" w:rsidP="00BB6C69">
      <w:pPr>
        <w:pStyle w:val="Obsah1"/>
        <w:numPr>
          <w:ilvl w:val="0"/>
          <w:numId w:val="0"/>
        </w:numPr>
        <w:ind w:left="426"/>
      </w:pPr>
      <w:r>
        <w:t xml:space="preserve">Součástí projektu je návrh </w:t>
      </w:r>
      <w:r w:rsidRPr="00CB14E1">
        <w:rPr>
          <w:b/>
        </w:rPr>
        <w:t>parkovacího domu</w:t>
      </w:r>
      <w:r w:rsidRPr="002761E5">
        <w:t>, který bude sloužit pro celé území</w:t>
      </w:r>
      <w:r>
        <w:t xml:space="preserve"> oblasti kolem Papírového náměstí definované v územní studii Papírák 2030</w:t>
      </w:r>
      <w:r w:rsidRPr="002761E5">
        <w:t>. Výstavba parkovacího domu bude řešena např. formou družstva založeného městem za přispění investičních prostředků od soukromníků a developerů.</w:t>
      </w:r>
      <w:r>
        <w:t xml:space="preserve"> Projekty bytových domů budou počítat s tímto parkovacím domem. Parkovací dům bude navržen dle územní studie mezi ulicemi Františkovská a Na Rybníčku. Parkovací dům bude navržen zhruba pro </w:t>
      </w:r>
      <w:r w:rsidRPr="0016200F">
        <w:rPr>
          <w:b/>
        </w:rPr>
        <w:t>380 parkovacích míst</w:t>
      </w:r>
      <w:r>
        <w:rPr>
          <w:b/>
        </w:rPr>
        <w:t>,</w:t>
      </w:r>
      <w:r>
        <w:t xml:space="preserve"> a to v pěti nadzemních podlažích. Parkovací dům bude navržen tak, aby se dal realizovat po etapách (např. po patrech, kdy dům</w:t>
      </w:r>
      <w:r w:rsidRPr="003D036A">
        <w:t xml:space="preserve"> se staví </w:t>
      </w:r>
      <w:r>
        <w:t xml:space="preserve">i </w:t>
      </w:r>
      <w:r w:rsidRPr="003D036A">
        <w:t>za provozu)</w:t>
      </w:r>
      <w:r>
        <w:t xml:space="preserve">. Předpokládaná </w:t>
      </w:r>
      <w:r w:rsidRPr="0016200F">
        <w:rPr>
          <w:b/>
        </w:rPr>
        <w:t>hrubá podlažní plocha parkovacího domu je 12 870 m</w:t>
      </w:r>
      <w:r w:rsidRPr="0016200F">
        <w:rPr>
          <w:b/>
          <w:vertAlign w:val="superscript"/>
        </w:rPr>
        <w:t>2</w:t>
      </w:r>
      <w:r>
        <w:t>, předpokládaný obestavěný prostor je 42 480 m</w:t>
      </w:r>
      <w:r w:rsidRPr="00215458">
        <w:rPr>
          <w:vertAlign w:val="superscript"/>
        </w:rPr>
        <w:t>3</w:t>
      </w:r>
      <w:r>
        <w:t xml:space="preserve">. Součástí řešení je také návrh a úprava přilehlých </w:t>
      </w:r>
      <w:r w:rsidRPr="00A0748F">
        <w:rPr>
          <w:b/>
        </w:rPr>
        <w:t xml:space="preserve">venkovních ploch o rozloze cca 1 </w:t>
      </w:r>
      <w:r>
        <w:rPr>
          <w:b/>
        </w:rPr>
        <w:t>2</w:t>
      </w:r>
      <w:r w:rsidRPr="00A0748F">
        <w:rPr>
          <w:b/>
        </w:rPr>
        <w:t>00 m</w:t>
      </w:r>
      <w:r w:rsidRPr="00A0748F">
        <w:rPr>
          <w:b/>
          <w:vertAlign w:val="superscript"/>
        </w:rPr>
        <w:t>2</w:t>
      </w:r>
      <w:r>
        <w:t xml:space="preserve"> potřebných k obsluze a vjezdu do parkovacího domu. Vjezd do parkovacího domu bude ze stávající komunikace. </w:t>
      </w:r>
      <w:r w:rsidRPr="00DB2BB2">
        <w:t>Parkovací</w:t>
      </w:r>
      <w:r>
        <w:t xml:space="preserve"> kapacita bude navržena dle procentuální korekce stanovené v územním plánu Liberec, a to ve výši 85 % základního počtu stání. </w:t>
      </w:r>
      <w:r w:rsidRPr="0068421B">
        <w:t>Změna územního plánu Liberec, která zavádí procentuální korekci</w:t>
      </w:r>
      <w:r>
        <w:t>,</w:t>
      </w:r>
      <w:r w:rsidRPr="0068421B">
        <w:t xml:space="preserve"> </w:t>
      </w:r>
      <w:r>
        <w:t>byla</w:t>
      </w:r>
      <w:r w:rsidRPr="0068421B">
        <w:t xml:space="preserve"> ke dni zahájení zadávacího řízení v procesu pořizování. Dle platné </w:t>
      </w:r>
      <w:r>
        <w:t xml:space="preserve">a účinné </w:t>
      </w:r>
      <w:r w:rsidRPr="0068421B">
        <w:t xml:space="preserve">legislativy bude navržena příprava na </w:t>
      </w:r>
      <w:proofErr w:type="spellStart"/>
      <w:r w:rsidRPr="0068421B">
        <w:t>elektromobilitu</w:t>
      </w:r>
      <w:proofErr w:type="spellEnd"/>
      <w:r w:rsidRPr="0068421B">
        <w:t xml:space="preserve">. Projektová dokumentace musí zajistit technickou přípravu pro instalaci nabíjecích stanic pro elektromobily u parkovacích stání náležejících k bytovým domům, v souladu s platnou </w:t>
      </w:r>
      <w:r>
        <w:t xml:space="preserve">a účinnou </w:t>
      </w:r>
      <w:r w:rsidRPr="0068421B">
        <w:t>legislativou (</w:t>
      </w:r>
      <w:r>
        <w:t xml:space="preserve">zejména se </w:t>
      </w:r>
      <w:r w:rsidRPr="0068421B">
        <w:t>zákon</w:t>
      </w:r>
      <w:r>
        <w:t>em</w:t>
      </w:r>
      <w:r w:rsidRPr="0068421B">
        <w:t xml:space="preserve"> č. 406/2000 Sb., o hospodaření s energií, vyhl</w:t>
      </w:r>
      <w:r>
        <w:t>áškou</w:t>
      </w:r>
      <w:r w:rsidRPr="0068421B">
        <w:t xml:space="preserve"> č. 264/2020 Sb., o energetické náročnosti budov). </w:t>
      </w:r>
      <w:r w:rsidRPr="00A43894">
        <w:t>Požadováno je vedení kabelových tras, rezervy v elektroinstalaci, kapacitní dimenzování a prostor pro dobíjecí zařízení v rozsahu odpovídajícím počtu parkovacích stání.</w:t>
      </w:r>
      <w:r>
        <w:t xml:space="preserve"> </w:t>
      </w:r>
      <w:r w:rsidRPr="00EF7B07">
        <w:t xml:space="preserve">Je třeba dobře </w:t>
      </w:r>
      <w:r>
        <w:t xml:space="preserve">navrhnout ve spolupráci s </w:t>
      </w:r>
      <w:r w:rsidR="00C85396">
        <w:t xml:space="preserve">Objednatelem </w:t>
      </w:r>
      <w:r>
        <w:t>a zhotoviteli částí A, B</w:t>
      </w:r>
      <w:r w:rsidRPr="00EF7B07">
        <w:t xml:space="preserve"> časový sled parkování, např. jak to bude v době výstavby bytových domů na parkovištích</w:t>
      </w:r>
      <w:r>
        <w:t>.  D</w:t>
      </w:r>
      <w:r w:rsidRPr="00EF7B07">
        <w:t xml:space="preserve">očasné parkování bude dle územní studie řešeno v </w:t>
      </w:r>
      <w:proofErr w:type="gramStart"/>
      <w:r w:rsidRPr="00EF7B07">
        <w:t>blocích B.02</w:t>
      </w:r>
      <w:proofErr w:type="gramEnd"/>
      <w:r w:rsidRPr="00EF7B07">
        <w:t>, B.13, B.16</w:t>
      </w:r>
      <w:r>
        <w:t>. V rámci projektu parkovacího domu budou navržena místa pro kontejnery na odpad a výdejní boxy. M</w:t>
      </w:r>
      <w:r w:rsidRPr="00F7066C">
        <w:t>íst</w:t>
      </w:r>
      <w:r>
        <w:t xml:space="preserve">a budou </w:t>
      </w:r>
      <w:r w:rsidRPr="00F7066C">
        <w:t>přístup</w:t>
      </w:r>
      <w:r>
        <w:t>ná</w:t>
      </w:r>
      <w:r w:rsidRPr="00F7066C">
        <w:t xml:space="preserve"> z veřejné komunikace</w:t>
      </w:r>
      <w:r>
        <w:t xml:space="preserve">. Kontejnery i výdejní boxy budou navrženy tak, aby neznehodnocovaly kvalitu veřejných prostranství. Součástí řešení je i návrh nezbytné úpravy příjezdových </w:t>
      </w:r>
      <w:r w:rsidRPr="00BC1CB2">
        <w:t>komunikací. V době realizace parkovacího domu bude příjezd na sousední parkoviště u supermarketu Billa zajištěn dočasně z jihu od ulice Matoušova. Součástí projektu je vypracování plánu organizace výstavby a dopravně inženýrských opatření (dále jen „DIO“) v podrobnosti DPZ.</w:t>
      </w:r>
    </w:p>
    <w:p w14:paraId="679012EE" w14:textId="7D24AFCC" w:rsidR="00BB6C69" w:rsidRDefault="00BB6C69" w:rsidP="006C583D">
      <w:pPr>
        <w:pStyle w:val="Obsah1"/>
        <w:numPr>
          <w:ilvl w:val="0"/>
          <w:numId w:val="0"/>
        </w:numPr>
      </w:pPr>
    </w:p>
    <w:p w14:paraId="4623C2B8" w14:textId="4D679D5D" w:rsidR="00BB6C69" w:rsidRDefault="00BB6C69" w:rsidP="00BB6C69">
      <w:pPr>
        <w:pStyle w:val="Obsah1"/>
        <w:numPr>
          <w:ilvl w:val="0"/>
          <w:numId w:val="0"/>
        </w:numPr>
        <w:ind w:left="426"/>
      </w:pPr>
      <w:r>
        <w:t>Řešené území je rozděleno na</w:t>
      </w:r>
      <w:r w:rsidRPr="009D6CFE">
        <w:rPr>
          <w:b/>
        </w:rPr>
        <w:t xml:space="preserve"> 3 části</w:t>
      </w:r>
      <w:r>
        <w:t xml:space="preserve"> (</w:t>
      </w:r>
      <w:r w:rsidRPr="00F42335">
        <w:t xml:space="preserve">viz příloha č. </w:t>
      </w:r>
      <w:r w:rsidR="00F42335" w:rsidRPr="00F42335">
        <w:t>1</w:t>
      </w:r>
      <w:r>
        <w:t xml:space="preserve">). </w:t>
      </w:r>
      <w:r w:rsidRPr="007C218F">
        <w:t xml:space="preserve">Pro vznik rozmanité části čtvrti </w:t>
      </w:r>
      <w:r>
        <w:t xml:space="preserve">budou v rámci této veřejné zakázky vybráni 3 zhotovitelé projektové </w:t>
      </w:r>
      <w:r w:rsidR="002C4F10">
        <w:t>dokumentace</w:t>
      </w:r>
      <w:r>
        <w:t xml:space="preserve">. V průběhu projektování bude několik konzultací </w:t>
      </w:r>
      <w:r w:rsidR="00C87773">
        <w:t xml:space="preserve">(alespoň 3) </w:t>
      </w:r>
      <w:r>
        <w:t xml:space="preserve">mezi zhotoviteli. </w:t>
      </w:r>
      <w:r w:rsidR="00CF57EB">
        <w:t xml:space="preserve">Objednatel </w:t>
      </w:r>
      <w:r>
        <w:t>požaduje koordinaci projektů a vzájemnou spolupráci mezi zhotoviteli 3 částí.</w:t>
      </w:r>
    </w:p>
    <w:p w14:paraId="2D964B7C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52222CCE" w14:textId="32A424EE" w:rsidR="00BB6C69" w:rsidRDefault="006801CB" w:rsidP="00BB6C69">
      <w:pPr>
        <w:pStyle w:val="Obsah1"/>
        <w:numPr>
          <w:ilvl w:val="0"/>
          <w:numId w:val="0"/>
        </w:numPr>
        <w:ind w:left="426"/>
      </w:pPr>
      <w:r w:rsidRPr="00AB2FF3">
        <w:t>Dílo musí být v souladu s příslušnými českými, případně technickými platnými normami (ČSN), s obecně závaznými právními předpisy a předpisy pro provádění prací danými charakterem a rozsahem zakázky.</w:t>
      </w:r>
    </w:p>
    <w:p w14:paraId="054F8401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5B7BA2D4" w14:textId="77777777" w:rsidR="006801CB" w:rsidRDefault="006801CB" w:rsidP="006801CB">
      <w:pPr>
        <w:jc w:val="both"/>
      </w:pPr>
      <w:r w:rsidRPr="00287070">
        <w:t xml:space="preserve">Zpracování </w:t>
      </w:r>
      <w:r>
        <w:t xml:space="preserve">návrhu, </w:t>
      </w:r>
      <w:r w:rsidRPr="00287070">
        <w:t>projektových dokumentací a inžen</w:t>
      </w:r>
      <w:r>
        <w:t>ýrská činnost zahrnuje zejména:</w:t>
      </w:r>
    </w:p>
    <w:p w14:paraId="31229481" w14:textId="77777777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 w:rsidRPr="00287070">
        <w:t xml:space="preserve">zpracování </w:t>
      </w:r>
      <w:r>
        <w:t xml:space="preserve">architektonické studie stavby; </w:t>
      </w:r>
    </w:p>
    <w:p w14:paraId="16A7EB83" w14:textId="6EE9E55F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>
        <w:t>z</w:t>
      </w:r>
      <w:r w:rsidRPr="00287070">
        <w:t>pracování projektové dokumentace pro vydání rozhodnutí o povolení záměru ve smyslu stavebního zákona a prováděcích předpisů, zejména vyhlášky č. 131/2024 Sb., o dokumentaci staveb, včetně zajištění v</w:t>
      </w:r>
      <w:r>
        <w:t>yjádření všech dotčených orgánů;</w:t>
      </w:r>
    </w:p>
    <w:p w14:paraId="4302C17A" w14:textId="77777777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>
        <w:t>z</w:t>
      </w:r>
      <w:r w:rsidRPr="00287070">
        <w:t>pracování projektové dokumentace pro prov</w:t>
      </w:r>
      <w:r>
        <w:t>ádě</w:t>
      </w:r>
      <w:r w:rsidRPr="00287070">
        <w:t xml:space="preserve">ní </w:t>
      </w:r>
      <w:r>
        <w:t>s</w:t>
      </w:r>
      <w:r w:rsidRPr="00287070">
        <w:t>tavby, včetně zajištění v</w:t>
      </w:r>
      <w:r>
        <w:t>yjádření všech dotčených orgánů;</w:t>
      </w:r>
    </w:p>
    <w:p w14:paraId="5BC54AB2" w14:textId="77777777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>
        <w:t>z</w:t>
      </w:r>
      <w:r w:rsidRPr="00287070">
        <w:t xml:space="preserve">ajištění inženýrské činnosti pro obstarání všech stanovisek účastníků řízení ve věci vydání stavebního povolení, </w:t>
      </w:r>
      <w:r>
        <w:t xml:space="preserve">včetně zajištění </w:t>
      </w:r>
      <w:proofErr w:type="spellStart"/>
      <w:r>
        <w:t>zasmluvnění</w:t>
      </w:r>
      <w:proofErr w:type="spellEnd"/>
      <w:r>
        <w:t xml:space="preserve"> všech potřebných kapacit připojení na sítě technické infrastruktury, </w:t>
      </w:r>
      <w:r w:rsidRPr="00287070">
        <w:t>včetně zpracování příslušné žádosti pro vydání stavebního povolení a zajištění vydání stavebního</w:t>
      </w:r>
      <w:r>
        <w:t xml:space="preserve"> povolení s nabytím právní moci;</w:t>
      </w:r>
    </w:p>
    <w:p w14:paraId="3ACF85A7" w14:textId="77777777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>
        <w:t>p</w:t>
      </w:r>
      <w:r w:rsidRPr="00287070">
        <w:t>rojednání podkladů v rámci příslušného správního řízení, získání všech podkladů a všech stanovisek pro získá</w:t>
      </w:r>
      <w:r>
        <w:t>ní oprávnění k provedení stavby;</w:t>
      </w:r>
    </w:p>
    <w:p w14:paraId="46471C3A" w14:textId="77777777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>
        <w:t>z</w:t>
      </w:r>
      <w:r w:rsidRPr="00287070">
        <w:t>pracování kompletního a závazného položkového soupisu stavebních prací, dodávek a služeb s výkazem výměr, který splňuje požadavky na strukturu a členění dle příslušných právních předp</w:t>
      </w:r>
      <w:r>
        <w:t>isů;</w:t>
      </w:r>
    </w:p>
    <w:p w14:paraId="2C4DA880" w14:textId="3112BEA1" w:rsidR="005D4EC5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</w:pPr>
      <w:r>
        <w:t>z</w:t>
      </w:r>
      <w:r w:rsidRPr="00287070">
        <w:t>pracování změn kterékoliv projektové dokumentace tam, kde je to třeba (například na základě připomínek dotčených orgánů státní správy)</w:t>
      </w:r>
      <w:r>
        <w:t xml:space="preserve"> včetně archivace těchto a vedení politiky změn</w:t>
      </w:r>
      <w:r w:rsidRPr="00287070">
        <w:t>.</w:t>
      </w:r>
    </w:p>
    <w:p w14:paraId="5BACF6CB" w14:textId="77777777" w:rsidR="00C44312" w:rsidRDefault="00C44312" w:rsidP="00C44312">
      <w:pPr>
        <w:jc w:val="both"/>
      </w:pPr>
      <w:r w:rsidRPr="002509DE">
        <w:t>Součástí inženýrské činnosti je také zajištění odnětí pozemků</w:t>
      </w:r>
      <w:r w:rsidRPr="002D5E6E">
        <w:t xml:space="preserve"> ze zem</w:t>
      </w:r>
      <w:r w:rsidRPr="00CD73C2">
        <w:t>ědělského</w:t>
      </w:r>
      <w:r w:rsidRPr="003307E3">
        <w:t xml:space="preserve"> půdního fondu včetně zajištění potřebných podkladů. Smyslem pedologického průzkumu je ověření stavu a mocnosti orniční vrstvy, takže postačí</w:t>
      </w:r>
      <w:r>
        <w:t xml:space="preserve"> provézt drobnou sondu</w:t>
      </w:r>
      <w:r w:rsidRPr="002509DE">
        <w:t xml:space="preserve"> (není třeba žádná autoriz</w:t>
      </w:r>
      <w:r>
        <w:t>ovaná osoba</w:t>
      </w:r>
      <w:r w:rsidRPr="002509DE">
        <w:t>), ze které vyplyne, jaká je mocnost humózního půdního horizontu. Na jejím základě bude určen objem skrývané půdy, který musí b</w:t>
      </w:r>
      <w:r w:rsidRPr="002D5E6E">
        <w:t>ýt předem znám.</w:t>
      </w:r>
    </w:p>
    <w:p w14:paraId="0ED80849" w14:textId="77777777" w:rsidR="00C44312" w:rsidRDefault="00C44312" w:rsidP="00C44312">
      <w:pPr>
        <w:jc w:val="both"/>
      </w:pPr>
    </w:p>
    <w:p w14:paraId="494ACDCC" w14:textId="25A039D9" w:rsidR="00C44312" w:rsidRPr="005C0FF5" w:rsidRDefault="00C44312" w:rsidP="00C44312">
      <w:pPr>
        <w:jc w:val="both"/>
      </w:pPr>
      <w:r>
        <w:t>Pokud to bude záměr vyžadovat, je s</w:t>
      </w:r>
      <w:r w:rsidRPr="005C0FF5">
        <w:t xml:space="preserve">oučástí předmětu plnění </w:t>
      </w:r>
      <w:r>
        <w:t xml:space="preserve">také </w:t>
      </w:r>
      <w:r w:rsidRPr="005C0FF5">
        <w:t>zajištění procesu posuzování vlivů záměru na životní prostředí (EIA) dle zákona č.</w:t>
      </w:r>
      <w:r>
        <w:t xml:space="preserve"> 100/2001 Sb., </w:t>
      </w:r>
      <w:r w:rsidRPr="00094293">
        <w:t>Zákon o posuzování vlivů na životní prostředí a o změně některých souvisejících zákonů (zákon o posuzování vlivů na životní prostředí)</w:t>
      </w:r>
      <w:r>
        <w:t>, v platném znění (dále jen „zákon č. 100/2001 Sb.). V tomto případě z</w:t>
      </w:r>
      <w:r w:rsidRPr="005C0FF5">
        <w:t>hotovitel z</w:t>
      </w:r>
      <w:r>
        <w:t>ajistí kompletní servis včetně:</w:t>
      </w:r>
    </w:p>
    <w:p w14:paraId="55C5E6AC" w14:textId="77777777" w:rsidR="00C44312" w:rsidRDefault="00C44312" w:rsidP="00C44312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 w:rsidRPr="002509DE">
        <w:t>vypracování oznámení záměru dle přílohy č. 3 k zákonu č. 100/2001 Sb.,</w:t>
      </w:r>
    </w:p>
    <w:p w14:paraId="242F2CFA" w14:textId="77777777" w:rsidR="00C44312" w:rsidRDefault="00C44312" w:rsidP="00C44312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 w:rsidRPr="002509DE">
        <w:t>zajištění veškerých odborných podkladů a průzkumů nezbytných pro oznámení (např. biologické hodnocení, hluková, dopravní, rozptylová či hydrologická studie – dle potřeby),</w:t>
      </w:r>
    </w:p>
    <w:p w14:paraId="40DD3A27" w14:textId="77777777" w:rsidR="00C44312" w:rsidRDefault="00C44312" w:rsidP="00C44312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 w:rsidRPr="002509DE">
        <w:t>podání oznámení příslušnému úřadu (Krajský úřad),</w:t>
      </w:r>
    </w:p>
    <w:p w14:paraId="020CC104" w14:textId="77777777" w:rsidR="00C44312" w:rsidRDefault="00C44312" w:rsidP="00C44312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 w:rsidRPr="002509DE">
        <w:t>zajištění komunikace s úřady a doplnění dokumentace dle jejich požadavků,</w:t>
      </w:r>
    </w:p>
    <w:p w14:paraId="3E555792" w14:textId="77777777" w:rsidR="00C44312" w:rsidRPr="002509DE" w:rsidRDefault="00C44312" w:rsidP="00C44312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 w:rsidRPr="002509DE">
        <w:t>zajištění závazného stanoviska podle § 9a zákona č. 100/2001 Sb. (ať už ve formě závěru zjišťovacího řízení nebo výsledku úplného procesu EIA, pokud bude nařízen).</w:t>
      </w:r>
    </w:p>
    <w:p w14:paraId="207D5620" w14:textId="6B0D60D1" w:rsidR="00C44312" w:rsidRDefault="00C44312" w:rsidP="00C44312">
      <w:pPr>
        <w:jc w:val="both"/>
      </w:pPr>
      <w:r w:rsidRPr="005C0FF5">
        <w:t>Pokud krajský úřad rozhodne o nutnosti provést úplné posouzení dle zákona (tzv. velká EIA), je zhotovitel povinen připravit i dokumentaci dle přílohy č. 4 k zákonu a zajistit veškeré související činnosti včetně veřejného projednání.</w:t>
      </w:r>
    </w:p>
    <w:p w14:paraId="55D45E8C" w14:textId="77777777" w:rsidR="00C44312" w:rsidRDefault="00C44312" w:rsidP="00C44312">
      <w:pPr>
        <w:jc w:val="both"/>
      </w:pPr>
    </w:p>
    <w:p w14:paraId="3A45EFE5" w14:textId="6FEE40BE" w:rsidR="005D4EC5" w:rsidRDefault="00C44312" w:rsidP="00C44312">
      <w:pPr>
        <w:jc w:val="both"/>
      </w:pPr>
      <w:r>
        <w:t>Návrh interiéru bude řešit zejména společné prostory bytových domů, koupelny a kuchyně bytů včetně návrhu vestavěného nábytku. Bude řešen návrh</w:t>
      </w:r>
      <w:r w:rsidRPr="00AB2FF3">
        <w:t xml:space="preserve"> osvětlení, omítky, obklady a dla</w:t>
      </w:r>
      <w:r>
        <w:t xml:space="preserve">žby, výmalby a další stavební a </w:t>
      </w:r>
      <w:r w:rsidRPr="00AB2FF3">
        <w:t>dokončovací práce</w:t>
      </w:r>
      <w:r>
        <w:t xml:space="preserve"> nutné k řádnému provedení díla.</w:t>
      </w:r>
    </w:p>
    <w:p w14:paraId="6407157E" w14:textId="77777777" w:rsidR="006801CB" w:rsidRPr="00AB2FF3" w:rsidRDefault="006801CB" w:rsidP="00C44312">
      <w:pPr>
        <w:jc w:val="both"/>
      </w:pPr>
    </w:p>
    <w:p w14:paraId="28110347" w14:textId="35D8AC21" w:rsidR="005D4EC5" w:rsidRPr="00AB2FF3" w:rsidRDefault="006801CB" w:rsidP="00C44312">
      <w:pPr>
        <w:jc w:val="both"/>
      </w:pPr>
      <w:r>
        <w:t xml:space="preserve">Počet upravitelných bytů v domě bude navržen dle </w:t>
      </w:r>
      <w:r w:rsidRPr="00B53150">
        <w:t>stavební</w:t>
      </w:r>
      <w:r>
        <w:t>ho</w:t>
      </w:r>
      <w:r w:rsidRPr="00B53150">
        <w:t xml:space="preserve"> zákon</w:t>
      </w:r>
      <w:r>
        <w:t>a</w:t>
      </w:r>
      <w:r w:rsidRPr="00B53150">
        <w:t xml:space="preserve"> a související</w:t>
      </w:r>
      <w:r>
        <w:t>ch</w:t>
      </w:r>
      <w:r w:rsidRPr="00B53150">
        <w:t xml:space="preserve"> </w:t>
      </w:r>
      <w:r w:rsidR="00224A2A">
        <w:t xml:space="preserve">a </w:t>
      </w:r>
      <w:r w:rsidRPr="00B53150">
        <w:t>prováděcí</w:t>
      </w:r>
      <w:r>
        <w:t>ch</w:t>
      </w:r>
      <w:r w:rsidRPr="00B53150">
        <w:t xml:space="preserve"> předpis</w:t>
      </w:r>
      <w:r>
        <w:t>ů.</w:t>
      </w:r>
    </w:p>
    <w:p w14:paraId="1914CC87" w14:textId="77777777" w:rsidR="00BB6C69" w:rsidRDefault="00BB6C69" w:rsidP="00C44312">
      <w:pPr>
        <w:jc w:val="both"/>
      </w:pPr>
    </w:p>
    <w:p w14:paraId="7597168C" w14:textId="3E53DF8E" w:rsidR="00BB6C69" w:rsidRDefault="00506A5D" w:rsidP="00C44312">
      <w:pPr>
        <w:jc w:val="both"/>
      </w:pPr>
      <w:r w:rsidRPr="007D69BA">
        <w:rPr>
          <w:rFonts w:ascii="TimesNewRomanPSMT" w:hAnsi="TimesNewRomanPSMT" w:cs="TimesNewRomanPSMT"/>
        </w:rPr>
        <w:t>Projekt bude vypracován</w:t>
      </w:r>
      <w:r w:rsidRPr="007D69BA">
        <w:t xml:space="preserve"> na základě </w:t>
      </w:r>
      <w:r>
        <w:t xml:space="preserve">aktuální </w:t>
      </w:r>
      <w:r w:rsidRPr="007D69BA">
        <w:t>legislativy na budovu s téměř nulovou spotřebou energie dle zákona č. 406/2000 Sb.</w:t>
      </w:r>
      <w:r>
        <w:t xml:space="preserve">, </w:t>
      </w:r>
      <w:r w:rsidRPr="003F72A8">
        <w:t>o hospodaření energií</w:t>
      </w:r>
      <w:r>
        <w:t>,</w:t>
      </w:r>
      <w:r w:rsidRPr="007D69BA">
        <w:t xml:space="preserve"> §</w:t>
      </w:r>
      <w:r w:rsidR="00224A2A">
        <w:t xml:space="preserve"> </w:t>
      </w:r>
      <w:r w:rsidRPr="007D69BA">
        <w:t>7 odst. 1 písm. b) a vyh</w:t>
      </w:r>
      <w:r>
        <w:t xml:space="preserve">lášky č. 264/2020 Sb., </w:t>
      </w:r>
      <w:r w:rsidRPr="003F72A8">
        <w:t>o energetické náročnosti budov</w:t>
      </w:r>
      <w:r w:rsidR="00224A2A">
        <w:t>,</w:t>
      </w:r>
      <w:r>
        <w:t xml:space="preserve"> ve znění pozdějších předpisů Součástí řešení jsou tyto požadavky:</w:t>
      </w:r>
    </w:p>
    <w:p w14:paraId="378D4E1B" w14:textId="41170A20" w:rsidR="00421371" w:rsidRPr="003F72A8" w:rsidRDefault="00421371" w:rsidP="00C4431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>budovy navrhnout s důrazem na minimalizaci energetické náročnosti v souladu s požadavky na budovu s téměř nulovou spotřebou energie (</w:t>
      </w:r>
      <w:proofErr w:type="spellStart"/>
      <w:r w:rsidRPr="003F72A8">
        <w:rPr>
          <w:rFonts w:ascii="TimesNewRomanPSMT" w:hAnsi="TimesNewRomanPSMT" w:cs="TimesNewRomanPSMT"/>
        </w:rPr>
        <w:t>nZEB</w:t>
      </w:r>
      <w:proofErr w:type="spellEnd"/>
      <w:r w:rsidRPr="003F72A8">
        <w:rPr>
          <w:rFonts w:ascii="TimesNewRomanPSMT" w:hAnsi="TimesNewRomanPSMT" w:cs="TimesNewRomanPSMT"/>
        </w:rPr>
        <w:t>)</w:t>
      </w:r>
      <w:r>
        <w:rPr>
          <w:rFonts w:ascii="TimesNewRomanPSMT" w:hAnsi="TimesNewRomanPSMT" w:cs="TimesNewRomanPSMT"/>
        </w:rPr>
        <w:t>;</w:t>
      </w:r>
    </w:p>
    <w:p w14:paraId="42FA4431" w14:textId="77777777" w:rsidR="00421371" w:rsidRPr="003F72A8" w:rsidRDefault="00421371" w:rsidP="00C4431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 xml:space="preserve">navrhnout efektivní systémy vytápění, větrání a chlazení, s důrazem na využití </w:t>
      </w:r>
      <w:r w:rsidRPr="003F72A8">
        <w:rPr>
          <w:rFonts w:ascii="TimesNewRomanPSMT" w:hAnsi="TimesNewRomanPSMT" w:cs="TimesNewRomanPSMT"/>
          <w:b/>
        </w:rPr>
        <w:t>obnovitelných zdrojů energie</w:t>
      </w:r>
      <w:r w:rsidRPr="003F72A8">
        <w:rPr>
          <w:rFonts w:ascii="TimesNewRomanPSMT" w:hAnsi="TimesNewRomanPSMT" w:cs="TimesNewRomanPSMT"/>
        </w:rPr>
        <w:t xml:space="preserve"> (např. </w:t>
      </w:r>
      <w:proofErr w:type="spellStart"/>
      <w:r w:rsidRPr="003F72A8">
        <w:rPr>
          <w:rFonts w:ascii="TimesNewRomanPSMT" w:hAnsi="TimesNewRomanPSMT" w:cs="TimesNewRomanPSMT"/>
        </w:rPr>
        <w:t>fotovoltaika</w:t>
      </w:r>
      <w:proofErr w:type="spellEnd"/>
      <w:r w:rsidRPr="003F72A8">
        <w:rPr>
          <w:rFonts w:ascii="TimesNewRomanPSMT" w:hAnsi="TimesNewRomanPSMT" w:cs="TimesNewRomanPSMT"/>
        </w:rPr>
        <w:t xml:space="preserve">, solární termika, …) a </w:t>
      </w:r>
      <w:r w:rsidRPr="003F72A8">
        <w:rPr>
          <w:rFonts w:ascii="TimesNewRomanPSMT" w:hAnsi="TimesNewRomanPSMT" w:cs="TimesNewRomanPSMT"/>
          <w:b/>
        </w:rPr>
        <w:t>napojení na centrální zásobování teplem (CZT) z Teplárny Liberec</w:t>
      </w:r>
      <w:r>
        <w:rPr>
          <w:rFonts w:ascii="TimesNewRomanPSMT" w:hAnsi="TimesNewRomanPSMT" w:cs="TimesNewRomanPSMT"/>
          <w:b/>
        </w:rPr>
        <w:t>;</w:t>
      </w:r>
    </w:p>
    <w:p w14:paraId="1616D23C" w14:textId="77777777" w:rsidR="00421371" w:rsidRPr="003F72A8" w:rsidRDefault="00421371" w:rsidP="00C4431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>prověřit možnosti využití dešťové vody a šedých vod z hlediska energetických úspor</w:t>
      </w:r>
      <w:r>
        <w:rPr>
          <w:rFonts w:ascii="TimesNewRomanPSMT" w:hAnsi="TimesNewRomanPSMT" w:cs="TimesNewRomanPSMT"/>
        </w:rPr>
        <w:t xml:space="preserve"> a využít dostupné technologie získávání tepla z odpadních vod;</w:t>
      </w:r>
    </w:p>
    <w:p w14:paraId="048C17C0" w14:textId="77777777" w:rsidR="00421371" w:rsidRPr="003F72A8" w:rsidRDefault="00421371" w:rsidP="00C4431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>vyhodnotit uhlíkovou stopu stavby ve fázi výstavby i provozu</w:t>
      </w:r>
      <w:r>
        <w:rPr>
          <w:rFonts w:ascii="TimesNewRomanPSMT" w:hAnsi="TimesNewRomanPSMT" w:cs="TimesNewRomanPSMT"/>
        </w:rPr>
        <w:t>;</w:t>
      </w:r>
    </w:p>
    <w:p w14:paraId="0D77CCF6" w14:textId="77777777" w:rsidR="00421371" w:rsidRPr="003F72A8" w:rsidRDefault="00421371" w:rsidP="00C4431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>zohlednit inteligentní řízení budov (BMS, EMS) pro efektivní provoz energetických systémů</w:t>
      </w:r>
      <w:r>
        <w:rPr>
          <w:rFonts w:ascii="TimesNewRomanPSMT" w:hAnsi="TimesNewRomanPSMT" w:cs="TimesNewRomanPSMT"/>
        </w:rPr>
        <w:t>;</w:t>
      </w:r>
    </w:p>
    <w:p w14:paraId="47FEB349" w14:textId="77777777" w:rsidR="00421371" w:rsidRPr="003F72A8" w:rsidRDefault="00421371" w:rsidP="00C4431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 xml:space="preserve">zpracovat </w:t>
      </w:r>
      <w:r w:rsidRPr="003F72A8">
        <w:rPr>
          <w:rFonts w:ascii="TimesNewRomanPSMT" w:hAnsi="TimesNewRomanPSMT" w:cs="TimesNewRomanPSMT"/>
          <w:b/>
        </w:rPr>
        <w:t>energetickou koncepci projektu</w:t>
      </w:r>
      <w:r w:rsidRPr="003F72A8">
        <w:rPr>
          <w:rFonts w:ascii="TimesNewRomanPSMT" w:hAnsi="TimesNewRomanPSMT" w:cs="TimesNewRomanPSMT"/>
        </w:rPr>
        <w:t>, která bude součástí projektové dokumentace a bude obsahovat:</w:t>
      </w:r>
    </w:p>
    <w:p w14:paraId="1130E106" w14:textId="77777777" w:rsidR="00421371" w:rsidRDefault="00421371" w:rsidP="00C4431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návrh technických systémů;</w:t>
      </w:r>
    </w:p>
    <w:p w14:paraId="1B354D11" w14:textId="77777777" w:rsidR="00421371" w:rsidRDefault="00421371" w:rsidP="00C4431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předpokládanou spotřebu energií;</w:t>
      </w:r>
    </w:p>
    <w:p w14:paraId="66DA4D41" w14:textId="77777777" w:rsidR="00421371" w:rsidRDefault="00421371" w:rsidP="00C4431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9A2026">
        <w:rPr>
          <w:rFonts w:ascii="TimesNewRomanPSMT" w:hAnsi="TimesNewRomanPSMT" w:cs="TimesNewRomanPSMT"/>
        </w:rPr>
        <w:t>způsob j</w:t>
      </w:r>
      <w:r>
        <w:rPr>
          <w:rFonts w:ascii="TimesNewRomanPSMT" w:hAnsi="TimesNewRomanPSMT" w:cs="TimesNewRomanPSMT"/>
        </w:rPr>
        <w:t>ejího krytí;</w:t>
      </w:r>
    </w:p>
    <w:p w14:paraId="5FD2ACC6" w14:textId="77777777" w:rsidR="00421371" w:rsidRPr="009A2026" w:rsidRDefault="00421371" w:rsidP="00C4431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9A2026">
        <w:rPr>
          <w:rFonts w:ascii="TimesNewRomanPSMT" w:hAnsi="TimesNewRomanPSMT" w:cs="TimesNewRomanPSMT"/>
        </w:rPr>
        <w:t>návrh</w:t>
      </w:r>
      <w:r>
        <w:rPr>
          <w:rFonts w:ascii="TimesNewRomanPSMT" w:hAnsi="TimesNewRomanPSMT" w:cs="TimesNewRomanPSMT"/>
        </w:rPr>
        <w:t xml:space="preserve"> měření a vyhodnocování spotřeb.</w:t>
      </w:r>
    </w:p>
    <w:p w14:paraId="303B12EE" w14:textId="77777777" w:rsidR="00421371" w:rsidRDefault="00421371" w:rsidP="00C44312">
      <w:pPr>
        <w:spacing w:before="120" w:after="120" w:line="276" w:lineRule="auto"/>
        <w:jc w:val="both"/>
      </w:pPr>
      <w:r>
        <w:t>Budovy budou</w:t>
      </w:r>
      <w:r w:rsidRPr="00AF3280">
        <w:t xml:space="preserve"> navržen</w:t>
      </w:r>
      <w:r>
        <w:t>y</w:t>
      </w:r>
      <w:r w:rsidRPr="00AF3280">
        <w:t xml:space="preserve"> v energeticky pasivním standardu</w:t>
      </w:r>
      <w:r>
        <w:t>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421371" w14:paraId="0558EAE3" w14:textId="77777777" w:rsidTr="00506A5D">
        <w:tc>
          <w:tcPr>
            <w:tcW w:w="5954" w:type="dxa"/>
            <w:vAlign w:val="center"/>
          </w:tcPr>
          <w:p w14:paraId="6551F69F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rPr>
                <w:rFonts w:cs="Arial"/>
                <w:b/>
                <w:bCs/>
                <w:color w:val="000000"/>
              </w:rPr>
              <w:t>SLEDOVANÝ UKAZATEL</w:t>
            </w:r>
          </w:p>
        </w:tc>
        <w:tc>
          <w:tcPr>
            <w:tcW w:w="3118" w:type="dxa"/>
            <w:vAlign w:val="center"/>
          </w:tcPr>
          <w:p w14:paraId="146F1A84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rPr>
                <w:rFonts w:cs="Arial"/>
                <w:b/>
                <w:bCs/>
                <w:color w:val="000000"/>
              </w:rPr>
              <w:t>POŽADOVANÁ HODNOTA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3F72A8">
              <w:rPr>
                <w:rFonts w:cs="Arial"/>
                <w:b/>
                <w:bCs/>
                <w:color w:val="000000"/>
              </w:rPr>
              <w:t>PRO BYTOVÉ DOMY</w:t>
            </w:r>
          </w:p>
        </w:tc>
      </w:tr>
      <w:tr w:rsidR="00421371" w14:paraId="53EF27DB" w14:textId="77777777" w:rsidTr="00506A5D">
        <w:tc>
          <w:tcPr>
            <w:tcW w:w="5954" w:type="dxa"/>
            <w:vAlign w:val="center"/>
          </w:tcPr>
          <w:p w14:paraId="3F37AB08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rPr>
                <w:rFonts w:cs="Arial"/>
                <w:bCs/>
                <w:color w:val="000000"/>
              </w:rPr>
              <w:t>Neprůvzdušnost obálky budovy při tlakovém rozdílu 50 Pa</w:t>
            </w:r>
          </w:p>
        </w:tc>
        <w:tc>
          <w:tcPr>
            <w:tcW w:w="3118" w:type="dxa"/>
            <w:vAlign w:val="center"/>
          </w:tcPr>
          <w:p w14:paraId="55A91DF5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r w:rsidRPr="003F72A8">
              <w:t>n</w:t>
            </w:r>
            <w:r w:rsidRPr="003F72A8">
              <w:rPr>
                <w:vertAlign w:val="subscript"/>
              </w:rPr>
              <w:t>50</w:t>
            </w:r>
            <w:r w:rsidRPr="003F72A8">
              <w:t xml:space="preserve"> ≤ 0,6 h</w:t>
            </w:r>
            <w:r w:rsidRPr="003F72A8">
              <w:rPr>
                <w:vertAlign w:val="superscript"/>
              </w:rPr>
              <w:t>-1</w:t>
            </w:r>
          </w:p>
        </w:tc>
      </w:tr>
      <w:tr w:rsidR="00421371" w14:paraId="1BD012BD" w14:textId="77777777" w:rsidTr="00506A5D">
        <w:tc>
          <w:tcPr>
            <w:tcW w:w="5954" w:type="dxa"/>
            <w:vAlign w:val="center"/>
          </w:tcPr>
          <w:p w14:paraId="18D8CCF6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t>Průměrný součinitel prostupu tepla</w:t>
            </w:r>
          </w:p>
        </w:tc>
        <w:tc>
          <w:tcPr>
            <w:tcW w:w="3118" w:type="dxa"/>
            <w:vAlign w:val="center"/>
          </w:tcPr>
          <w:p w14:paraId="503BA905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proofErr w:type="spellStart"/>
            <w:r w:rsidRPr="003F72A8">
              <w:t>U</w:t>
            </w:r>
            <w:r w:rsidRPr="003F72A8">
              <w:rPr>
                <w:vertAlign w:val="subscript"/>
              </w:rPr>
              <w:t>em</w:t>
            </w:r>
            <w:proofErr w:type="spellEnd"/>
            <w:r w:rsidRPr="003F72A8">
              <w:t xml:space="preserve"> ≤ 0,35 W/m</w:t>
            </w:r>
            <w:r w:rsidRPr="003F72A8">
              <w:rPr>
                <w:vertAlign w:val="superscript"/>
              </w:rPr>
              <w:t>2</w:t>
            </w:r>
            <w:r w:rsidRPr="003F72A8">
              <w:t xml:space="preserve">K, ale nejvýše </w:t>
            </w:r>
            <w:proofErr w:type="spellStart"/>
            <w:r w:rsidRPr="003F72A8">
              <w:t>U</w:t>
            </w:r>
            <w:r w:rsidRPr="003F72A8">
              <w:rPr>
                <w:vertAlign w:val="subscript"/>
              </w:rPr>
              <w:t>em,rec</w:t>
            </w:r>
            <w:proofErr w:type="spellEnd"/>
          </w:p>
        </w:tc>
      </w:tr>
      <w:tr w:rsidR="00421371" w14:paraId="188C6B3A" w14:textId="77777777" w:rsidTr="00506A5D">
        <w:tc>
          <w:tcPr>
            <w:tcW w:w="5954" w:type="dxa"/>
            <w:vAlign w:val="center"/>
          </w:tcPr>
          <w:p w14:paraId="186BA20C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t xml:space="preserve">Nejvyšší denní teplota vzduchu v místnosti v letním období (dle ČSN 730540-2) </w:t>
            </w:r>
          </w:p>
        </w:tc>
        <w:tc>
          <w:tcPr>
            <w:tcW w:w="3118" w:type="dxa"/>
            <w:vAlign w:val="center"/>
          </w:tcPr>
          <w:p w14:paraId="7434617A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proofErr w:type="spellStart"/>
            <w:r w:rsidRPr="003F72A8">
              <w:t>Ɵ</w:t>
            </w:r>
            <w:r w:rsidRPr="003F72A8">
              <w:rPr>
                <w:vertAlign w:val="subscript"/>
              </w:rPr>
              <w:t>Im</w:t>
            </w:r>
            <w:proofErr w:type="spellEnd"/>
            <w:r w:rsidRPr="003F72A8">
              <w:t xml:space="preserve"> ≤ 27 °C</w:t>
            </w:r>
          </w:p>
        </w:tc>
      </w:tr>
      <w:tr w:rsidR="00421371" w14:paraId="690C900B" w14:textId="77777777" w:rsidTr="00506A5D">
        <w:tc>
          <w:tcPr>
            <w:tcW w:w="5954" w:type="dxa"/>
            <w:vAlign w:val="center"/>
          </w:tcPr>
          <w:p w14:paraId="5DFA44BE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t>Měrná potřeba tepla na vytápění</w:t>
            </w:r>
          </w:p>
        </w:tc>
        <w:tc>
          <w:tcPr>
            <w:tcW w:w="3118" w:type="dxa"/>
            <w:vAlign w:val="center"/>
          </w:tcPr>
          <w:p w14:paraId="652C2176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r w:rsidRPr="003F72A8">
              <w:t>≤ 15 kWh/m</w:t>
            </w:r>
            <w:r w:rsidRPr="003F72A8">
              <w:rPr>
                <w:vertAlign w:val="superscript"/>
              </w:rPr>
              <w:t>2</w:t>
            </w:r>
            <w:r w:rsidRPr="003F72A8">
              <w:t>a</w:t>
            </w:r>
          </w:p>
        </w:tc>
      </w:tr>
      <w:tr w:rsidR="00421371" w14:paraId="23337C1F" w14:textId="77777777" w:rsidTr="00506A5D">
        <w:tc>
          <w:tcPr>
            <w:tcW w:w="5954" w:type="dxa"/>
            <w:vAlign w:val="center"/>
          </w:tcPr>
          <w:p w14:paraId="21FEF095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t>Měrná potřeba energie na chlazení</w:t>
            </w:r>
          </w:p>
        </w:tc>
        <w:tc>
          <w:tcPr>
            <w:tcW w:w="3118" w:type="dxa"/>
            <w:vAlign w:val="center"/>
          </w:tcPr>
          <w:p w14:paraId="4C603DE6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r w:rsidRPr="003F72A8">
              <w:t>≤ 15 kWh/m</w:t>
            </w:r>
            <w:r w:rsidRPr="003F72A8">
              <w:rPr>
                <w:vertAlign w:val="superscript"/>
              </w:rPr>
              <w:t>2</w:t>
            </w:r>
            <w:r w:rsidRPr="003F72A8">
              <w:t>a</w:t>
            </w:r>
          </w:p>
        </w:tc>
      </w:tr>
      <w:tr w:rsidR="00421371" w14:paraId="26E7BC3D" w14:textId="77777777" w:rsidTr="00506A5D">
        <w:tc>
          <w:tcPr>
            <w:tcW w:w="5954" w:type="dxa"/>
            <w:vAlign w:val="center"/>
          </w:tcPr>
          <w:p w14:paraId="092D6364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t>Měrná spotřeba primární energie z neobnovitelných zdrojů</w:t>
            </w:r>
          </w:p>
        </w:tc>
        <w:tc>
          <w:tcPr>
            <w:tcW w:w="3118" w:type="dxa"/>
            <w:vAlign w:val="center"/>
          </w:tcPr>
          <w:p w14:paraId="2D4ABAA9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r w:rsidRPr="003F72A8">
              <w:t>zatřídění PENB v kategorii A</w:t>
            </w:r>
          </w:p>
        </w:tc>
      </w:tr>
    </w:tbl>
    <w:p w14:paraId="232D37A5" w14:textId="77777777" w:rsidR="00421371" w:rsidRDefault="00421371" w:rsidP="00421371">
      <w:pPr>
        <w:suppressAutoHyphens/>
        <w:spacing w:before="120" w:after="120" w:line="276" w:lineRule="auto"/>
        <w:jc w:val="both"/>
      </w:pPr>
      <w:r>
        <w:t>Dalšími požadavky v návrhu je řešení:</w:t>
      </w:r>
    </w:p>
    <w:p w14:paraId="18BC735C" w14:textId="77777777" w:rsidR="00421371" w:rsidRDefault="00421371" w:rsidP="00421371">
      <w:pPr>
        <w:pStyle w:val="Odstavecseseznamem"/>
        <w:numPr>
          <w:ilvl w:val="0"/>
          <w:numId w:val="33"/>
        </w:numPr>
        <w:suppressAutoHyphens/>
        <w:spacing w:before="120" w:after="120" w:line="276" w:lineRule="auto"/>
        <w:contextualSpacing/>
        <w:jc w:val="both"/>
      </w:pPr>
      <w:r>
        <w:t>vnitřních prostor s</w:t>
      </w:r>
      <w:r w:rsidRPr="00402ACB">
        <w:t xml:space="preserve"> </w:t>
      </w:r>
      <w:r>
        <w:t xml:space="preserve">řízeným </w:t>
      </w:r>
      <w:proofErr w:type="gramStart"/>
      <w:r>
        <w:t>odvětrání</w:t>
      </w:r>
      <w:proofErr w:type="gramEnd"/>
      <w:r>
        <w:t xml:space="preserve"> s rekuperací, k</w:t>
      </w:r>
      <w:r w:rsidRPr="00402ACB">
        <w:t>oncen</w:t>
      </w:r>
      <w:r>
        <w:t>trace ve vnitřním vzduchu ne</w:t>
      </w:r>
      <w:r w:rsidRPr="00402ACB">
        <w:t>překr</w:t>
      </w:r>
      <w:r>
        <w:t>ačuje</w:t>
      </w:r>
      <w:r w:rsidRPr="00402ACB">
        <w:t xml:space="preserve"> hodnotu 1</w:t>
      </w:r>
      <w:r>
        <w:t> 500 </w:t>
      </w:r>
      <w:proofErr w:type="spellStart"/>
      <w:r w:rsidRPr="00402ACB">
        <w:t>ppm</w:t>
      </w:r>
      <w:proofErr w:type="spellEnd"/>
      <w:r>
        <w:t>, minimalizace množství větraného vzduchu pro eliminaci přesoušení interiérů v zimním období;</w:t>
      </w:r>
    </w:p>
    <w:p w14:paraId="10A24FAA" w14:textId="77777777" w:rsidR="00421371" w:rsidRDefault="00421371" w:rsidP="00421371">
      <w:pPr>
        <w:pStyle w:val="Odstavecseseznamem"/>
        <w:numPr>
          <w:ilvl w:val="0"/>
          <w:numId w:val="33"/>
        </w:numPr>
        <w:suppressAutoHyphens/>
        <w:spacing w:before="120" w:after="120" w:line="276" w:lineRule="auto"/>
        <w:contextualSpacing/>
        <w:jc w:val="both"/>
      </w:pPr>
      <w:r>
        <w:t xml:space="preserve">hlavní </w:t>
      </w:r>
      <w:proofErr w:type="spellStart"/>
      <w:r>
        <w:t>vzduchotěsnící</w:t>
      </w:r>
      <w:proofErr w:type="spellEnd"/>
      <w:r>
        <w:t xml:space="preserve"> vrstvy zajišťující nízkou neprůvzdušnost obálky – materiály, návaznosti vrstev apod.;</w:t>
      </w:r>
    </w:p>
    <w:p w14:paraId="026EFE29" w14:textId="77777777" w:rsidR="00421371" w:rsidRDefault="00421371" w:rsidP="00421371">
      <w:pPr>
        <w:pStyle w:val="Odstavecseseznamem"/>
        <w:numPr>
          <w:ilvl w:val="0"/>
          <w:numId w:val="33"/>
        </w:numPr>
        <w:suppressAutoHyphens/>
        <w:spacing w:before="120" w:after="120" w:line="276" w:lineRule="auto"/>
        <w:contextualSpacing/>
        <w:jc w:val="both"/>
      </w:pPr>
      <w:r>
        <w:t>prvků pasivní ochrany proti letnímu přehřívání jako jsou venkovní stínící prvky a vhodné dispoziční uspořádání, případně doplněné o příčné provětrání, noční předchlazení venkovním vzduchem a tepelně akumulační schopnosti budovy, vedoucí k minimalizaci</w:t>
      </w:r>
      <w:r w:rsidRPr="0002719F">
        <w:t xml:space="preserve"> </w:t>
      </w:r>
      <w:r>
        <w:t>potřebu chladu nebo ideálně k vyloučení systému chlazení z konceptu;</w:t>
      </w:r>
    </w:p>
    <w:p w14:paraId="49FC8093" w14:textId="11F5168E" w:rsidR="00421371" w:rsidRDefault="00421371" w:rsidP="00421371">
      <w:pPr>
        <w:pStyle w:val="Odstavecseseznamem"/>
        <w:numPr>
          <w:ilvl w:val="0"/>
          <w:numId w:val="33"/>
        </w:numPr>
        <w:suppressAutoHyphens/>
        <w:spacing w:before="120" w:after="120" w:line="276" w:lineRule="auto"/>
        <w:contextualSpacing/>
        <w:jc w:val="both"/>
      </w:pPr>
      <w:r>
        <w:t>prověření využití</w:t>
      </w:r>
      <w:r w:rsidRPr="002C2162">
        <w:t xml:space="preserve"> nízkouhlíkových materiálů</w:t>
      </w:r>
      <w:r>
        <w:t>.</w:t>
      </w:r>
    </w:p>
    <w:p w14:paraId="777343F3" w14:textId="77777777" w:rsidR="00421371" w:rsidRPr="005D2476" w:rsidRDefault="00421371" w:rsidP="00421371">
      <w:pPr>
        <w:suppressAutoHyphens/>
        <w:spacing w:before="120" w:after="120" w:line="276" w:lineRule="auto"/>
        <w:jc w:val="both"/>
      </w:pPr>
      <w:r>
        <w:t>Projektová dokumentace bude rozdělena na jednotlivé stavební objekty domů, veřejných prostranství a technické infrastruktury.</w:t>
      </w:r>
    </w:p>
    <w:p w14:paraId="1C02C6CD" w14:textId="61D8344E" w:rsidR="00421371" w:rsidRDefault="00421371" w:rsidP="00421371">
      <w:pPr>
        <w:jc w:val="both"/>
        <w:rPr>
          <w:b/>
        </w:rPr>
      </w:pPr>
      <w:r w:rsidRPr="005D2476">
        <w:rPr>
          <w:b/>
        </w:rPr>
        <w:t>Zhotovitel projektové dokumentace bude veden snahou a zájmem o maximální hospodárnost a ekonomickou výhodnost celkového řešení stavby.</w:t>
      </w:r>
    </w:p>
    <w:p w14:paraId="3E5B7093" w14:textId="29F7C693" w:rsidR="009D5D03" w:rsidRPr="009D5D03" w:rsidRDefault="009D5D03" w:rsidP="00421371">
      <w:pPr>
        <w:jc w:val="both"/>
      </w:pPr>
      <w:r w:rsidRPr="009D5D03">
        <w:t xml:space="preserve">Předpokládaná hodnota provedení stavby </w:t>
      </w:r>
      <w:r w:rsidRPr="00F42335">
        <w:t xml:space="preserve">činí </w:t>
      </w:r>
      <w:r w:rsidR="00C44312">
        <w:t>528</w:t>
      </w:r>
      <w:r w:rsidRPr="00F42335">
        <w:t xml:space="preserve"> mil</w:t>
      </w:r>
      <w:r w:rsidRPr="009D5D03">
        <w:t>. Kč bez DPH.</w:t>
      </w:r>
    </w:p>
    <w:p w14:paraId="5F5A3CD4" w14:textId="77777777" w:rsidR="00421371" w:rsidRDefault="00421371" w:rsidP="00421371">
      <w:pPr>
        <w:jc w:val="both"/>
      </w:pPr>
    </w:p>
    <w:p w14:paraId="31917453" w14:textId="1FE5A225" w:rsidR="00421371" w:rsidRDefault="00421371" w:rsidP="00421371">
      <w:pPr>
        <w:jc w:val="both"/>
      </w:pPr>
      <w:r>
        <w:t xml:space="preserve">Podkladem pro práci jsou i </w:t>
      </w:r>
      <w:r w:rsidRPr="009D6CFE">
        <w:rPr>
          <w:b/>
        </w:rPr>
        <w:t>strategické dokumenty města a manuály</w:t>
      </w:r>
      <w:r>
        <w:t xml:space="preserve"> dostupné na webu města Liberec nebo na vyžádání u </w:t>
      </w:r>
      <w:r w:rsidR="00CF57EB">
        <w:t>Objednatele</w:t>
      </w:r>
      <w:r>
        <w:t>. Zhotovitel je povinen tyto dokumenty ve své práci zohlednit:</w:t>
      </w:r>
    </w:p>
    <w:p w14:paraId="3428636D" w14:textId="77777777" w:rsidR="00421371" w:rsidRDefault="00421371" w:rsidP="00421371">
      <w:pPr>
        <w:jc w:val="both"/>
      </w:pPr>
      <w:r>
        <w:t xml:space="preserve">- </w:t>
      </w:r>
      <w:r>
        <w:tab/>
      </w:r>
      <w:r w:rsidRPr="001373E6">
        <w:t>Strategie rozvoje statutárního města Liberec 2</w:t>
      </w:r>
      <w:r>
        <w:t>021+</w:t>
      </w:r>
    </w:p>
    <w:p w14:paraId="0C7B2D2F" w14:textId="77777777" w:rsidR="00421371" w:rsidRPr="001373E6" w:rsidRDefault="00421371" w:rsidP="00421371">
      <w:pPr>
        <w:ind w:left="708" w:firstLine="708"/>
        <w:jc w:val="both"/>
      </w:pPr>
      <w:r w:rsidRPr="001373E6">
        <w:t>28.1 Prioritní programy města</w:t>
      </w:r>
    </w:p>
    <w:p w14:paraId="6C811CB8" w14:textId="77777777" w:rsidR="00421371" w:rsidRPr="001373E6" w:rsidRDefault="00421371" w:rsidP="00421371">
      <w:pPr>
        <w:ind w:left="708" w:firstLine="708"/>
        <w:jc w:val="both"/>
      </w:pPr>
      <w:r w:rsidRPr="001373E6">
        <w:t>2. Podpora výstavby nových bytů (Papírové náměstí, Textilana, Kunratická, Perštýn, tiskárny a městské proluky), bydlení pro mladé, rozvoj dostupného městského bydlení (specifický cíl 3.1)</w:t>
      </w:r>
    </w:p>
    <w:p w14:paraId="3037A4F9" w14:textId="77777777" w:rsidR="00421371" w:rsidRPr="001373E6" w:rsidRDefault="00421371" w:rsidP="00421371">
      <w:pPr>
        <w:ind w:left="708" w:firstLine="708"/>
        <w:jc w:val="both"/>
      </w:pPr>
      <w:r w:rsidRPr="001373E6">
        <w:t>Strategický cíl 3 – Udržitelný rozvoj města</w:t>
      </w:r>
    </w:p>
    <w:p w14:paraId="61C0AE1C" w14:textId="77777777" w:rsidR="00421371" w:rsidRPr="001373E6" w:rsidRDefault="00421371" w:rsidP="00421371">
      <w:pPr>
        <w:ind w:left="708" w:firstLine="708"/>
        <w:jc w:val="both"/>
      </w:pPr>
      <w:r w:rsidRPr="001373E6">
        <w:t>Specifický cíl 3.1 – Bydlení</w:t>
      </w:r>
    </w:p>
    <w:p w14:paraId="37E45737" w14:textId="77777777" w:rsidR="00421371" w:rsidRPr="001373E6" w:rsidRDefault="00421371" w:rsidP="00421371">
      <w:pPr>
        <w:ind w:left="708" w:firstLine="708"/>
        <w:jc w:val="both"/>
      </w:pPr>
      <w:r w:rsidRPr="001373E6">
        <w:t>Cíl 3.2</w:t>
      </w:r>
    </w:p>
    <w:p w14:paraId="4DF2BA29" w14:textId="77777777" w:rsidR="00421371" w:rsidRPr="001373E6" w:rsidRDefault="00421371" w:rsidP="00421371">
      <w:pPr>
        <w:ind w:left="708" w:firstLine="708"/>
        <w:jc w:val="both"/>
      </w:pPr>
      <w:r w:rsidRPr="001373E6">
        <w:t>Veřejný prostor</w:t>
      </w:r>
    </w:p>
    <w:p w14:paraId="73DCA749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1373E6">
        <w:t>Papírové</w:t>
      </w:r>
      <w:r>
        <w:t xml:space="preserve"> náměstí – Liberec – urbanistická soutěž, vítězný návrh, 2022</w:t>
      </w:r>
    </w:p>
    <w:p w14:paraId="730A870A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Ú</w:t>
      </w:r>
      <w:r w:rsidRPr="001373E6">
        <w:t>zemní studie</w:t>
      </w:r>
      <w:r>
        <w:t xml:space="preserve"> Papírák 2030, 2024</w:t>
      </w:r>
    </w:p>
    <w:p w14:paraId="75EB7DA5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Projekt Městské terasy, 2023</w:t>
      </w:r>
    </w:p>
    <w:p w14:paraId="66401C40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S</w:t>
      </w:r>
      <w:r w:rsidRPr="0055142D">
        <w:t>tudie proveditelnosti vodohospodářského řešení srážkových vod zájmového území horního centra s přepadem do Nisy v souvislosti s projektem městských teras v rámci projek</w:t>
      </w:r>
      <w:r>
        <w:t xml:space="preserve">tu Papírové náměstí v Liberci, </w:t>
      </w:r>
      <w:r w:rsidRPr="0055142D">
        <w:t>2025</w:t>
      </w:r>
    </w:p>
    <w:p w14:paraId="4488A016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Dokumentace po změnu územního plánu územní studie Papírák 2030</w:t>
      </w:r>
    </w:p>
    <w:p w14:paraId="487247DB" w14:textId="77777777" w:rsidR="00421371" w:rsidRPr="001373E6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 xml:space="preserve">Projektová dokumentace Kulturně kreativního centra </w:t>
      </w:r>
      <w:proofErr w:type="spellStart"/>
      <w:r>
        <w:t>Linserka</w:t>
      </w:r>
      <w:proofErr w:type="spellEnd"/>
    </w:p>
    <w:p w14:paraId="633B6A8F" w14:textId="77777777" w:rsidR="00421371" w:rsidRPr="001373E6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1373E6">
        <w:t>Koncepce sociálního bydlení statutárního města Liberec 2019-2022</w:t>
      </w:r>
    </w:p>
    <w:p w14:paraId="7973CD28" w14:textId="77777777" w:rsidR="00421371" w:rsidRPr="001373E6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1373E6">
        <w:t>Komunitní plán služeb v sociální oblasti statutárního města Liberec na období let 2023-2027</w:t>
      </w:r>
    </w:p>
    <w:p w14:paraId="6A92763C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1373E6">
        <w:t>Plán sociálního začleňování Liberec 2022-2027</w:t>
      </w:r>
    </w:p>
    <w:p w14:paraId="0FCEBBA2" w14:textId="77777777" w:rsidR="00421371" w:rsidRPr="00CB0D0F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Strategie udržitelné mobility (SUMP)</w:t>
      </w:r>
    </w:p>
    <w:p w14:paraId="0900F58B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proofErr w:type="spellStart"/>
      <w:r>
        <w:t>Cyklogenerel</w:t>
      </w:r>
      <w:proofErr w:type="spellEnd"/>
    </w:p>
    <w:p w14:paraId="04D8981C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Strategie kultury</w:t>
      </w:r>
    </w:p>
    <w:p w14:paraId="04503002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Manuál městských povrchů</w:t>
      </w:r>
    </w:p>
    <w:p w14:paraId="134E7B4B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Manuál modrozelené infrastruktury</w:t>
      </w:r>
    </w:p>
    <w:p w14:paraId="44DCB96C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Zásady SML pro výstavbu ve městě</w:t>
      </w:r>
    </w:p>
    <w:p w14:paraId="62C24185" w14:textId="77777777" w:rsidR="00421371" w:rsidRPr="009A2026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486F9C">
        <w:t>Aktualizace Programu regenerace městské památkové zóny města Liberec pro období 2025–2029</w:t>
      </w:r>
    </w:p>
    <w:p w14:paraId="51586AA0" w14:textId="387CF090" w:rsidR="00421371" w:rsidRDefault="00882091" w:rsidP="00421371">
      <w:pPr>
        <w:jc w:val="both"/>
      </w:pPr>
      <w:r>
        <w:t>Dále je Zhotovitel povinen ve své práci zohlednit</w:t>
      </w:r>
      <w:r w:rsidR="00421371">
        <w:t xml:space="preserve"> tyto </w:t>
      </w:r>
      <w:r w:rsidR="00421371" w:rsidRPr="009D6CFE">
        <w:rPr>
          <w:b/>
        </w:rPr>
        <w:t>podklady</w:t>
      </w:r>
      <w:r w:rsidR="00421371">
        <w:t>:</w:t>
      </w:r>
    </w:p>
    <w:p w14:paraId="47FF57C3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Územní studie Papírák 2030</w:t>
      </w:r>
    </w:p>
    <w:p w14:paraId="29D6B34D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271175">
        <w:t>geodetické zaměření lokality</w:t>
      </w:r>
    </w:p>
    <w:p w14:paraId="2CA9542F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271175">
        <w:t>hydrogeologický a geologický průzkum</w:t>
      </w:r>
    </w:p>
    <w:p w14:paraId="770F664A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271175">
        <w:t>radonový průzkum</w:t>
      </w:r>
    </w:p>
    <w:p w14:paraId="40FE6706" w14:textId="77777777" w:rsidR="00CD3EE5" w:rsidRDefault="00421371" w:rsidP="00CD3EE5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271175">
        <w:t>vyjádření o existenci sítí</w:t>
      </w:r>
    </w:p>
    <w:p w14:paraId="3F1730A0" w14:textId="70C7EDE5" w:rsidR="00837795" w:rsidRDefault="00421371" w:rsidP="00CD3EE5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dendrologický průzkum</w:t>
      </w:r>
    </w:p>
    <w:p w14:paraId="2C441CB6" w14:textId="77777777" w:rsidR="00C44312" w:rsidRPr="00416C11" w:rsidRDefault="00C44312" w:rsidP="00C44312">
      <w:pPr>
        <w:jc w:val="both"/>
      </w:pPr>
      <w:r w:rsidRPr="00416C11">
        <w:t xml:space="preserve">Dílo bude zpracováno v těchto </w:t>
      </w:r>
      <w:r w:rsidRPr="00CB14E1">
        <w:rPr>
          <w:b/>
        </w:rPr>
        <w:t>etapách</w:t>
      </w:r>
      <w:r w:rsidRPr="00416C11">
        <w:t>:</w:t>
      </w:r>
    </w:p>
    <w:p w14:paraId="4C0E455D" w14:textId="77777777" w:rsidR="00C44312" w:rsidRPr="00CB14E1" w:rsidRDefault="00C44312" w:rsidP="00C44312">
      <w:pPr>
        <w:pStyle w:val="Odstavecseseznamem"/>
        <w:numPr>
          <w:ilvl w:val="0"/>
          <w:numId w:val="32"/>
        </w:numPr>
        <w:spacing w:after="160" w:line="259" w:lineRule="auto"/>
        <w:contextualSpacing/>
        <w:jc w:val="both"/>
        <w:rPr>
          <w:b/>
        </w:rPr>
      </w:pPr>
      <w:r w:rsidRPr="00CB14E1">
        <w:rPr>
          <w:b/>
        </w:rPr>
        <w:t>Etapa č. 1: studie</w:t>
      </w:r>
    </w:p>
    <w:p w14:paraId="5A87D30E" w14:textId="77777777" w:rsidR="00C44312" w:rsidRPr="00AB2FF3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úvodní a průběžné konzultace se zástupcem objednatele (alespoň 3x)</w:t>
      </w:r>
    </w:p>
    <w:p w14:paraId="27B8AADC" w14:textId="77777777" w:rsidR="00C44312" w:rsidRPr="00AB2FF3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zpracování návrhu pro konzultaci s pracovní skupinou</w:t>
      </w:r>
    </w:p>
    <w:p w14:paraId="727F8D8A" w14:textId="77777777" w:rsidR="00C44312" w:rsidRPr="00D506C1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konzultace s pracovní skupinou tvořenou</w:t>
      </w:r>
      <w:r>
        <w:t xml:space="preserve"> zástupci objednatele, určeným zastupitelem </w:t>
      </w:r>
      <w:r w:rsidRPr="00AB2FF3">
        <w:t>a zástupci dalších odborů magistrátu města Liberec</w:t>
      </w:r>
    </w:p>
    <w:p w14:paraId="2265DC3F" w14:textId="77777777" w:rsidR="00C44312" w:rsidRPr="00AB2FF3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zapracování připomínek vzešlých z konzultace</w:t>
      </w:r>
    </w:p>
    <w:p w14:paraId="38BF3321" w14:textId="77777777" w:rsidR="00C44312" w:rsidRPr="00AB2FF3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předjednání s důležitými dotčenými orgány státní správy (dále jen "DOSS");</w:t>
      </w:r>
    </w:p>
    <w:p w14:paraId="1A195574" w14:textId="77777777" w:rsidR="00C44312" w:rsidRPr="00D506C1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odevzdání návrhu dokumentace pro představení</w:t>
      </w:r>
      <w:r>
        <w:t xml:space="preserve"> v Radě architektů a obyvatelům</w:t>
      </w:r>
    </w:p>
    <w:p w14:paraId="58EFFC29" w14:textId="77777777" w:rsidR="00C44312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součinnost na projednání návrhu a osobní účast zhotovitele na Radě architektů</w:t>
      </w:r>
    </w:p>
    <w:p w14:paraId="09A99381" w14:textId="77777777" w:rsidR="00C44312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zapracování připomínek vzešlých z</w:t>
      </w:r>
      <w:r>
        <w:t> </w:t>
      </w:r>
      <w:r w:rsidRPr="00AB2FF3">
        <w:t>konzultace</w:t>
      </w:r>
      <w:r>
        <w:t xml:space="preserve"> na Radě architektů</w:t>
      </w:r>
    </w:p>
    <w:p w14:paraId="498C70D6" w14:textId="77777777" w:rsidR="00C44312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účast na prezentaci studie na poradě vedení</w:t>
      </w:r>
    </w:p>
    <w:p w14:paraId="2BD1ABB1" w14:textId="77777777" w:rsidR="00C44312" w:rsidRPr="00A165A3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účast na prezentaci studie pro obyvatele</w:t>
      </w:r>
    </w:p>
    <w:p w14:paraId="25B478FF" w14:textId="77777777" w:rsidR="00C44312" w:rsidRPr="00A0748F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návrhy ke konzultacím i finální studie budou</w:t>
      </w:r>
      <w:r w:rsidRPr="00AB2FF3">
        <w:t xml:space="preserve"> odevzdán</w:t>
      </w:r>
      <w:r>
        <w:t>y</w:t>
      </w:r>
      <w:r w:rsidRPr="00AB2FF3">
        <w:t xml:space="preserve"> v digitální podobě </w:t>
      </w:r>
      <w:r>
        <w:t xml:space="preserve">ve </w:t>
      </w:r>
      <w:proofErr w:type="gramStart"/>
      <w:r>
        <w:t>formátu .</w:t>
      </w:r>
      <w:proofErr w:type="spellStart"/>
      <w:r>
        <w:t>pdf</w:t>
      </w:r>
      <w:proofErr w:type="spellEnd"/>
      <w:proofErr w:type="gramEnd"/>
      <w:r>
        <w:t xml:space="preserve"> (2 portfolia – 1 pro bytové domy a 1 pro parkovací dům), textová část ve formátu .doc, obrazová část ve formátu .</w:t>
      </w:r>
      <w:proofErr w:type="spellStart"/>
      <w:r>
        <w:t>pdf</w:t>
      </w:r>
      <w:proofErr w:type="spellEnd"/>
      <w:r>
        <w:t>/ .</w:t>
      </w:r>
      <w:proofErr w:type="spellStart"/>
      <w:r>
        <w:t>jpg</w:t>
      </w:r>
      <w:proofErr w:type="spellEnd"/>
      <w:r>
        <w:t xml:space="preserve"> (vizualizace) </w:t>
      </w:r>
      <w:r w:rsidRPr="00AB2FF3">
        <w:t xml:space="preserve">vložením </w:t>
      </w:r>
      <w:r>
        <w:t>na sdílené úložiště objednatele, finální studie bude zároveň odevzdána v </w:t>
      </w:r>
      <w:r w:rsidRPr="00AB2FF3">
        <w:t xml:space="preserve">tištěné podobě v počtu </w:t>
      </w:r>
      <w:r>
        <w:t xml:space="preserve">4 </w:t>
      </w:r>
      <w:proofErr w:type="spellStart"/>
      <w:r w:rsidRPr="00AB2FF3">
        <w:t>paré</w:t>
      </w:r>
      <w:proofErr w:type="spellEnd"/>
    </w:p>
    <w:p w14:paraId="1792A45C" w14:textId="77777777" w:rsidR="00C44312" w:rsidRPr="00CB14E1" w:rsidRDefault="00C44312" w:rsidP="00C44312">
      <w:pPr>
        <w:pStyle w:val="Odstavecseseznamem"/>
        <w:numPr>
          <w:ilvl w:val="0"/>
          <w:numId w:val="32"/>
        </w:numPr>
        <w:spacing w:after="160" w:line="259" w:lineRule="auto"/>
        <w:contextualSpacing/>
        <w:jc w:val="both"/>
        <w:rPr>
          <w:b/>
        </w:rPr>
      </w:pPr>
      <w:r w:rsidRPr="00CB14E1">
        <w:rPr>
          <w:b/>
        </w:rPr>
        <w:t>Etapa č. 2: dokumentace pro vydání povolení záměru (dále jen „DPZ“)</w:t>
      </w:r>
    </w:p>
    <w:p w14:paraId="6FB8091A" w14:textId="77777777" w:rsidR="00C44312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 xml:space="preserve">vypracování </w:t>
      </w:r>
      <w:r w:rsidRPr="00AB2FF3">
        <w:t xml:space="preserve">dokumentace pro vydání </w:t>
      </w:r>
      <w:r>
        <w:t>povolení záměru</w:t>
      </w:r>
    </w:p>
    <w:p w14:paraId="024226AE" w14:textId="77777777" w:rsidR="00C44312" w:rsidRPr="00AB2FF3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konzultace s objednatelem, dle potřeby i s pracovní skupinou (alespoň 1x)</w:t>
      </w:r>
    </w:p>
    <w:p w14:paraId="3ED29AFB" w14:textId="77777777" w:rsidR="00C44312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odevzdání </w:t>
      </w:r>
      <w:r>
        <w:t>DPZ</w:t>
      </w:r>
      <w:r w:rsidRPr="00AB2FF3">
        <w:t xml:space="preserve"> v podrobnosti pro</w:t>
      </w:r>
      <w:r>
        <w:t xml:space="preserve"> projednání s dotčenými orgány</w:t>
      </w:r>
    </w:p>
    <w:p w14:paraId="30906AC0" w14:textId="77777777" w:rsidR="00C44312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odevzdání v digitální podobě</w:t>
      </w:r>
      <w:r>
        <w:t xml:space="preserve"> ve </w:t>
      </w:r>
      <w:proofErr w:type="gramStart"/>
      <w:r>
        <w:t>formátu .</w:t>
      </w:r>
      <w:proofErr w:type="spellStart"/>
      <w:r>
        <w:t>pdf</w:t>
      </w:r>
      <w:proofErr w:type="spellEnd"/>
      <w:proofErr w:type="gramEnd"/>
      <w:r>
        <w:t>, dále textová část ve formátu .doc, výkresová část ve formátu .</w:t>
      </w:r>
      <w:proofErr w:type="spellStart"/>
      <w:r>
        <w:t>dwg</w:t>
      </w:r>
      <w:proofErr w:type="spellEnd"/>
      <w:r w:rsidRPr="00AB2FF3">
        <w:t xml:space="preserve"> </w:t>
      </w:r>
      <w:r>
        <w:t>(</w:t>
      </w:r>
      <w:r w:rsidRPr="00AB2FF3">
        <w:t>vložením na sdílené úložiště objednatele</w:t>
      </w:r>
      <w:r>
        <w:t>)</w:t>
      </w:r>
    </w:p>
    <w:p w14:paraId="2F5C10E2" w14:textId="77777777" w:rsidR="00C44312" w:rsidRPr="00E22732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propočet investičních nákladů</w:t>
      </w:r>
      <w:r w:rsidRPr="00AB2FF3">
        <w:t xml:space="preserve"> v podrobnosti D</w:t>
      </w:r>
      <w:r>
        <w:t>PZ</w:t>
      </w:r>
    </w:p>
    <w:p w14:paraId="7A006C5D" w14:textId="77777777" w:rsidR="00C44312" w:rsidRPr="00CB14E1" w:rsidRDefault="00C44312" w:rsidP="00C44312">
      <w:pPr>
        <w:pStyle w:val="Odstavecseseznamem"/>
        <w:numPr>
          <w:ilvl w:val="0"/>
          <w:numId w:val="32"/>
        </w:numPr>
        <w:spacing w:after="160" w:line="259" w:lineRule="auto"/>
        <w:contextualSpacing/>
        <w:jc w:val="both"/>
        <w:rPr>
          <w:b/>
        </w:rPr>
      </w:pPr>
      <w:r w:rsidRPr="00CB14E1">
        <w:rPr>
          <w:b/>
        </w:rPr>
        <w:t>Etapa č. 3: inženýrská činnost – stanoviska, žádost o společné povolení a získání  povolení, rozpočet</w:t>
      </w:r>
    </w:p>
    <w:p w14:paraId="7D4A29D0" w14:textId="77777777" w:rsidR="00C44312" w:rsidRPr="00AB2FF3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inženýrská činnost - žádosti a získání stanovisek </w:t>
      </w:r>
      <w:r>
        <w:t xml:space="preserve">DOSS a správců inženýrských </w:t>
      </w:r>
      <w:r w:rsidRPr="00AB2FF3">
        <w:t>sítí (žádosti o stanoviska b</w:t>
      </w:r>
      <w:r>
        <w:t xml:space="preserve">udou podány hned bez zbytečného </w:t>
      </w:r>
      <w:r w:rsidRPr="00AB2FF3">
        <w:t>odkladu po ukončení etapy č. 3 = odevzdání D</w:t>
      </w:r>
      <w:r>
        <w:t>PZ</w:t>
      </w:r>
      <w:r w:rsidRPr="00AB2FF3">
        <w:t xml:space="preserve"> v podrobnosti pro projednání)</w:t>
      </w:r>
    </w:p>
    <w:p w14:paraId="2132FE7C" w14:textId="77777777" w:rsidR="00C44312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zapracování stanovisek dotčených orgánů a správců sítí</w:t>
      </w:r>
    </w:p>
    <w:p w14:paraId="3C59A082" w14:textId="77777777" w:rsidR="00C44312" w:rsidRPr="00AB2FF3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dle potřeby případná konzultace s objednatelem nebo pracovní skupinou</w:t>
      </w:r>
    </w:p>
    <w:p w14:paraId="556F5D50" w14:textId="77777777" w:rsidR="00C44312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žádost o povolení </w:t>
      </w:r>
      <w:r>
        <w:t xml:space="preserve">záměru </w:t>
      </w:r>
      <w:r w:rsidRPr="00AB2FF3">
        <w:t xml:space="preserve">a získání </w:t>
      </w:r>
      <w:r>
        <w:t>povolení záměru</w:t>
      </w:r>
      <w:r w:rsidRPr="00AB2FF3">
        <w:t xml:space="preserve"> s doložk</w:t>
      </w:r>
      <w:r>
        <w:t xml:space="preserve">ou právní </w:t>
      </w:r>
      <w:r w:rsidRPr="00AC238E">
        <w:t xml:space="preserve">moci (žádost o </w:t>
      </w:r>
      <w:r>
        <w:t>povolení záměru</w:t>
      </w:r>
      <w:r w:rsidRPr="00AC238E">
        <w:t xml:space="preserve"> bude podána</w:t>
      </w:r>
      <w:r>
        <w:t xml:space="preserve"> hned bez zbytečného odkladu po </w:t>
      </w:r>
      <w:r w:rsidRPr="00AC238E">
        <w:t>získání stanovisek a zapracování případných požadavků)</w:t>
      </w:r>
    </w:p>
    <w:p w14:paraId="2C5BA7D8" w14:textId="77777777" w:rsidR="00C44312" w:rsidRPr="00BC1CB2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 xml:space="preserve">plán </w:t>
      </w:r>
      <w:r w:rsidRPr="00BC1CB2">
        <w:t>BOZP (bezpečnosti a ochrany zdraví při práci) v projektové přípravě</w:t>
      </w:r>
    </w:p>
    <w:p w14:paraId="5342E4E1" w14:textId="77777777" w:rsidR="00C44312" w:rsidRPr="00BC1CB2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BC1CB2">
        <w:t>DIO v podrobnosti DPZ</w:t>
      </w:r>
    </w:p>
    <w:p w14:paraId="48537CA8" w14:textId="77777777" w:rsidR="00C44312" w:rsidRPr="00AB2FF3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finální kontrola </w:t>
      </w:r>
      <w:r>
        <w:t>DPZ</w:t>
      </w:r>
      <w:r w:rsidRPr="00AB2FF3">
        <w:t xml:space="preserve"> objednatelem před odevzdáním čistopisu</w:t>
      </w:r>
    </w:p>
    <w:p w14:paraId="45E2089B" w14:textId="77777777" w:rsidR="00C44312" w:rsidRPr="00AB2FF3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předání čistopisů </w:t>
      </w:r>
      <w:r>
        <w:t>DPZ</w:t>
      </w:r>
      <w:r w:rsidRPr="00AB2FF3">
        <w:t>, odevzdání v digitální podobě</w:t>
      </w:r>
      <w:r>
        <w:t xml:space="preserve"> ve </w:t>
      </w:r>
      <w:proofErr w:type="gramStart"/>
      <w:r>
        <w:t>formátech .</w:t>
      </w:r>
      <w:proofErr w:type="spellStart"/>
      <w:r>
        <w:t>pdf</w:t>
      </w:r>
      <w:proofErr w:type="spellEnd"/>
      <w:proofErr w:type="gramEnd"/>
      <w:r>
        <w:t>,</w:t>
      </w:r>
      <w:r w:rsidRPr="00AB2FF3">
        <w:t xml:space="preserve"> </w:t>
      </w:r>
      <w:r>
        <w:t>.doc, .</w:t>
      </w:r>
      <w:proofErr w:type="spellStart"/>
      <w:r>
        <w:t>xls</w:t>
      </w:r>
      <w:proofErr w:type="spellEnd"/>
      <w:r>
        <w:t>, .</w:t>
      </w:r>
      <w:proofErr w:type="spellStart"/>
      <w:r>
        <w:t>dwg</w:t>
      </w:r>
      <w:proofErr w:type="spellEnd"/>
      <w:r>
        <w:t>, vložením na sdílené uložiště objednatele</w:t>
      </w:r>
      <w:r w:rsidRPr="00AB2FF3">
        <w:t xml:space="preserve"> i v tištěné podobě v počtu </w:t>
      </w:r>
      <w:r>
        <w:t xml:space="preserve">4 </w:t>
      </w:r>
      <w:proofErr w:type="spellStart"/>
      <w:r w:rsidRPr="00AB2FF3">
        <w:t>paré</w:t>
      </w:r>
      <w:proofErr w:type="spellEnd"/>
    </w:p>
    <w:p w14:paraId="0B70F868" w14:textId="77777777" w:rsidR="00C44312" w:rsidRPr="00CB14E1" w:rsidRDefault="00C44312" w:rsidP="00C44312">
      <w:pPr>
        <w:pStyle w:val="Odstavecseseznamem"/>
        <w:numPr>
          <w:ilvl w:val="0"/>
          <w:numId w:val="32"/>
        </w:numPr>
        <w:spacing w:after="160" w:line="259" w:lineRule="auto"/>
        <w:contextualSpacing/>
        <w:jc w:val="both"/>
        <w:rPr>
          <w:b/>
        </w:rPr>
      </w:pPr>
      <w:r w:rsidRPr="00CB14E1">
        <w:rPr>
          <w:b/>
        </w:rPr>
        <w:t>Etapa č. 4: dokumentace pro provádění stavby (dále jen „DPS“), položkový rozpočet</w:t>
      </w:r>
    </w:p>
    <w:p w14:paraId="07F655F2" w14:textId="77777777" w:rsidR="00C44312" w:rsidRPr="00AB2FF3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 xml:space="preserve">vypracování </w:t>
      </w:r>
      <w:r w:rsidRPr="00AB2FF3">
        <w:t>dokumentace pro provádění stavby</w:t>
      </w:r>
    </w:p>
    <w:p w14:paraId="104BE62E" w14:textId="77777777" w:rsidR="00C44312" w:rsidRPr="00AB2FF3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konzultace s</w:t>
      </w:r>
      <w:r>
        <w:t> objednatelem (alespoň 3x)</w:t>
      </w:r>
    </w:p>
    <w:p w14:paraId="4ACA2E34" w14:textId="77777777" w:rsidR="00C44312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 xml:space="preserve">oceněný a neoceněný </w:t>
      </w:r>
      <w:r w:rsidRPr="00AB2FF3">
        <w:t>výkaz výměr v podrobnosti DPS dle metodiky ÚRS nebo RTS</w:t>
      </w:r>
      <w:r>
        <w:t xml:space="preserve"> </w:t>
      </w:r>
      <w:r w:rsidRPr="00AB2FF3">
        <w:t>v aktuální cenové hladině, v členění na jednotlivé stavební oddíly</w:t>
      </w:r>
      <w:r>
        <w:t>, výkaz</w:t>
      </w:r>
      <w:r w:rsidRPr="00AB2FF3">
        <w:t xml:space="preserve"> výměr </w:t>
      </w:r>
      <w:r w:rsidRPr="00AB2FF3">
        <w:tab/>
        <w:t>musí být pouze v jedné cenové so</w:t>
      </w:r>
      <w:r>
        <w:t xml:space="preserve">ustavě po celou dobu zpracování </w:t>
      </w:r>
      <w:r w:rsidRPr="00AB2FF3">
        <w:t>projektové dokumentace a</w:t>
      </w:r>
      <w:r>
        <w:t xml:space="preserve"> případných následných doplnění, rozpočet </w:t>
      </w:r>
      <w:r w:rsidRPr="00AB2FF3">
        <w:t>stavby bude zpracován na u</w:t>
      </w:r>
      <w:r>
        <w:t>celené části (stavební objekty)</w:t>
      </w:r>
    </w:p>
    <w:p w14:paraId="495B6345" w14:textId="77777777" w:rsidR="00C44312" w:rsidRPr="00AB2FF3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finální kontrola dokumentace objednat</w:t>
      </w:r>
      <w:r>
        <w:t xml:space="preserve">elem před odevzdáním čistopisu </w:t>
      </w:r>
      <w:r w:rsidRPr="00AB2FF3">
        <w:t>dokumentace ve stupni pro provádění stavby</w:t>
      </w:r>
    </w:p>
    <w:p w14:paraId="51FC3ADD" w14:textId="77777777" w:rsidR="00C44312" w:rsidRPr="00AB2FF3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předání čistopisů </w:t>
      </w:r>
      <w:r>
        <w:t>DPS</w:t>
      </w:r>
      <w:r w:rsidRPr="00AB2FF3">
        <w:t>, odevzdání v digitální podobě</w:t>
      </w:r>
      <w:r>
        <w:t xml:space="preserve"> ve </w:t>
      </w:r>
      <w:proofErr w:type="gramStart"/>
      <w:r>
        <w:t>formátech .</w:t>
      </w:r>
      <w:proofErr w:type="spellStart"/>
      <w:r>
        <w:t>pdf</w:t>
      </w:r>
      <w:proofErr w:type="spellEnd"/>
      <w:proofErr w:type="gramEnd"/>
      <w:r>
        <w:t>,</w:t>
      </w:r>
      <w:r w:rsidRPr="00AB2FF3">
        <w:t xml:space="preserve"> </w:t>
      </w:r>
      <w:r>
        <w:t>.doc, .</w:t>
      </w:r>
      <w:proofErr w:type="spellStart"/>
      <w:r>
        <w:t>xls</w:t>
      </w:r>
      <w:proofErr w:type="spellEnd"/>
      <w:r>
        <w:t>, .</w:t>
      </w:r>
      <w:proofErr w:type="spellStart"/>
      <w:r>
        <w:t>dwg</w:t>
      </w:r>
      <w:proofErr w:type="spellEnd"/>
      <w:r>
        <w:t>, vložením na sdílené uložiště objednatele</w:t>
      </w:r>
      <w:r w:rsidRPr="00AB2FF3">
        <w:t xml:space="preserve"> i v tištěné podobě v počtu </w:t>
      </w:r>
      <w:r>
        <w:t xml:space="preserve">4 </w:t>
      </w:r>
      <w:proofErr w:type="spellStart"/>
      <w:r w:rsidRPr="00AB2FF3">
        <w:t>paré</w:t>
      </w:r>
      <w:proofErr w:type="spellEnd"/>
    </w:p>
    <w:p w14:paraId="546B003C" w14:textId="77777777" w:rsidR="00C44312" w:rsidRPr="00CB14E1" w:rsidRDefault="00C44312" w:rsidP="00C44312">
      <w:pPr>
        <w:pStyle w:val="Odstavecseseznamem"/>
        <w:numPr>
          <w:ilvl w:val="0"/>
          <w:numId w:val="32"/>
        </w:numPr>
        <w:spacing w:after="160" w:line="259" w:lineRule="auto"/>
        <w:contextualSpacing/>
        <w:jc w:val="both"/>
        <w:rPr>
          <w:b/>
        </w:rPr>
      </w:pPr>
      <w:r w:rsidRPr="00CB14E1">
        <w:rPr>
          <w:b/>
        </w:rPr>
        <w:t>Etapa č. 5: součinnost při zadávání, autorský dozor</w:t>
      </w:r>
    </w:p>
    <w:p w14:paraId="27F4D05F" w14:textId="77777777" w:rsidR="00C44312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zapracování souvisících a navazujících akcí, součinnost s Objednatelem při organizaci a průběhu zadávacího řízení na výběr zhotovitele stavby</w:t>
      </w:r>
    </w:p>
    <w:p w14:paraId="75EA866E" w14:textId="77777777" w:rsidR="00C44312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autorský dozor během výstavby v nadstandardním režimu</w:t>
      </w:r>
    </w:p>
    <w:p w14:paraId="099C15DE" w14:textId="41341376" w:rsidR="00CA39F0" w:rsidRDefault="00C44312" w:rsidP="00C44312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součinnost na přípravě podkladů ke kolaudačnímu řízení.</w:t>
      </w:r>
      <w:r w:rsidR="00CA39F0">
        <w:t xml:space="preserve">  </w:t>
      </w:r>
    </w:p>
    <w:p w14:paraId="43FF8A10" w14:textId="77777777" w:rsidR="00CA39F0" w:rsidRPr="00200752" w:rsidRDefault="00CA39F0" w:rsidP="00200752">
      <w:pPr>
        <w:ind w:firstLine="708"/>
        <w:jc w:val="both"/>
        <w:rPr>
          <w:b/>
        </w:rPr>
      </w:pPr>
      <w:r w:rsidRPr="00200752">
        <w:rPr>
          <w:b/>
        </w:rPr>
        <w:t>Autorský dozor zahrnuje zejména:</w:t>
      </w:r>
    </w:p>
    <w:p w14:paraId="3D606C4B" w14:textId="77777777" w:rsidR="00CA39F0" w:rsidRDefault="00CA39F0" w:rsidP="00CA39F0">
      <w:pPr>
        <w:jc w:val="both"/>
      </w:pPr>
      <w:r>
        <w:t>a)    Poskytování vysvětlení a rad při vypracovávání dílenské a výrobní dokumentace zhotovitelem Stavby.</w:t>
      </w:r>
    </w:p>
    <w:p w14:paraId="372742FA" w14:textId="77777777" w:rsidR="00CA39F0" w:rsidRDefault="00CA39F0" w:rsidP="00CA39F0">
      <w:pPr>
        <w:jc w:val="both"/>
      </w:pPr>
      <w:r>
        <w:t>b)   Vypracování alternativních řešení v průběhu Stavby (technických, dispozičních řešení a detailů a jejich provedení).</w:t>
      </w:r>
    </w:p>
    <w:p w14:paraId="78414077" w14:textId="77777777" w:rsidR="00CA39F0" w:rsidRDefault="00CA39F0" w:rsidP="00CA39F0">
      <w:pPr>
        <w:jc w:val="both"/>
      </w:pPr>
      <w:r>
        <w:t>c)    Kontrola provádění Stavby podle dokumentace pro provádění Stavby.</w:t>
      </w:r>
    </w:p>
    <w:p w14:paraId="7A5318A7" w14:textId="77777777" w:rsidR="00CA39F0" w:rsidRDefault="00CA39F0" w:rsidP="00CA39F0">
      <w:pPr>
        <w:jc w:val="both"/>
      </w:pPr>
      <w:r>
        <w:t>d)   Kontrola souladu provádění Stavby s podmínkami pro povolení Stavby.</w:t>
      </w:r>
    </w:p>
    <w:p w14:paraId="60E5AF95" w14:textId="77777777" w:rsidR="00CA39F0" w:rsidRDefault="00CA39F0" w:rsidP="00CA39F0">
      <w:pPr>
        <w:jc w:val="both"/>
      </w:pPr>
      <w:r>
        <w:t>e)    Dodržování podmínek pro realizaci Stavby tak, jak jsou určeny povoleními pro realizaci Stavby a stanovisky dotčených účastníků výstavby, které jsou v povoleních pro realizaci Stavby stanoveny jako závazné.</w:t>
      </w:r>
    </w:p>
    <w:p w14:paraId="668DDD24" w14:textId="77777777" w:rsidR="00CA39F0" w:rsidRDefault="00CA39F0" w:rsidP="00CA39F0">
      <w:pPr>
        <w:jc w:val="both"/>
      </w:pPr>
      <w:r>
        <w:t>f)    Poskytnutí součinnosti při převzetí Stavby, odstraňování vad a nedodělků a při případných reklamačních řízeních.</w:t>
      </w:r>
    </w:p>
    <w:p w14:paraId="6B698B23" w14:textId="77777777" w:rsidR="00CA39F0" w:rsidRDefault="00CA39F0" w:rsidP="00CA39F0">
      <w:pPr>
        <w:jc w:val="both"/>
      </w:pPr>
      <w:r>
        <w:t>g)   Poradenství při provádění detailů a složitějších atypických konstrukcí.</w:t>
      </w:r>
    </w:p>
    <w:p w14:paraId="4B0BAE7B" w14:textId="77777777" w:rsidR="00CA39F0" w:rsidRDefault="00CA39F0" w:rsidP="00CA39F0">
      <w:pPr>
        <w:jc w:val="both"/>
      </w:pPr>
      <w:r>
        <w:t>h)   Kontrola stavebního deníku a případně pořizování zápisů.</w:t>
      </w:r>
    </w:p>
    <w:p w14:paraId="1A318CC3" w14:textId="77777777" w:rsidR="00CA39F0" w:rsidRDefault="00CA39F0" w:rsidP="00CA39F0">
      <w:pPr>
        <w:jc w:val="both"/>
      </w:pPr>
      <w:r>
        <w:t>i)     Účast na řízeních v případech, kdy je nutné vysvětlit souvislosti s dokumentací Stavby.</w:t>
      </w:r>
    </w:p>
    <w:p w14:paraId="79F1D3C7" w14:textId="77777777" w:rsidR="00CA39F0" w:rsidRDefault="00CA39F0" w:rsidP="00CA39F0">
      <w:pPr>
        <w:jc w:val="both"/>
      </w:pPr>
      <w:r>
        <w:t>j)     Účast na kontrolních dnech a prohlídkách Stavby a konzultace na staveništi.</w:t>
      </w:r>
    </w:p>
    <w:p w14:paraId="4D56694F" w14:textId="77777777" w:rsidR="00CA39F0" w:rsidRDefault="00CA39F0" w:rsidP="00CA39F0">
      <w:pPr>
        <w:jc w:val="both"/>
      </w:pPr>
      <w:r>
        <w:t>k)   Sledování souladu vytyčovacích výkresů se situací Stavby.</w:t>
      </w:r>
    </w:p>
    <w:p w14:paraId="0712EAD2" w14:textId="77777777" w:rsidR="00CA39F0" w:rsidRDefault="00CA39F0" w:rsidP="00CA39F0">
      <w:pPr>
        <w:jc w:val="both"/>
      </w:pPr>
      <w:r>
        <w:t>l)     Poskytování vysvětlení potřebných k dokumentaci Stavby.</w:t>
      </w:r>
    </w:p>
    <w:p w14:paraId="7BC73C13" w14:textId="77777777" w:rsidR="00CA39F0" w:rsidRDefault="00CA39F0" w:rsidP="00CA39F0">
      <w:pPr>
        <w:jc w:val="both"/>
      </w:pPr>
      <w:r>
        <w:t>m) Koordinace při zpracování realizačních projektů, pokud budou ve fázi realizace Stavby zpracovány.</w:t>
      </w:r>
    </w:p>
    <w:p w14:paraId="2558912D" w14:textId="77777777" w:rsidR="00CA39F0" w:rsidRDefault="00CA39F0" w:rsidP="00CA39F0">
      <w:pPr>
        <w:jc w:val="both"/>
      </w:pPr>
      <w:r>
        <w:t>n)   Posuzování návrhů účastníků výstavby na odchylky a změny proti příslušné části dokumentace Stavby z pohledu dodržení technickoekonomických parametrů Stavby, dodržení lhůt výstavby včetně poskytování vyjádření k případným požadavkům na větší množství výrobků a výkonů oproti dokumentaci Stavby.</w:t>
      </w:r>
    </w:p>
    <w:p w14:paraId="51C630F5" w14:textId="77777777" w:rsidR="00CA39F0" w:rsidRDefault="00CA39F0" w:rsidP="00CA39F0">
      <w:pPr>
        <w:jc w:val="both"/>
      </w:pPr>
      <w:r>
        <w:t>o)   Kontrola podkladů předkládaných zhotovitelem Stavby k uplatněným změnám Stavby a vydávání stanovisek k takovým změnám.</w:t>
      </w:r>
    </w:p>
    <w:p w14:paraId="3B50F707" w14:textId="77777777" w:rsidR="00CA39F0" w:rsidRDefault="00CA39F0" w:rsidP="00CA39F0">
      <w:pPr>
        <w:jc w:val="both"/>
      </w:pPr>
      <w:r>
        <w:t>p)   Příprava podkladů pro případná změnová řízení, pokud se týkají projektové dokumentace.</w:t>
      </w:r>
    </w:p>
    <w:p w14:paraId="2C21A115" w14:textId="77777777" w:rsidR="00CA39F0" w:rsidRDefault="00CA39F0" w:rsidP="00CA39F0">
      <w:pPr>
        <w:jc w:val="both"/>
      </w:pPr>
      <w:r>
        <w:t>q)   Účast při předání jednotlivých etap, či ucelených částí Stavby, dále kontrola částí Stavby, nebo inženýrských sítí a objektů, které mají být zakryty, nebo se jinak stanou nepřístupnými.</w:t>
      </w:r>
    </w:p>
    <w:p w14:paraId="212D7ECB" w14:textId="77777777" w:rsidR="00CA39F0" w:rsidRDefault="00CA39F0" w:rsidP="00CA39F0">
      <w:pPr>
        <w:jc w:val="both"/>
      </w:pPr>
      <w:r>
        <w:t>r)    Účast při předání a převzetí dokončené části nebo celé Stavby a kolaudaci.</w:t>
      </w:r>
    </w:p>
    <w:p w14:paraId="6965F541" w14:textId="77777777" w:rsidR="00CA39F0" w:rsidRDefault="00CA39F0" w:rsidP="00CA39F0">
      <w:pPr>
        <w:jc w:val="both"/>
      </w:pPr>
      <w:r>
        <w:t>s)    Poskytování běžných konzultací účastníkům výstavby, pokud jde o souvislosti dodávek a výstavby s dokumentací Stavby.</w:t>
      </w:r>
    </w:p>
    <w:p w14:paraId="077EB1B5" w14:textId="77777777" w:rsidR="00CA39F0" w:rsidRDefault="00CA39F0" w:rsidP="00CA39F0">
      <w:pPr>
        <w:jc w:val="both"/>
      </w:pPr>
      <w:r>
        <w:t>t)     Spolupráce s koordinátorem bezpečnosti a ochrany zdraví při práci na staveništi a s technickým dozorem stavebníka.</w:t>
      </w:r>
    </w:p>
    <w:p w14:paraId="2274203B" w14:textId="77777777" w:rsidR="00CA39F0" w:rsidRDefault="00CA39F0" w:rsidP="00CA39F0">
      <w:pPr>
        <w:jc w:val="both"/>
      </w:pPr>
      <w:r>
        <w:t>u)   Poskytování komplexní inženýrské činnosti včetně zajištění rozhodnutí o změně Stavby před dokončením v případě nových skutečností, které povedou k nutnosti zajistit toto rozhodnutí.</w:t>
      </w:r>
    </w:p>
    <w:p w14:paraId="5C05491B" w14:textId="77777777" w:rsidR="00CA39F0" w:rsidRDefault="00CA39F0" w:rsidP="00CA39F0">
      <w:pPr>
        <w:jc w:val="both"/>
      </w:pPr>
      <w:r>
        <w:t xml:space="preserve">v)   Další činnosti blíže vymezené ve smlouvě o dílo. </w:t>
      </w:r>
    </w:p>
    <w:p w14:paraId="21749494" w14:textId="77777777" w:rsidR="00200752" w:rsidRDefault="00200752" w:rsidP="00CA39F0">
      <w:pPr>
        <w:jc w:val="both"/>
      </w:pPr>
    </w:p>
    <w:p w14:paraId="51D26A33" w14:textId="460AA54F" w:rsidR="00CA39F0" w:rsidRPr="00200752" w:rsidRDefault="00CA39F0" w:rsidP="00200752">
      <w:pPr>
        <w:ind w:firstLine="708"/>
        <w:jc w:val="both"/>
        <w:rPr>
          <w:b/>
        </w:rPr>
      </w:pPr>
      <w:r w:rsidRPr="00200752">
        <w:rPr>
          <w:b/>
        </w:rPr>
        <w:t>Součinnost v zadávacím řízení na zhotovitele Stavby zahrnuje zejména:</w:t>
      </w:r>
    </w:p>
    <w:p w14:paraId="1040F4C1" w14:textId="77777777" w:rsidR="00CA39F0" w:rsidRDefault="00CA39F0" w:rsidP="00CA39F0">
      <w:pPr>
        <w:jc w:val="both"/>
      </w:pPr>
      <w:r>
        <w:t>a)    Poskytování součinnosti Objednateli při přípravě zadávací dokumentace zadávacího nebo výběrového řízení na výběr zhotovitele Stavby (zejména technických podmínek plnění).</w:t>
      </w:r>
    </w:p>
    <w:p w14:paraId="26FA5BDE" w14:textId="77777777" w:rsidR="00CA39F0" w:rsidRDefault="00CA39F0" w:rsidP="00CA39F0">
      <w:pPr>
        <w:jc w:val="both"/>
      </w:pPr>
      <w:r>
        <w:t>b)   Poskytování součinnosti Objednateli při zpracování vysvětlení, doplnění či změny zadávací dokumentace týkající se technických podmínek plnění v průběhu výběrového/zadávacího řízení.</w:t>
      </w:r>
    </w:p>
    <w:p w14:paraId="6DA31FA0" w14:textId="77777777" w:rsidR="00CA39F0" w:rsidRDefault="00CA39F0" w:rsidP="00CA39F0">
      <w:pPr>
        <w:jc w:val="both"/>
      </w:pPr>
      <w:r>
        <w:t xml:space="preserve">c)    Povinnost připravit návrh odpovědi na žádost o vysvětlení zadávací dokumentace a tento doručit Objednateli nejpozději do 2 pracovních dnů ode dne, kdy mu byla Objednatelem doručena žádost o vysvětlení zadávací dokumentace, nedohodnou-li se Smluvní strany jinak. </w:t>
      </w:r>
    </w:p>
    <w:p w14:paraId="26011E02" w14:textId="77777777" w:rsidR="00CA39F0" w:rsidRDefault="00CA39F0" w:rsidP="00CA39F0">
      <w:pPr>
        <w:jc w:val="both"/>
      </w:pPr>
      <w:r>
        <w:t>d)   Poskytování součinnosti Objednateli při hodnocení a posouzení nabídek, a to zejména při kontrole souladu nabídek s technickými podmínkami, posouzení splnění kvalifikace účastníků zadávacích řízení, posouzení výše nabídkových cen ve vztahu k předmětu veřejné zakázky a případné mimořádně nízké nabídkové ceny za realizaci veřejné zakázky.</w:t>
      </w:r>
    </w:p>
    <w:p w14:paraId="0077D1DE" w14:textId="33393F99" w:rsidR="002C09B2" w:rsidRPr="00B21CF0" w:rsidRDefault="00CA39F0" w:rsidP="00BB6C69">
      <w:pPr>
        <w:jc w:val="both"/>
      </w:pPr>
      <w:r>
        <w:t xml:space="preserve">e)    Poskytování součinnosti Objednateli při zpracování návrhu žádosti o vysvětlení nabídky v případě nejasností v technické specifikaci, kvalifikaci účastníků zadávacího řízení či v případě mimořádně nízké nabídkové ceny, odůvodnění vyloučení účastníka zadávacího řízení pro nesplnění technických podmínek, kvalifikace, či z důvodu </w:t>
      </w:r>
      <w:r w:rsidR="00843157">
        <w:t>mimořádně nízké nabídkové ceny.</w:t>
      </w:r>
    </w:p>
    <w:p w14:paraId="706E4B29" w14:textId="671F1D04" w:rsidR="00CD5E50" w:rsidRDefault="00CD5E50" w:rsidP="00DA4721">
      <w:pPr>
        <w:pStyle w:val="Obsah1"/>
        <w:numPr>
          <w:ilvl w:val="0"/>
          <w:numId w:val="0"/>
        </w:numPr>
        <w:ind w:left="426"/>
      </w:pPr>
    </w:p>
    <w:p w14:paraId="7B70C998" w14:textId="0148C244" w:rsidR="00D54627" w:rsidRPr="00D54627" w:rsidRDefault="00D54627" w:rsidP="00843157">
      <w:pPr>
        <w:pStyle w:val="Obsah1"/>
        <w:numPr>
          <w:ilvl w:val="0"/>
          <w:numId w:val="0"/>
        </w:numPr>
        <w:ind w:left="426"/>
      </w:pPr>
      <w:r w:rsidRPr="00843157">
        <w:rPr>
          <w:b/>
        </w:rPr>
        <w:t>Rozpočet</w:t>
      </w:r>
      <w:r w:rsidRPr="00D54627">
        <w:t xml:space="preserve"> bude vypracován dle vyhlášky č. 169/2016 Sb., o stanovení rozsahu dokumentace</w:t>
      </w:r>
      <w:r w:rsidRPr="007B5A70">
        <w:t xml:space="preserve"> veřejné zakázky na stavební práce a soupisu stavebních prací, dodávek a služeb s výkazem výměr, ve znění pozdějších předpisů. Mimo zkompletované pare projektové dokumentace bude pouze pro potřeby objednatele doložen oceněný výkaz výměr dle metodiky ÚRS nebo RTS v aktuální cenové hladině, v členění na jednotlivé stavební oddí</w:t>
      </w:r>
      <w:r w:rsidR="00C1796D">
        <w:t xml:space="preserve">ly. Výkaz výměr musí být pouze </w:t>
      </w:r>
      <w:r w:rsidRPr="007B5A70">
        <w:t>v jedné cenové soustavě po celou dobu zpracování projektové dokumentace a případných následných doplnění.</w:t>
      </w:r>
      <w:r>
        <w:t xml:space="preserve"> </w:t>
      </w:r>
      <w:r w:rsidRPr="00DF1096">
        <w:t>Položkový rozpočet i neoceněný výkaz výměr bude předložen jako jeden ucelený soubor, který nebude obsahovat ocenění jednotlivých stavebních dílů (např. profesí) pomocí položek charakteru komplet/soubor odkazujících na dílčí samostatné rozpočty.</w:t>
      </w:r>
      <w:r>
        <w:t xml:space="preserve"> </w:t>
      </w:r>
      <w:r w:rsidRPr="000B0E1C">
        <w:t>Oceněný i neoceněný výkaz výměr bude předložen i 1x elektronicky, a to v otevřeném formátu ve formě souborů XLS a XML ve struktuře dle datového předpisu XC4. Popis datového formátu XML je umístěn na stránkách www.xc4.cz. Rozpočet a položkový soupis bude po odsouhlasení předán také v otevřené verzi XC4 a 1x autorizovaný v tištěné podobě.</w:t>
      </w:r>
      <w:r>
        <w:t xml:space="preserve"> </w:t>
      </w:r>
      <w:r w:rsidRPr="000B0E1C">
        <w:t>Z důvodu správného zařazení jednotlivých částí stavby je třeba rozdělit rozpočet na objekty, zařízení a vybavení, uznatelné a neuznatelné náklady dle požadavku objednatele.</w:t>
      </w:r>
    </w:p>
    <w:p w14:paraId="1CC332E9" w14:textId="77777777" w:rsidR="00CA5E9C" w:rsidRDefault="00CA5E9C" w:rsidP="00790B9F">
      <w:pPr>
        <w:pStyle w:val="Odstavecseseznamem"/>
        <w:spacing w:before="144"/>
        <w:ind w:left="709"/>
        <w:contextualSpacing/>
        <w:jc w:val="both"/>
      </w:pPr>
    </w:p>
    <w:p w14:paraId="3BE44EF7" w14:textId="36498C9A" w:rsidR="005F5C49" w:rsidRDefault="002D4025" w:rsidP="00843157">
      <w:pPr>
        <w:pStyle w:val="Odstavecseseznamem"/>
        <w:spacing w:after="240"/>
        <w:ind w:left="426"/>
        <w:contextualSpacing/>
        <w:jc w:val="both"/>
      </w:pPr>
      <w:r w:rsidRPr="005D02C9">
        <w:t xml:space="preserve">Předmětem plnění je také </w:t>
      </w:r>
      <w:r w:rsidRPr="005F5C49">
        <w:rPr>
          <w:b/>
        </w:rPr>
        <w:t>inženýrská činnost</w:t>
      </w:r>
      <w:r w:rsidRPr="005D02C9">
        <w:t xml:space="preserve"> (dále jen </w:t>
      </w:r>
      <w:r>
        <w:t>„</w:t>
      </w:r>
      <w:r w:rsidRPr="005F5C49">
        <w:rPr>
          <w:b/>
        </w:rPr>
        <w:t>IČ</w:t>
      </w:r>
      <w:r>
        <w:t>“</w:t>
      </w:r>
      <w:r w:rsidRPr="005D02C9">
        <w:t>), v</w:t>
      </w:r>
      <w:r w:rsidR="000100ED">
        <w:t> rámci</w:t>
      </w:r>
      <w:r w:rsidR="00C92CF2">
        <w:t xml:space="preserve"> </w:t>
      </w:r>
      <w:r w:rsidRPr="005D02C9">
        <w:t xml:space="preserve">které je </w:t>
      </w:r>
      <w:r w:rsidR="00E93471">
        <w:t>Zhotovitel</w:t>
      </w:r>
      <w:r w:rsidRPr="005D02C9">
        <w:t xml:space="preserve"> povinen zajistit </w:t>
      </w:r>
      <w:r w:rsidR="00B7757A">
        <w:t>povolení</w:t>
      </w:r>
      <w:r w:rsidRPr="005D02C9">
        <w:t xml:space="preserve"> </w:t>
      </w:r>
      <w:r w:rsidR="00200752">
        <w:t xml:space="preserve">záměru </w:t>
      </w:r>
      <w:r w:rsidRPr="005D02C9">
        <w:t>a reagovat na případné požadavky orgánů státní a veřejné správy a odstranit případné nedostatky a</w:t>
      </w:r>
      <w:r>
        <w:t> </w:t>
      </w:r>
      <w:r w:rsidRPr="005D02C9">
        <w:t xml:space="preserve">nejasnosti projektu, a to ve lhůtách stanovených těmito orgány nebo </w:t>
      </w:r>
      <w:r w:rsidR="00E93471">
        <w:t>Objednatelem</w:t>
      </w:r>
      <w:r w:rsidRPr="005D02C9">
        <w:t xml:space="preserve">. </w:t>
      </w:r>
    </w:p>
    <w:p w14:paraId="29987730" w14:textId="77777777" w:rsidR="00843157" w:rsidRDefault="00843157" w:rsidP="00843157">
      <w:pPr>
        <w:pStyle w:val="Odstavecseseznamem"/>
      </w:pPr>
    </w:p>
    <w:p w14:paraId="2D4BAEAF" w14:textId="7109DDF7" w:rsidR="00843157" w:rsidRDefault="00843157" w:rsidP="00843157">
      <w:pPr>
        <w:pStyle w:val="Obsah1"/>
      </w:pPr>
      <w:r>
        <w:t>Objednatel</w:t>
      </w:r>
      <w:r w:rsidRPr="00BE672E">
        <w:t xml:space="preserve"> si vyhrazuje právo na základě </w:t>
      </w:r>
      <w:r>
        <w:t xml:space="preserve">zpracování návrhu dokumentace </w:t>
      </w:r>
      <w:r w:rsidRPr="00BE672E">
        <w:t xml:space="preserve">a na základě </w:t>
      </w:r>
      <w:r>
        <w:t xml:space="preserve">konzultací </w:t>
      </w:r>
      <w:r w:rsidRPr="008F6134">
        <w:rPr>
          <w:lang w:eastAsia="cs-CZ"/>
        </w:rPr>
        <w:t xml:space="preserve">s dotčenými orgány, majiteli pozemků a dalšími </w:t>
      </w:r>
      <w:r w:rsidR="00336270" w:rsidRPr="00336270">
        <w:rPr>
          <w:lang w:eastAsia="cs-CZ"/>
        </w:rPr>
        <w:t xml:space="preserve"> </w:t>
      </w:r>
      <w:r w:rsidR="00336270">
        <w:rPr>
          <w:lang w:eastAsia="cs-CZ"/>
        </w:rPr>
        <w:t>dotčenými subjekty</w:t>
      </w:r>
      <w:r w:rsidRPr="00BE672E">
        <w:t>, upřesnit zadání a specifikovat požadavky na dopracování</w:t>
      </w:r>
      <w:r w:rsidR="000C17DB">
        <w:t>.</w:t>
      </w:r>
    </w:p>
    <w:p w14:paraId="3EA3B661" w14:textId="77777777" w:rsidR="00843157" w:rsidRDefault="00843157" w:rsidP="00843157">
      <w:pPr>
        <w:spacing w:after="240"/>
        <w:contextualSpacing/>
        <w:jc w:val="both"/>
      </w:pPr>
    </w:p>
    <w:p w14:paraId="02B4D54E" w14:textId="77777777" w:rsidR="00790B9F" w:rsidRPr="00790B9F" w:rsidRDefault="00790B9F" w:rsidP="00790B9F">
      <w:pPr>
        <w:rPr>
          <w:lang w:eastAsia="en-US"/>
        </w:rPr>
      </w:pPr>
    </w:p>
    <w:p w14:paraId="7CA1BE7A" w14:textId="139E1894" w:rsidR="004D4734" w:rsidRDefault="004D4734" w:rsidP="00DF6DED">
      <w:pPr>
        <w:pStyle w:val="Odstavecseseznamem"/>
        <w:spacing w:after="120"/>
        <w:ind w:left="0"/>
        <w:jc w:val="center"/>
        <w:rPr>
          <w:b/>
          <w:bCs/>
          <w:u w:val="single"/>
        </w:rPr>
      </w:pPr>
      <w:r w:rsidRPr="004D4734">
        <w:rPr>
          <w:b/>
          <w:bCs/>
          <w:u w:val="single"/>
        </w:rPr>
        <w:t>V. Místo plnění</w:t>
      </w:r>
    </w:p>
    <w:p w14:paraId="4674D5B0" w14:textId="3A02606B" w:rsidR="001559C3" w:rsidRDefault="00807F9F" w:rsidP="00DA4721">
      <w:pPr>
        <w:pStyle w:val="Obsah1"/>
        <w:numPr>
          <w:ilvl w:val="0"/>
          <w:numId w:val="0"/>
        </w:numPr>
        <w:ind w:left="426"/>
      </w:pPr>
      <w:r w:rsidRPr="00963C91">
        <w:t>1)</w:t>
      </w:r>
      <w:r w:rsidR="00C1796D">
        <w:t xml:space="preserve"> </w:t>
      </w:r>
      <w:r w:rsidR="00413489" w:rsidRPr="00237099">
        <w:rPr>
          <w:b/>
        </w:rPr>
        <w:t>Místo plnění:</w:t>
      </w:r>
      <w:r w:rsidR="004D4734">
        <w:t xml:space="preserve"> </w:t>
      </w:r>
      <w:r w:rsidR="00843157">
        <w:t>okolí ulice Lucemburská</w:t>
      </w:r>
      <w:r w:rsidR="00C44312">
        <w:t xml:space="preserve"> a Františkovská</w:t>
      </w:r>
      <w:r w:rsidR="00843157">
        <w:t xml:space="preserve">, </w:t>
      </w:r>
      <w:r w:rsidR="00843157" w:rsidRPr="00843157">
        <w:t>460 01 Liberec II-Nové Město</w:t>
      </w:r>
      <w:r w:rsidR="001C3D13">
        <w:t xml:space="preserve"> </w:t>
      </w:r>
      <w:r w:rsidR="00E21768">
        <w:t>(</w:t>
      </w:r>
      <w:r w:rsidR="001C3D13">
        <w:t xml:space="preserve">řešené území je </w:t>
      </w:r>
      <w:r w:rsidR="001C3D13" w:rsidRPr="00F42335">
        <w:t xml:space="preserve">vymezeno </w:t>
      </w:r>
      <w:r w:rsidR="00843157" w:rsidRPr="00F42335">
        <w:t>v</w:t>
      </w:r>
      <w:r w:rsidR="00E21768" w:rsidRPr="00F42335">
        <w:t> </w:t>
      </w:r>
      <w:r w:rsidR="00843157" w:rsidRPr="00F42335">
        <w:t>příloze</w:t>
      </w:r>
      <w:r w:rsidR="00E21768">
        <w:t xml:space="preserve"> </w:t>
      </w:r>
      <w:r w:rsidR="000F2326">
        <w:t>č. 1</w:t>
      </w:r>
      <w:r w:rsidR="00E21768">
        <w:t>), sídlo Zhotovitele, budovy Magistrátu města Liberec</w:t>
      </w:r>
      <w:r w:rsidR="000D2266">
        <w:t>.</w:t>
      </w:r>
    </w:p>
    <w:p w14:paraId="20B08632" w14:textId="298EBEB9" w:rsidR="004D4734" w:rsidRPr="00843157" w:rsidRDefault="00807F9F" w:rsidP="00843157">
      <w:pPr>
        <w:pStyle w:val="Obsah1"/>
        <w:numPr>
          <w:ilvl w:val="0"/>
          <w:numId w:val="0"/>
        </w:numPr>
        <w:ind w:left="426"/>
      </w:pPr>
      <w:r w:rsidRPr="00963C91">
        <w:t>2)</w:t>
      </w:r>
      <w:r>
        <w:rPr>
          <w:b/>
        </w:rPr>
        <w:t xml:space="preserve"> </w:t>
      </w:r>
      <w:r w:rsidR="001559C3" w:rsidRPr="00F45E80">
        <w:rPr>
          <w:b/>
        </w:rPr>
        <w:t xml:space="preserve">Místo předání </w:t>
      </w:r>
      <w:r w:rsidR="00192C69">
        <w:rPr>
          <w:b/>
        </w:rPr>
        <w:t>Díla</w:t>
      </w:r>
      <w:r w:rsidR="001559C3" w:rsidRPr="00F45E80">
        <w:rPr>
          <w:b/>
        </w:rPr>
        <w:t>:</w:t>
      </w:r>
      <w:r w:rsidR="001559C3" w:rsidRPr="001559C3">
        <w:t xml:space="preserve"> </w:t>
      </w:r>
      <w:r w:rsidR="00057FA8" w:rsidRPr="00057FA8">
        <w:t>Místo předání díla: Magistrát města Liberec, kancelář architektury města.</w:t>
      </w:r>
    </w:p>
    <w:p w14:paraId="0BCAAB29" w14:textId="77777777" w:rsidR="00E9419B" w:rsidRPr="00794BC4" w:rsidRDefault="00E9419B" w:rsidP="00C90958">
      <w:pPr>
        <w:spacing w:after="120"/>
        <w:rPr>
          <w:b/>
          <w:u w:val="single"/>
        </w:rPr>
      </w:pPr>
    </w:p>
    <w:p w14:paraId="74B8F00F" w14:textId="32A80D77" w:rsidR="00413489" w:rsidRDefault="004D4734" w:rsidP="00C90958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V</w:t>
      </w:r>
      <w:r w:rsidRPr="00794BC4">
        <w:rPr>
          <w:b/>
          <w:u w:val="single"/>
        </w:rPr>
        <w:t>I. Termín plnění</w:t>
      </w:r>
    </w:p>
    <w:p w14:paraId="74195B1B" w14:textId="77777777" w:rsidR="00C90958" w:rsidRPr="00794BC4" w:rsidRDefault="00C90958" w:rsidP="00C90958">
      <w:pPr>
        <w:spacing w:after="120"/>
        <w:jc w:val="center"/>
        <w:rPr>
          <w:b/>
          <w:u w:val="single"/>
        </w:rPr>
      </w:pPr>
    </w:p>
    <w:p w14:paraId="6F1B261C" w14:textId="2E833760" w:rsidR="00413489" w:rsidRPr="0089535B" w:rsidRDefault="00413489" w:rsidP="00D62441">
      <w:pPr>
        <w:numPr>
          <w:ilvl w:val="0"/>
          <w:numId w:val="2"/>
        </w:numPr>
        <w:tabs>
          <w:tab w:val="left" w:pos="0"/>
        </w:tabs>
        <w:spacing w:after="120"/>
        <w:ind w:left="426"/>
        <w:jc w:val="both"/>
      </w:pPr>
      <w:r w:rsidRPr="00794BC4">
        <w:rPr>
          <w:b/>
        </w:rPr>
        <w:t xml:space="preserve">Zahájení </w:t>
      </w:r>
      <w:r w:rsidR="00192C69">
        <w:rPr>
          <w:b/>
        </w:rPr>
        <w:t>Díla</w:t>
      </w:r>
      <w:r w:rsidR="005035A9">
        <w:rPr>
          <w:b/>
        </w:rPr>
        <w:t>:</w:t>
      </w:r>
      <w:r w:rsidR="00237099" w:rsidRPr="00237099">
        <w:rPr>
          <w:b/>
          <w:bCs/>
          <w:color w:val="000000"/>
        </w:rPr>
        <w:t xml:space="preserve"> </w:t>
      </w:r>
      <w:r w:rsidR="003A496D">
        <w:rPr>
          <w:b/>
          <w:bCs/>
          <w:color w:val="000000"/>
        </w:rPr>
        <w:tab/>
      </w:r>
      <w:r w:rsidR="005035A9">
        <w:rPr>
          <w:b/>
          <w:bCs/>
          <w:color w:val="000000"/>
        </w:rPr>
        <w:t>neprodleně</w:t>
      </w:r>
      <w:r w:rsidR="005035A9" w:rsidRPr="003E15FA">
        <w:rPr>
          <w:b/>
          <w:bCs/>
          <w:color w:val="000000"/>
        </w:rPr>
        <w:t xml:space="preserve"> </w:t>
      </w:r>
      <w:r w:rsidR="00237099" w:rsidRPr="003E15FA">
        <w:rPr>
          <w:b/>
          <w:bCs/>
          <w:color w:val="000000"/>
        </w:rPr>
        <w:t>po nabytí účinnosti smlouvy o dílo</w:t>
      </w:r>
      <w:r w:rsidR="00237099">
        <w:rPr>
          <w:color w:val="000000"/>
        </w:rPr>
        <w:t xml:space="preserve"> (smlouva nabývá </w:t>
      </w:r>
      <w:r w:rsidR="003A496D">
        <w:rPr>
          <w:color w:val="000000"/>
        </w:rPr>
        <w:tab/>
      </w:r>
      <w:r w:rsidR="003A496D">
        <w:rPr>
          <w:color w:val="000000"/>
        </w:rPr>
        <w:tab/>
      </w:r>
      <w:r w:rsidR="003A496D">
        <w:rPr>
          <w:color w:val="000000"/>
        </w:rPr>
        <w:tab/>
      </w:r>
      <w:r w:rsidR="003A496D">
        <w:rPr>
          <w:color w:val="000000"/>
        </w:rPr>
        <w:tab/>
      </w:r>
      <w:r w:rsidR="00237099">
        <w:rPr>
          <w:color w:val="000000"/>
        </w:rPr>
        <w:t>účinnosti zveřejněním v registru smluv)</w:t>
      </w:r>
      <w:r w:rsidR="001C693A">
        <w:rPr>
          <w:b/>
        </w:rPr>
        <w:t>.</w:t>
      </w:r>
    </w:p>
    <w:p w14:paraId="7AF02581" w14:textId="16544334" w:rsidR="0089535B" w:rsidRPr="00843157" w:rsidRDefault="0089535B" w:rsidP="00D62441">
      <w:pPr>
        <w:numPr>
          <w:ilvl w:val="0"/>
          <w:numId w:val="2"/>
        </w:numPr>
        <w:tabs>
          <w:tab w:val="left" w:pos="0"/>
        </w:tabs>
        <w:spacing w:after="120"/>
        <w:ind w:left="426"/>
        <w:jc w:val="both"/>
      </w:pPr>
      <w:r w:rsidRPr="0089535B">
        <w:rPr>
          <w:b/>
        </w:rPr>
        <w:t>Dokončení a předání Díla, resp. jednotlivých dílčích plnění Díla</w:t>
      </w:r>
      <w:r>
        <w:rPr>
          <w:b/>
        </w:rPr>
        <w:t>:</w:t>
      </w:r>
    </w:p>
    <w:p w14:paraId="75842D20" w14:textId="3492A9B3" w:rsidR="0089535B" w:rsidRDefault="0089535B" w:rsidP="00B76E3B">
      <w:pPr>
        <w:pStyle w:val="Odstavecseseznamem"/>
        <w:numPr>
          <w:ilvl w:val="1"/>
          <w:numId w:val="34"/>
        </w:numPr>
        <w:contextualSpacing/>
        <w:jc w:val="both"/>
      </w:pPr>
      <w:r>
        <w:t xml:space="preserve">Etapa č. 1 - </w:t>
      </w:r>
      <w:r w:rsidRPr="00442583">
        <w:t xml:space="preserve">studie - do </w:t>
      </w:r>
      <w:r w:rsidRPr="000F2326">
        <w:t>5</w:t>
      </w:r>
      <w:r w:rsidRPr="00442583">
        <w:t xml:space="preserve"> měsíců od nabytí účinnosti smlouvy o dílo</w:t>
      </w:r>
      <w:r>
        <w:t xml:space="preserve"> </w:t>
      </w:r>
      <w:r w:rsidRPr="0089535B">
        <w:t>(etapa č. 1 končí předáním návrhu)</w:t>
      </w:r>
      <w:r w:rsidRPr="00442583">
        <w:t xml:space="preserve">; </w:t>
      </w:r>
    </w:p>
    <w:p w14:paraId="70F8310A" w14:textId="19B8ECA3" w:rsidR="0089535B" w:rsidRDefault="0089535B" w:rsidP="00B76E3B">
      <w:pPr>
        <w:pStyle w:val="Odstavecseseznamem"/>
        <w:numPr>
          <w:ilvl w:val="1"/>
          <w:numId w:val="34"/>
        </w:numPr>
        <w:contextualSpacing/>
        <w:jc w:val="both"/>
      </w:pPr>
      <w:r>
        <w:t xml:space="preserve">Etapa č. 2 - </w:t>
      </w:r>
      <w:r w:rsidRPr="00442583">
        <w:t xml:space="preserve">dokumentace pro vydání povolení záměru (dále jen „DPZ“) - do </w:t>
      </w:r>
      <w:r w:rsidRPr="000F2326">
        <w:t>9</w:t>
      </w:r>
      <w:r w:rsidRPr="00442583">
        <w:t xml:space="preserve"> měsíců od nabytí účinnosti smlouvy o dílo</w:t>
      </w:r>
      <w:r w:rsidR="004F2C3D">
        <w:t xml:space="preserve"> </w:t>
      </w:r>
      <w:r w:rsidR="004F2C3D" w:rsidRPr="0089535B">
        <w:t xml:space="preserve">(etapa č. </w:t>
      </w:r>
      <w:r w:rsidR="004F2C3D">
        <w:t>2</w:t>
      </w:r>
      <w:r w:rsidR="004F2C3D" w:rsidRPr="0089535B">
        <w:t xml:space="preserve"> končí předáním </w:t>
      </w:r>
      <w:r w:rsidR="004F2C3D">
        <w:t>dokumentace a rozpočtu</w:t>
      </w:r>
      <w:r w:rsidR="004F2C3D" w:rsidRPr="0089535B">
        <w:t>)</w:t>
      </w:r>
      <w:r w:rsidRPr="00442583">
        <w:t>;</w:t>
      </w:r>
    </w:p>
    <w:p w14:paraId="17226244" w14:textId="4762F7FA" w:rsidR="0089535B" w:rsidRDefault="0089535B" w:rsidP="00B76E3B">
      <w:pPr>
        <w:pStyle w:val="Odstavecseseznamem"/>
        <w:numPr>
          <w:ilvl w:val="1"/>
          <w:numId w:val="34"/>
        </w:numPr>
        <w:contextualSpacing/>
        <w:jc w:val="both"/>
      </w:pPr>
      <w:r>
        <w:t xml:space="preserve">Etapa č. 3 - </w:t>
      </w:r>
      <w:r w:rsidRPr="00442583">
        <w:t>inženýrská činnost – stanoviska, žádost o společné povolení a získání povolení</w:t>
      </w:r>
      <w:r>
        <w:t xml:space="preserve"> záměru s doložkou právní moci</w:t>
      </w:r>
      <w:r w:rsidRPr="00442583">
        <w:t xml:space="preserve">, rozpočet - do </w:t>
      </w:r>
      <w:r w:rsidRPr="000F2326">
        <w:t xml:space="preserve">12 </w:t>
      </w:r>
      <w:r w:rsidRPr="00442583">
        <w:t>měsíců od nabytí účinnosti smlouvy o dílo</w:t>
      </w:r>
      <w:r w:rsidR="004F2C3D">
        <w:t xml:space="preserve"> </w:t>
      </w:r>
      <w:r w:rsidR="004F2C3D" w:rsidRPr="0089535B">
        <w:t xml:space="preserve">(etapa č. </w:t>
      </w:r>
      <w:r w:rsidR="004F2C3D">
        <w:t>3</w:t>
      </w:r>
      <w:r w:rsidR="004F2C3D" w:rsidRPr="0089535B">
        <w:t xml:space="preserve"> končí předáním </w:t>
      </w:r>
      <w:r w:rsidR="004F2C3D">
        <w:t>stanovisek a povolení záměru s doložkou právní moci</w:t>
      </w:r>
      <w:r w:rsidR="004F2C3D" w:rsidRPr="0089535B">
        <w:t>)</w:t>
      </w:r>
      <w:r w:rsidRPr="00442583">
        <w:t>;</w:t>
      </w:r>
    </w:p>
    <w:p w14:paraId="7FCE3444" w14:textId="0CA413BA" w:rsidR="0089535B" w:rsidRDefault="0089535B" w:rsidP="00B76E3B">
      <w:pPr>
        <w:pStyle w:val="Odstavecseseznamem"/>
        <w:numPr>
          <w:ilvl w:val="1"/>
          <w:numId w:val="34"/>
        </w:numPr>
        <w:contextualSpacing/>
        <w:jc w:val="both"/>
      </w:pPr>
      <w:r>
        <w:t xml:space="preserve">Etapa č. 4. - </w:t>
      </w:r>
      <w:r w:rsidRPr="00442583">
        <w:t xml:space="preserve">dokumentace pro provádění stavby (dále jen „DPS“), položkový rozpočet - do </w:t>
      </w:r>
      <w:r w:rsidRPr="000F2326">
        <w:t xml:space="preserve">4 </w:t>
      </w:r>
      <w:r w:rsidRPr="00442583">
        <w:t>měsíců od získání povolení</w:t>
      </w:r>
      <w:r w:rsidRPr="00A420DE">
        <w:t xml:space="preserve"> </w:t>
      </w:r>
      <w:r>
        <w:t>záměru</w:t>
      </w:r>
      <w:r w:rsidRPr="00A420DE">
        <w:t xml:space="preserve"> s doložkou právní moci</w:t>
      </w:r>
      <w:r w:rsidR="004F2C3D">
        <w:t xml:space="preserve"> </w:t>
      </w:r>
      <w:r w:rsidR="004F2C3D" w:rsidRPr="0089535B">
        <w:t xml:space="preserve">(etapa č. </w:t>
      </w:r>
      <w:r w:rsidR="004F2C3D">
        <w:t>4</w:t>
      </w:r>
      <w:r w:rsidR="004F2C3D" w:rsidRPr="0089535B">
        <w:t xml:space="preserve"> končí předáním </w:t>
      </w:r>
      <w:r w:rsidR="004F2C3D">
        <w:t>dokumentace a rozpočtu</w:t>
      </w:r>
      <w:r w:rsidR="004F2C3D" w:rsidRPr="0089535B">
        <w:t>)</w:t>
      </w:r>
      <w:r w:rsidRPr="00442583">
        <w:t>;</w:t>
      </w:r>
    </w:p>
    <w:p w14:paraId="4D3C9D16" w14:textId="364EC20E" w:rsidR="0089535B" w:rsidRPr="0089535B" w:rsidRDefault="0089535B" w:rsidP="00B76E3B">
      <w:pPr>
        <w:pStyle w:val="Odstavecseseznamem"/>
        <w:numPr>
          <w:ilvl w:val="1"/>
          <w:numId w:val="34"/>
        </w:numPr>
        <w:contextualSpacing/>
        <w:jc w:val="both"/>
      </w:pPr>
      <w:r>
        <w:t xml:space="preserve">Etapa č. 5 - </w:t>
      </w:r>
      <w:r w:rsidRPr="00442583">
        <w:t>součinnost při zadávání, autorský dozor</w:t>
      </w:r>
      <w:r w:rsidR="00FE45EB">
        <w:t xml:space="preserve"> – dle průběhu zadávacího řízení a Realizační fáze</w:t>
      </w:r>
      <w:r w:rsidRPr="00442583">
        <w:t>.</w:t>
      </w:r>
    </w:p>
    <w:p w14:paraId="26C0F7DD" w14:textId="25195A11" w:rsidR="00483459" w:rsidRPr="0089535B" w:rsidRDefault="00483459" w:rsidP="004F2C3D">
      <w:pPr>
        <w:tabs>
          <w:tab w:val="left" w:pos="1134"/>
        </w:tabs>
        <w:spacing w:after="120" w:line="280" w:lineRule="exact"/>
        <w:jc w:val="both"/>
      </w:pPr>
    </w:p>
    <w:p w14:paraId="1589A0A8" w14:textId="6DB215E0" w:rsidR="004F2C3D" w:rsidRDefault="00BE2E96" w:rsidP="00B76E3B">
      <w:pPr>
        <w:pStyle w:val="Odstavecseseznamem"/>
        <w:numPr>
          <w:ilvl w:val="0"/>
          <w:numId w:val="26"/>
        </w:numPr>
        <w:jc w:val="both"/>
        <w:rPr>
          <w:bCs/>
          <w:color w:val="000000"/>
        </w:rPr>
      </w:pPr>
      <w:r>
        <w:rPr>
          <w:bCs/>
          <w:color w:val="000000"/>
        </w:rPr>
        <w:t>Na konci každé etapy bude sepsán předávací protokol</w:t>
      </w:r>
      <w:r w:rsidR="004F2C3D" w:rsidRPr="0089535B">
        <w:rPr>
          <w:bCs/>
          <w:color w:val="000000"/>
        </w:rPr>
        <w:t>.</w:t>
      </w:r>
    </w:p>
    <w:p w14:paraId="372586B1" w14:textId="77777777" w:rsidR="004F2C3D" w:rsidRDefault="004F2C3D" w:rsidP="004F2C3D">
      <w:pPr>
        <w:pStyle w:val="Odstavecseseznamem"/>
        <w:ind w:left="720"/>
        <w:jc w:val="both"/>
        <w:rPr>
          <w:bCs/>
          <w:color w:val="000000"/>
        </w:rPr>
      </w:pPr>
    </w:p>
    <w:p w14:paraId="5BE50A9F" w14:textId="77777777" w:rsidR="004F2C3D" w:rsidRDefault="004F2C3D" w:rsidP="00B76E3B">
      <w:pPr>
        <w:pStyle w:val="Odstavecseseznamem"/>
        <w:numPr>
          <w:ilvl w:val="0"/>
          <w:numId w:val="26"/>
        </w:numPr>
        <w:jc w:val="both"/>
        <w:rPr>
          <w:bCs/>
          <w:color w:val="000000"/>
        </w:rPr>
      </w:pPr>
      <w:r w:rsidRPr="0089535B">
        <w:rPr>
          <w:bCs/>
          <w:color w:val="000000"/>
        </w:rPr>
        <w:t>V případě nevydání závazných stanovisek potřebných pro zpracování projektové dokumentace v zákonem stanovené lhůtě, může být lhůta předání jednotlivých stupňů dokumentace na žádost zhotovitele prodloužena o stejnou dobu, jako činí prodlení při vydání stanovisek dotčených orgánů.</w:t>
      </w:r>
    </w:p>
    <w:p w14:paraId="321B5D10" w14:textId="77777777" w:rsidR="004F2C3D" w:rsidRPr="004F2C3D" w:rsidRDefault="004F2C3D" w:rsidP="004F2C3D">
      <w:pPr>
        <w:ind w:left="360"/>
        <w:jc w:val="both"/>
        <w:rPr>
          <w:bCs/>
          <w:color w:val="000000"/>
        </w:rPr>
      </w:pPr>
    </w:p>
    <w:p w14:paraId="71C28BEC" w14:textId="204E4E12" w:rsidR="0089535B" w:rsidRDefault="0089535B" w:rsidP="00B76E3B">
      <w:pPr>
        <w:pStyle w:val="Odstavecseseznamem"/>
        <w:numPr>
          <w:ilvl w:val="0"/>
          <w:numId w:val="26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Součástí jednotlivých etap je projednání s </w:t>
      </w:r>
      <w:r w:rsidR="00FE7A54">
        <w:rPr>
          <w:bCs/>
          <w:color w:val="000000"/>
        </w:rPr>
        <w:t>Objednatelem</w:t>
      </w:r>
      <w:r>
        <w:rPr>
          <w:bCs/>
          <w:color w:val="000000"/>
        </w:rPr>
        <w:t xml:space="preserve">. V případě nedodání pokynů k dopracování do 10 pracovních dnů, může být lhůta předání jednotlivých stupňů dokumentace na žádost </w:t>
      </w:r>
      <w:r w:rsidRPr="00097112">
        <w:rPr>
          <w:bCs/>
          <w:color w:val="000000"/>
        </w:rPr>
        <w:t xml:space="preserve">zhotovitele prodloužena o stejnou dobu, jako činí prodlení </w:t>
      </w:r>
      <w:r>
        <w:rPr>
          <w:bCs/>
          <w:color w:val="000000"/>
        </w:rPr>
        <w:t xml:space="preserve">při zaslání pokynů k dopracování od </w:t>
      </w:r>
      <w:r w:rsidR="00FE7A54">
        <w:rPr>
          <w:bCs/>
          <w:color w:val="000000"/>
        </w:rPr>
        <w:t>Objednatele</w:t>
      </w:r>
      <w:r>
        <w:rPr>
          <w:bCs/>
          <w:color w:val="000000"/>
        </w:rPr>
        <w:t>.</w:t>
      </w:r>
    </w:p>
    <w:p w14:paraId="6333E77A" w14:textId="37BF23D8" w:rsidR="00837795" w:rsidRPr="00837795" w:rsidRDefault="00837795" w:rsidP="00837795">
      <w:pPr>
        <w:jc w:val="both"/>
        <w:rPr>
          <w:bCs/>
          <w:color w:val="000000"/>
        </w:rPr>
      </w:pPr>
    </w:p>
    <w:p w14:paraId="7711549F" w14:textId="4AAFBCC2" w:rsidR="00837795" w:rsidRDefault="00837795" w:rsidP="00B76E3B">
      <w:pPr>
        <w:pStyle w:val="Odstavecseseznamem"/>
        <w:numPr>
          <w:ilvl w:val="0"/>
          <w:numId w:val="26"/>
        </w:numPr>
        <w:jc w:val="both"/>
        <w:rPr>
          <w:bCs/>
          <w:color w:val="000000"/>
        </w:rPr>
      </w:pPr>
      <w:r w:rsidRPr="00837795">
        <w:rPr>
          <w:bCs/>
          <w:color w:val="000000"/>
        </w:rPr>
        <w:t xml:space="preserve">Zhotovitel má povinnost do 10 pracovních dnů dodat zapracované připomínky od </w:t>
      </w:r>
      <w:r w:rsidR="00FE7A54">
        <w:rPr>
          <w:bCs/>
          <w:color w:val="000000"/>
        </w:rPr>
        <w:t>Objednatele</w:t>
      </w:r>
      <w:r w:rsidRPr="00837795">
        <w:rPr>
          <w:bCs/>
          <w:color w:val="000000"/>
        </w:rPr>
        <w:t>.</w:t>
      </w:r>
    </w:p>
    <w:p w14:paraId="0DFED818" w14:textId="77777777" w:rsidR="003D3C4E" w:rsidRPr="00F42335" w:rsidRDefault="003D3C4E" w:rsidP="00F42335">
      <w:pPr>
        <w:pStyle w:val="Odstavecseseznamem"/>
        <w:rPr>
          <w:bCs/>
          <w:color w:val="000000"/>
        </w:rPr>
      </w:pPr>
    </w:p>
    <w:p w14:paraId="52E92D13" w14:textId="5D9F90F0" w:rsidR="003D3C4E" w:rsidRPr="00CF19EA" w:rsidRDefault="00CF19EA" w:rsidP="00CF19EA">
      <w:pPr>
        <w:pStyle w:val="Odstavecseseznamem"/>
        <w:numPr>
          <w:ilvl w:val="0"/>
          <w:numId w:val="26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Objednatel je oprávněn svým písemným pokynem pozastavit a následně obnovit realizaci Díla z důvodu potřeby koordinace částí zakázek A, B, C, pakliže tuto koordinaci nelze provést jinak, a to pouze na nezbytně nutnou dobu. </w:t>
      </w:r>
      <w:r w:rsidRPr="00616394">
        <w:rPr>
          <w:bCs/>
          <w:color w:val="000000"/>
        </w:rPr>
        <w:t xml:space="preserve">Doba, po kterou  bylo provádění díla oprávněně přerušeno, se pak nezapočítává do lhůty pro dokončení díla dle čl. </w:t>
      </w:r>
      <w:r>
        <w:rPr>
          <w:bCs/>
          <w:color w:val="000000"/>
        </w:rPr>
        <w:t>VI.</w:t>
      </w:r>
      <w:r w:rsidRPr="00616394">
        <w:rPr>
          <w:bCs/>
          <w:color w:val="000000"/>
        </w:rPr>
        <w:t xml:space="preserve"> odst. </w:t>
      </w:r>
      <w:r>
        <w:rPr>
          <w:bCs/>
          <w:color w:val="000000"/>
        </w:rPr>
        <w:t>2)</w:t>
      </w:r>
      <w:r w:rsidRPr="00616394">
        <w:rPr>
          <w:bCs/>
          <w:color w:val="000000"/>
        </w:rPr>
        <w:t xml:space="preserve"> </w:t>
      </w:r>
      <w:r>
        <w:rPr>
          <w:bCs/>
          <w:color w:val="000000"/>
        </w:rPr>
        <w:t>S</w:t>
      </w:r>
      <w:r w:rsidRPr="00616394">
        <w:rPr>
          <w:bCs/>
          <w:color w:val="000000"/>
        </w:rPr>
        <w:t>mlouvy. Dílo pak musí být dokončeno v souladu</w:t>
      </w:r>
      <w:r>
        <w:rPr>
          <w:bCs/>
          <w:color w:val="000000"/>
        </w:rPr>
        <w:t xml:space="preserve"> s čl. VI.</w:t>
      </w:r>
      <w:r w:rsidRPr="00616394">
        <w:rPr>
          <w:bCs/>
          <w:color w:val="000000"/>
        </w:rPr>
        <w:t xml:space="preserve"> odst. </w:t>
      </w:r>
      <w:r>
        <w:rPr>
          <w:bCs/>
          <w:color w:val="000000"/>
        </w:rPr>
        <w:t>2) Smlouvy</w:t>
      </w:r>
      <w:r w:rsidRPr="00616394">
        <w:rPr>
          <w:bCs/>
          <w:color w:val="000000"/>
        </w:rPr>
        <w:t xml:space="preserve">. Objednatel je povinen k pokračování plnění smlouvy </w:t>
      </w:r>
      <w:r>
        <w:rPr>
          <w:bCs/>
          <w:color w:val="000000"/>
        </w:rPr>
        <w:t>Z</w:t>
      </w:r>
      <w:r w:rsidRPr="00616394">
        <w:rPr>
          <w:bCs/>
          <w:color w:val="000000"/>
        </w:rPr>
        <w:t xml:space="preserve">hotovitele písemně vyzvat a </w:t>
      </w:r>
      <w:r>
        <w:rPr>
          <w:bCs/>
          <w:color w:val="000000"/>
        </w:rPr>
        <w:t>Z</w:t>
      </w:r>
      <w:r w:rsidRPr="00616394">
        <w:rPr>
          <w:bCs/>
          <w:color w:val="000000"/>
        </w:rPr>
        <w:t xml:space="preserve">hotovitel je povinen ode dne </w:t>
      </w:r>
      <w:r>
        <w:rPr>
          <w:bCs/>
          <w:color w:val="000000"/>
        </w:rPr>
        <w:t xml:space="preserve">následujícího po </w:t>
      </w:r>
      <w:r w:rsidRPr="00616394">
        <w:rPr>
          <w:bCs/>
          <w:color w:val="000000"/>
        </w:rPr>
        <w:t>doručení výzvy pokračovat v plnění smlouvy</w:t>
      </w:r>
      <w:r>
        <w:rPr>
          <w:bCs/>
          <w:color w:val="000000"/>
        </w:rPr>
        <w:t>;</w:t>
      </w:r>
      <w:r w:rsidRPr="00616394">
        <w:rPr>
          <w:bCs/>
          <w:color w:val="000000"/>
        </w:rPr>
        <w:t xml:space="preserve"> </w:t>
      </w:r>
      <w:r>
        <w:rPr>
          <w:bCs/>
          <w:color w:val="000000"/>
        </w:rPr>
        <w:t>b</w:t>
      </w:r>
      <w:r w:rsidRPr="00616394">
        <w:rPr>
          <w:bCs/>
          <w:color w:val="000000"/>
        </w:rPr>
        <w:t xml:space="preserve">ěh lhůty pro dokončení díla dle čl. </w:t>
      </w:r>
      <w:r>
        <w:rPr>
          <w:bCs/>
          <w:color w:val="000000"/>
        </w:rPr>
        <w:t>VI.</w:t>
      </w:r>
      <w:r w:rsidRPr="00616394">
        <w:rPr>
          <w:bCs/>
          <w:color w:val="000000"/>
        </w:rPr>
        <w:t xml:space="preserve"> odst. </w:t>
      </w:r>
      <w:r>
        <w:rPr>
          <w:bCs/>
          <w:color w:val="000000"/>
        </w:rPr>
        <w:t>2)</w:t>
      </w:r>
      <w:r w:rsidRPr="00616394">
        <w:rPr>
          <w:bCs/>
          <w:color w:val="000000"/>
        </w:rPr>
        <w:t xml:space="preserve"> smlouvy pokračuje dnem </w:t>
      </w:r>
      <w:r>
        <w:rPr>
          <w:bCs/>
          <w:color w:val="000000"/>
        </w:rPr>
        <w:t>následujícím po</w:t>
      </w:r>
      <w:r w:rsidRPr="00616394">
        <w:rPr>
          <w:bCs/>
          <w:color w:val="000000"/>
        </w:rPr>
        <w:t xml:space="preserve"> dn</w:t>
      </w:r>
      <w:r>
        <w:rPr>
          <w:bCs/>
          <w:color w:val="000000"/>
        </w:rPr>
        <w:t>i</w:t>
      </w:r>
      <w:r w:rsidRPr="00616394">
        <w:rPr>
          <w:bCs/>
          <w:color w:val="000000"/>
        </w:rPr>
        <w:t xml:space="preserve"> doručení výzvy </w:t>
      </w:r>
      <w:r>
        <w:rPr>
          <w:bCs/>
          <w:color w:val="000000"/>
        </w:rPr>
        <w:t>Z</w:t>
      </w:r>
      <w:r w:rsidRPr="00616394">
        <w:rPr>
          <w:bCs/>
          <w:color w:val="000000"/>
        </w:rPr>
        <w:t>hotoviteli.</w:t>
      </w:r>
      <w:bookmarkStart w:id="0" w:name="_GoBack"/>
      <w:bookmarkEnd w:id="0"/>
    </w:p>
    <w:p w14:paraId="27D16BE8" w14:textId="683563FB" w:rsidR="0089535B" w:rsidRDefault="0089535B" w:rsidP="0089535B">
      <w:pPr>
        <w:jc w:val="both"/>
        <w:rPr>
          <w:bCs/>
          <w:color w:val="000000"/>
        </w:rPr>
      </w:pPr>
    </w:p>
    <w:p w14:paraId="63497AFC" w14:textId="77777777" w:rsidR="0089535B" w:rsidRPr="0089535B" w:rsidRDefault="0089535B" w:rsidP="0089535B">
      <w:pPr>
        <w:jc w:val="both"/>
        <w:rPr>
          <w:bCs/>
          <w:color w:val="000000"/>
        </w:rPr>
      </w:pPr>
    </w:p>
    <w:p w14:paraId="043F278C" w14:textId="77777777" w:rsidR="00906733" w:rsidRPr="00794BC4" w:rsidRDefault="00906733" w:rsidP="00A42413">
      <w:pPr>
        <w:spacing w:after="120"/>
        <w:ind w:left="284" w:hanging="142"/>
      </w:pPr>
    </w:p>
    <w:p w14:paraId="402DCA02" w14:textId="77447F80" w:rsidR="00413489" w:rsidRPr="00794BC4" w:rsidRDefault="00192C69" w:rsidP="00A42413">
      <w:pPr>
        <w:spacing w:after="120"/>
        <w:ind w:left="284" w:hanging="142"/>
        <w:jc w:val="center"/>
        <w:rPr>
          <w:b/>
          <w:u w:val="single"/>
        </w:rPr>
      </w:pPr>
      <w:r>
        <w:rPr>
          <w:b/>
          <w:u w:val="single"/>
        </w:rPr>
        <w:t>VII</w:t>
      </w:r>
      <w:r w:rsidR="00413489" w:rsidRPr="00794BC4">
        <w:rPr>
          <w:b/>
          <w:u w:val="single"/>
        </w:rPr>
        <w:t xml:space="preserve">. Cena za </w:t>
      </w:r>
      <w:r>
        <w:rPr>
          <w:b/>
          <w:u w:val="single"/>
        </w:rPr>
        <w:t>Dílo</w:t>
      </w:r>
      <w:r w:rsidR="00413489" w:rsidRPr="00794BC4">
        <w:rPr>
          <w:b/>
          <w:u w:val="single"/>
        </w:rPr>
        <w:t xml:space="preserve"> </w:t>
      </w:r>
    </w:p>
    <w:p w14:paraId="37AB960E" w14:textId="77777777" w:rsidR="00413489" w:rsidRPr="00794BC4" w:rsidRDefault="00413489" w:rsidP="00A42413">
      <w:pPr>
        <w:spacing w:after="120"/>
        <w:ind w:left="284" w:hanging="142"/>
        <w:jc w:val="center"/>
        <w:rPr>
          <w:b/>
          <w:u w:val="single"/>
        </w:rPr>
      </w:pPr>
    </w:p>
    <w:p w14:paraId="63D34584" w14:textId="311DC171" w:rsidR="004D4734" w:rsidRPr="00794BC4" w:rsidRDefault="00413489" w:rsidP="00B76E3B">
      <w:pPr>
        <w:numPr>
          <w:ilvl w:val="0"/>
          <w:numId w:val="21"/>
        </w:numPr>
        <w:tabs>
          <w:tab w:val="left" w:pos="0"/>
        </w:tabs>
        <w:spacing w:after="120"/>
        <w:jc w:val="both"/>
      </w:pPr>
      <w:r w:rsidRPr="00794BC4">
        <w:t xml:space="preserve">Cena za </w:t>
      </w:r>
      <w:r w:rsidR="00192C69">
        <w:t>Dílo</w:t>
      </w:r>
      <w:r w:rsidRPr="00794BC4">
        <w:t xml:space="preserve"> byla sjednána dohodou smluvních stran na základě nabídky </w:t>
      </w:r>
      <w:r w:rsidR="00E93471">
        <w:t>Zhotovitele</w:t>
      </w:r>
      <w:r w:rsidRPr="00794BC4">
        <w:t xml:space="preserve"> </w:t>
      </w:r>
      <w:r w:rsidR="00CC0C9C">
        <w:t xml:space="preserve"> </w:t>
      </w:r>
      <w:r w:rsidRPr="00794BC4">
        <w:t xml:space="preserve">podané v rámci zadávacího řízení na </w:t>
      </w:r>
      <w:r w:rsidR="001C693A">
        <w:t>V</w:t>
      </w:r>
      <w:r w:rsidRPr="00794BC4">
        <w:t>eřejnou zakázku</w:t>
      </w:r>
      <w:r w:rsidR="00192C69">
        <w:t>.</w:t>
      </w:r>
    </w:p>
    <w:tbl>
      <w:tblPr>
        <w:tblW w:w="4763" w:type="pct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3"/>
        <w:gridCol w:w="1293"/>
        <w:gridCol w:w="146"/>
      </w:tblGrid>
      <w:tr w:rsidR="007E4E8E" w:rsidRPr="00794BC4" w14:paraId="22ACB689" w14:textId="77777777" w:rsidTr="00C90958">
        <w:tc>
          <w:tcPr>
            <w:tcW w:w="4167" w:type="pct"/>
          </w:tcPr>
          <w:p w14:paraId="32D8C372" w14:textId="085CAF1B" w:rsidR="00D50FD5" w:rsidRDefault="00D50FD5" w:rsidP="00C90958">
            <w:pPr>
              <w:pStyle w:val="Seznam"/>
              <w:tabs>
                <w:tab w:val="left" w:pos="6379"/>
              </w:tabs>
            </w:pPr>
          </w:p>
          <w:p w14:paraId="6AE8EA66" w14:textId="7B996B06" w:rsidR="00D50FD5" w:rsidRPr="00BE2E96" w:rsidRDefault="00192C69" w:rsidP="00C90958">
            <w:pPr>
              <w:pStyle w:val="Seznam"/>
              <w:tabs>
                <w:tab w:val="left" w:pos="6379"/>
              </w:tabs>
            </w:pPr>
            <w:r>
              <w:t xml:space="preserve">Sjednaná </w:t>
            </w:r>
            <w:r w:rsidR="007E4E8E" w:rsidRPr="00866BC1">
              <w:t xml:space="preserve">cena za </w:t>
            </w:r>
            <w:r>
              <w:t>Dílo</w:t>
            </w:r>
            <w:r w:rsidR="007E4E8E" w:rsidRPr="00866BC1">
              <w:t xml:space="preserve"> </w:t>
            </w:r>
            <w:r>
              <w:t xml:space="preserve">dle této Smlouvy </w:t>
            </w:r>
            <w:r w:rsidR="007E4E8E" w:rsidRPr="00866BC1">
              <w:t xml:space="preserve">činí: </w:t>
            </w:r>
          </w:p>
        </w:tc>
        <w:tc>
          <w:tcPr>
            <w:tcW w:w="833" w:type="pct"/>
            <w:gridSpan w:val="2"/>
            <w:vAlign w:val="center"/>
          </w:tcPr>
          <w:p w14:paraId="04754A36" w14:textId="77777777" w:rsidR="007E4E8E" w:rsidRPr="00794BC4" w:rsidRDefault="007E4E8E" w:rsidP="00C90958">
            <w:pPr>
              <w:pStyle w:val="Seznam"/>
              <w:tabs>
                <w:tab w:val="left" w:pos="6379"/>
              </w:tabs>
              <w:jc w:val="right"/>
              <w:rPr>
                <w:rFonts w:cs="Times New Roman"/>
              </w:rPr>
            </w:pPr>
          </w:p>
        </w:tc>
      </w:tr>
      <w:tr w:rsidR="007E4E8E" w:rsidRPr="00794BC4" w14:paraId="1B1C47F0" w14:textId="77777777" w:rsidTr="00C90958">
        <w:tc>
          <w:tcPr>
            <w:tcW w:w="4916" w:type="pct"/>
            <w:gridSpan w:val="2"/>
          </w:tcPr>
          <w:tbl>
            <w:tblPr>
              <w:tblW w:w="8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14"/>
              <w:gridCol w:w="2126"/>
              <w:gridCol w:w="1985"/>
              <w:gridCol w:w="1701"/>
            </w:tblGrid>
            <w:tr w:rsidR="007E4E8E" w:rsidRPr="00866BC1" w14:paraId="7BD0A10B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59CAB968" w14:textId="77777777" w:rsidR="007E4E8E" w:rsidRPr="00866BC1" w:rsidRDefault="007E4E8E" w:rsidP="00C90958">
                  <w:pPr>
                    <w:spacing w:after="120"/>
                  </w:pPr>
                  <w:r w:rsidRPr="00866BC1">
                    <w:t xml:space="preserve">Činnost </w:t>
                  </w:r>
                </w:p>
              </w:tc>
              <w:tc>
                <w:tcPr>
                  <w:tcW w:w="2126" w:type="dxa"/>
                </w:tcPr>
                <w:p w14:paraId="5137B8B3" w14:textId="77777777" w:rsidR="007E4E8E" w:rsidRPr="00866BC1" w:rsidRDefault="007E4E8E" w:rsidP="00C90958">
                  <w:pPr>
                    <w:spacing w:after="120"/>
                    <w:rPr>
                      <w:b/>
                    </w:rPr>
                  </w:pPr>
                  <w:r w:rsidRPr="00866BC1">
                    <w:rPr>
                      <w:b/>
                    </w:rPr>
                    <w:t>Cena v Kč bez DPH</w:t>
                  </w:r>
                </w:p>
              </w:tc>
              <w:tc>
                <w:tcPr>
                  <w:tcW w:w="1985" w:type="dxa"/>
                </w:tcPr>
                <w:p w14:paraId="61B596C6" w14:textId="463C82D1" w:rsidR="007E4E8E" w:rsidRPr="00866BC1" w:rsidRDefault="007E4E8E" w:rsidP="00C90958">
                  <w:pPr>
                    <w:spacing w:after="120"/>
                    <w:rPr>
                      <w:b/>
                    </w:rPr>
                  </w:pPr>
                  <w:r w:rsidRPr="00866BC1">
                    <w:rPr>
                      <w:b/>
                    </w:rPr>
                    <w:t>DPH 21</w:t>
                  </w:r>
                  <w:r w:rsidR="00506860">
                    <w:rPr>
                      <w:b/>
                    </w:rPr>
                    <w:t xml:space="preserve"> </w:t>
                  </w:r>
                  <w:r w:rsidRPr="00866BC1">
                    <w:rPr>
                      <w:b/>
                    </w:rPr>
                    <w:t>%</w:t>
                  </w:r>
                </w:p>
              </w:tc>
              <w:tc>
                <w:tcPr>
                  <w:tcW w:w="1701" w:type="dxa"/>
                </w:tcPr>
                <w:p w14:paraId="0E660B6A" w14:textId="77777777" w:rsidR="007E4E8E" w:rsidRPr="00866BC1" w:rsidRDefault="007E4E8E" w:rsidP="00C90958">
                  <w:pPr>
                    <w:spacing w:after="120"/>
                    <w:rPr>
                      <w:b/>
                    </w:rPr>
                  </w:pPr>
                  <w:r w:rsidRPr="00866BC1">
                    <w:rPr>
                      <w:b/>
                    </w:rPr>
                    <w:t>Cena v Kč vč. DPH</w:t>
                  </w:r>
                </w:p>
              </w:tc>
            </w:tr>
            <w:tr w:rsidR="006C583D" w:rsidRPr="00866BC1" w14:paraId="75C9162E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0DBF2467" w14:textId="56CEE1A5" w:rsidR="006C583D" w:rsidRPr="00866BC1" w:rsidRDefault="006C583D" w:rsidP="006C583D">
                  <w:pPr>
                    <w:spacing w:after="120"/>
                  </w:pPr>
                  <w:r>
                    <w:t>Etapa č. 1 – studie</w:t>
                  </w:r>
                </w:p>
              </w:tc>
              <w:tc>
                <w:tcPr>
                  <w:tcW w:w="2126" w:type="dxa"/>
                </w:tcPr>
                <w:p w14:paraId="78E42B34" w14:textId="1E4A1D7C" w:rsidR="006C583D" w:rsidRPr="00866BC1" w:rsidRDefault="000F2326" w:rsidP="006C583D">
                  <w:pPr>
                    <w:spacing w:after="120"/>
                    <w:jc w:val="right"/>
                  </w:pPr>
                  <w:r>
                    <w:t> </w:t>
                  </w: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="006C583D" w:rsidRPr="00AD13F2">
                    <w:t xml:space="preserve"> Kč</w:t>
                  </w:r>
                </w:p>
              </w:tc>
              <w:tc>
                <w:tcPr>
                  <w:tcW w:w="1985" w:type="dxa"/>
                </w:tcPr>
                <w:p w14:paraId="645A5509" w14:textId="5887F02A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787D30E1" w14:textId="25FCEACB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5E0E0E">
                    <w:t>Kč</w:t>
                  </w:r>
                </w:p>
              </w:tc>
            </w:tr>
            <w:tr w:rsidR="006C583D" w:rsidRPr="00866BC1" w14:paraId="029AF93C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3E64D906" w14:textId="55D0319B" w:rsidR="006C583D" w:rsidRPr="00866BC1" w:rsidRDefault="006C583D" w:rsidP="006C583D">
                  <w:pPr>
                    <w:spacing w:after="120"/>
                  </w:pPr>
                  <w:r>
                    <w:t>Etapa č. 2 – DPZ</w:t>
                  </w:r>
                </w:p>
              </w:tc>
              <w:tc>
                <w:tcPr>
                  <w:tcW w:w="2126" w:type="dxa"/>
                </w:tcPr>
                <w:p w14:paraId="3DE68DD3" w14:textId="2CE32680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AD13F2">
                    <w:t>Kč</w:t>
                  </w:r>
                </w:p>
              </w:tc>
              <w:tc>
                <w:tcPr>
                  <w:tcW w:w="1985" w:type="dxa"/>
                </w:tcPr>
                <w:p w14:paraId="50DBBEE7" w14:textId="0A807298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1937894C" w14:textId="585629FE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5E0E0E">
                    <w:t>Kč</w:t>
                  </w:r>
                </w:p>
              </w:tc>
            </w:tr>
            <w:tr w:rsidR="006C583D" w:rsidRPr="00866BC1" w14:paraId="6F228469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0E58375C" w14:textId="344D1E22" w:rsidR="006C583D" w:rsidRPr="00866BC1" w:rsidRDefault="006C583D" w:rsidP="006C583D">
                  <w:pPr>
                    <w:spacing w:after="120"/>
                  </w:pPr>
                  <w:r>
                    <w:t>Etapa č. 3 – IČ</w:t>
                  </w:r>
                </w:p>
              </w:tc>
              <w:tc>
                <w:tcPr>
                  <w:tcW w:w="2126" w:type="dxa"/>
                </w:tcPr>
                <w:p w14:paraId="69507F9E" w14:textId="721487D3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AD13F2">
                    <w:t>Kč</w:t>
                  </w:r>
                </w:p>
              </w:tc>
              <w:tc>
                <w:tcPr>
                  <w:tcW w:w="1985" w:type="dxa"/>
                </w:tcPr>
                <w:p w14:paraId="503CADE9" w14:textId="715B8298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42E8917F" w14:textId="3DBB6B42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5E0E0E">
                    <w:t>Kč</w:t>
                  </w:r>
                </w:p>
              </w:tc>
            </w:tr>
            <w:tr w:rsidR="006C583D" w:rsidRPr="00866BC1" w14:paraId="6C3F60D8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1A3E90BB" w14:textId="3A4CED26" w:rsidR="006C583D" w:rsidRPr="00866BC1" w:rsidRDefault="006C583D" w:rsidP="006C583D">
                  <w:pPr>
                    <w:spacing w:after="120"/>
                  </w:pPr>
                  <w:r>
                    <w:t>Etapa č. 4 – DPS</w:t>
                  </w:r>
                </w:p>
              </w:tc>
              <w:tc>
                <w:tcPr>
                  <w:tcW w:w="2126" w:type="dxa"/>
                </w:tcPr>
                <w:p w14:paraId="6D430EA7" w14:textId="0D640EA2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AD13F2">
                    <w:t>Kč</w:t>
                  </w:r>
                </w:p>
              </w:tc>
              <w:tc>
                <w:tcPr>
                  <w:tcW w:w="1985" w:type="dxa"/>
                </w:tcPr>
                <w:p w14:paraId="409609C4" w14:textId="0962DDB4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570169A9" w14:textId="02A5DFF5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5E0E0E">
                    <w:t>Kč</w:t>
                  </w:r>
                </w:p>
              </w:tc>
            </w:tr>
            <w:tr w:rsidR="006C583D" w:rsidRPr="00866BC1" w14:paraId="543EB3E9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18C74CF4" w14:textId="66EC08AF" w:rsidR="006C583D" w:rsidRPr="00866BC1" w:rsidRDefault="006C583D" w:rsidP="006C583D">
                  <w:pPr>
                    <w:spacing w:after="120"/>
                  </w:pPr>
                  <w:r>
                    <w:t>Etapa č. 5 – AD</w:t>
                  </w:r>
                </w:p>
              </w:tc>
              <w:tc>
                <w:tcPr>
                  <w:tcW w:w="2126" w:type="dxa"/>
                </w:tcPr>
                <w:p w14:paraId="30DFE8E2" w14:textId="6BEA59A8" w:rsidR="006C583D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AD13F2">
                    <w:t>Kč</w:t>
                  </w:r>
                </w:p>
              </w:tc>
              <w:tc>
                <w:tcPr>
                  <w:tcW w:w="1985" w:type="dxa"/>
                </w:tcPr>
                <w:p w14:paraId="18F60171" w14:textId="61410EEE" w:rsidR="006C583D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30A20FA3" w14:textId="57B862A6" w:rsidR="006C583D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5E0E0E">
                    <w:t>Kč</w:t>
                  </w:r>
                </w:p>
              </w:tc>
            </w:tr>
            <w:tr w:rsidR="006C583D" w:rsidRPr="00866BC1" w14:paraId="18C3E623" w14:textId="77777777" w:rsidTr="007E4E8E">
              <w:trPr>
                <w:trHeight w:val="285"/>
              </w:trPr>
              <w:tc>
                <w:tcPr>
                  <w:tcW w:w="2614" w:type="dxa"/>
                </w:tcPr>
                <w:p w14:paraId="016E05BF" w14:textId="77777777" w:rsidR="006C583D" w:rsidRPr="00866BC1" w:rsidRDefault="006C583D" w:rsidP="006C583D">
                  <w:pPr>
                    <w:spacing w:after="120"/>
                    <w:rPr>
                      <w:b/>
                    </w:rPr>
                  </w:pPr>
                  <w:r w:rsidRPr="00866BC1">
                    <w:rPr>
                      <w:b/>
                    </w:rPr>
                    <w:t>CELKEM</w:t>
                  </w:r>
                </w:p>
              </w:tc>
              <w:tc>
                <w:tcPr>
                  <w:tcW w:w="2126" w:type="dxa"/>
                </w:tcPr>
                <w:p w14:paraId="74DF2AFA" w14:textId="445F556A" w:rsidR="006C583D" w:rsidRPr="006C583D" w:rsidRDefault="000F2326" w:rsidP="006C583D">
                  <w:pPr>
                    <w:spacing w:after="120"/>
                    <w:jc w:val="right"/>
                    <w:rPr>
                      <w:b/>
                    </w:rPr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6C583D">
                    <w:rPr>
                      <w:b/>
                    </w:rPr>
                    <w:t>Kč</w:t>
                  </w:r>
                </w:p>
              </w:tc>
              <w:tc>
                <w:tcPr>
                  <w:tcW w:w="1985" w:type="dxa"/>
                </w:tcPr>
                <w:p w14:paraId="3080BAAC" w14:textId="4B51C6B5" w:rsidR="006C583D" w:rsidRPr="002D13F6" w:rsidRDefault="000F2326" w:rsidP="006C583D">
                  <w:pPr>
                    <w:spacing w:after="120"/>
                    <w:jc w:val="right"/>
                    <w:rPr>
                      <w:b/>
                    </w:rPr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5586359F" w14:textId="7F8AB744" w:rsidR="006C583D" w:rsidRPr="002D13F6" w:rsidRDefault="000F2326" w:rsidP="006C583D">
                  <w:pPr>
                    <w:spacing w:after="120"/>
                    <w:jc w:val="right"/>
                    <w:rPr>
                      <w:b/>
                    </w:rPr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2D13F6">
                    <w:rPr>
                      <w:b/>
                    </w:rPr>
                    <w:t>Kč</w:t>
                  </w:r>
                </w:p>
              </w:tc>
            </w:tr>
          </w:tbl>
          <w:p w14:paraId="6EC34AF0" w14:textId="77777777" w:rsidR="007E4E8E" w:rsidRPr="00794BC4" w:rsidRDefault="007E4E8E" w:rsidP="00C90958">
            <w:pPr>
              <w:pStyle w:val="Seznam"/>
              <w:tabs>
                <w:tab w:val="left" w:pos="6379"/>
              </w:tabs>
              <w:rPr>
                <w:rFonts w:cs="Times New Roman"/>
              </w:rPr>
            </w:pPr>
          </w:p>
        </w:tc>
        <w:tc>
          <w:tcPr>
            <w:tcW w:w="84" w:type="pct"/>
            <w:vAlign w:val="center"/>
          </w:tcPr>
          <w:p w14:paraId="551ED69E" w14:textId="77777777" w:rsidR="007E4E8E" w:rsidRPr="00794BC4" w:rsidRDefault="007E4E8E" w:rsidP="00C90958">
            <w:pPr>
              <w:pStyle w:val="Seznam"/>
              <w:tabs>
                <w:tab w:val="left" w:pos="6379"/>
              </w:tabs>
              <w:jc w:val="right"/>
              <w:rPr>
                <w:rFonts w:cs="Times New Roman"/>
              </w:rPr>
            </w:pPr>
          </w:p>
        </w:tc>
      </w:tr>
    </w:tbl>
    <w:p w14:paraId="69A38DB1" w14:textId="77777777" w:rsidR="00C91827" w:rsidRDefault="00C91827" w:rsidP="00C91827">
      <w:pPr>
        <w:spacing w:after="120"/>
        <w:jc w:val="both"/>
      </w:pPr>
    </w:p>
    <w:p w14:paraId="6CF5BD44" w14:textId="304A8CEE" w:rsidR="00E21DF5" w:rsidRDefault="002D13F6" w:rsidP="00C10F00">
      <w:pPr>
        <w:pStyle w:val="Odstavecseseznamem"/>
        <w:numPr>
          <w:ilvl w:val="0"/>
          <w:numId w:val="21"/>
        </w:numPr>
        <w:jc w:val="both"/>
      </w:pPr>
      <w:r w:rsidRPr="00AF7643">
        <w:t xml:space="preserve">Cena za etapu č. 5 je počítána na </w:t>
      </w:r>
      <w:r w:rsidR="00A267EB" w:rsidRPr="00AF7643">
        <w:t>1</w:t>
      </w:r>
      <w:r w:rsidR="00C44312">
        <w:t>6</w:t>
      </w:r>
      <w:r w:rsidR="00A267EB" w:rsidRPr="00AF7643">
        <w:t>00</w:t>
      </w:r>
      <w:r w:rsidRPr="00AF7643">
        <w:t xml:space="preserve"> h práce</w:t>
      </w:r>
      <w:r w:rsidR="00DB6D42">
        <w:t xml:space="preserve">. </w:t>
      </w:r>
      <w:r w:rsidR="002660D5">
        <w:t xml:space="preserve">Jedná se o předpokládaný počet hodin. Smluvní strany berou na vědomí, že výsledný počet hodin může být menší i větší. </w:t>
      </w:r>
      <w:r w:rsidR="00DB6D42">
        <w:t xml:space="preserve">Cena za 1 hodinu práce činí </w:t>
      </w:r>
      <w:proofErr w:type="spellStart"/>
      <w:r w:rsidR="00DB6D42" w:rsidRPr="00F42335">
        <w:rPr>
          <w:highlight w:val="yellow"/>
        </w:rPr>
        <w:t>xxx</w:t>
      </w:r>
      <w:proofErr w:type="spellEnd"/>
      <w:r w:rsidRPr="00AF7643">
        <w:t xml:space="preserve"> Kč</w:t>
      </w:r>
      <w:r w:rsidR="00DB6D42">
        <w:t xml:space="preserve"> bez DPH</w:t>
      </w:r>
      <w:r w:rsidRPr="00AF7643">
        <w:t xml:space="preserve">. Proplacena bude na základě skutečně odpracovaných hodin. </w:t>
      </w:r>
      <w:r w:rsidR="001F2B28" w:rsidRPr="00AF7643">
        <w:t>Cena</w:t>
      </w:r>
      <w:r w:rsidR="00AD6C20" w:rsidRPr="00AF7643">
        <w:t xml:space="preserve"> za hodinu práce na etapě č. 5 </w:t>
      </w:r>
      <w:r w:rsidR="00520A88" w:rsidRPr="00AF7643">
        <w:t>sjednaná</w:t>
      </w:r>
      <w:r w:rsidR="00520A88">
        <w:t xml:space="preserve"> touto Smlouvou </w:t>
      </w:r>
      <w:r w:rsidR="00E21DF5" w:rsidRPr="00E21DF5">
        <w:t>bude každoročně upravována o průměrnou roční míru inflace odpovídající přírůstku indexu spotřebitelských cen předchozího kalendářního roku v České republice vyhlášenou Českým statistickým úřadem.</w:t>
      </w:r>
    </w:p>
    <w:p w14:paraId="1743EB85" w14:textId="076E21DA" w:rsidR="00E417AD" w:rsidRDefault="00E417AD" w:rsidP="00B76E3B">
      <w:pPr>
        <w:numPr>
          <w:ilvl w:val="0"/>
          <w:numId w:val="21"/>
        </w:numPr>
        <w:spacing w:after="120"/>
        <w:jc w:val="both"/>
      </w:pPr>
      <w:r w:rsidRPr="00D725AD">
        <w:t xml:space="preserve">Uvedené ceny jsou uvedeny bez a včetně daně z přidané hodnoty ve výši </w:t>
      </w:r>
      <w:r w:rsidR="00365763" w:rsidRPr="00D725AD">
        <w:t>21</w:t>
      </w:r>
      <w:r w:rsidR="00506860" w:rsidRPr="00D725AD">
        <w:t xml:space="preserve"> </w:t>
      </w:r>
      <w:r w:rsidRPr="00D725AD">
        <w:t>% dle</w:t>
      </w:r>
      <w:r w:rsidR="000D2266">
        <w:t> </w:t>
      </w:r>
      <w:r w:rsidRPr="00D725AD">
        <w:t>zákona č. 235/2004 Sb., o dani z přidané hodnoty, v</w:t>
      </w:r>
      <w:r w:rsidR="00F916D7">
        <w:t>e</w:t>
      </w:r>
      <w:r w:rsidRPr="00D725AD">
        <w:t>  znění</w:t>
      </w:r>
      <w:r w:rsidR="002177C0">
        <w:t xml:space="preserve"> pozdějších předpisů</w:t>
      </w:r>
      <w:r w:rsidRPr="00D725AD">
        <w:t xml:space="preserve">. V případě změny daňového předpisu bude DPH účtována ve skutečné výši dle </w:t>
      </w:r>
      <w:r w:rsidR="002177C0">
        <w:t>účinného</w:t>
      </w:r>
      <w:r w:rsidR="002177C0" w:rsidRPr="00D725AD">
        <w:t xml:space="preserve"> </w:t>
      </w:r>
      <w:r w:rsidRPr="00D725AD">
        <w:t>právního předpisu.</w:t>
      </w:r>
    </w:p>
    <w:p w14:paraId="66B36D75" w14:textId="72101CBC" w:rsidR="00B4229A" w:rsidRPr="00B4229A" w:rsidRDefault="00B4229A" w:rsidP="00B76E3B">
      <w:pPr>
        <w:numPr>
          <w:ilvl w:val="0"/>
          <w:numId w:val="21"/>
        </w:numPr>
        <w:spacing w:after="120"/>
        <w:jc w:val="both"/>
        <w:rPr>
          <w:bCs/>
          <w:iCs/>
        </w:rPr>
      </w:pPr>
      <w:r w:rsidRPr="00D725AD">
        <w:t>Celková cena</w:t>
      </w:r>
      <w:r>
        <w:t xml:space="preserve"> je až na výjimku uvedenou v čl. VII. </w:t>
      </w:r>
      <w:r w:rsidR="00242701">
        <w:t>odst.</w:t>
      </w:r>
      <w:r>
        <w:t xml:space="preserve"> </w:t>
      </w:r>
      <w:r w:rsidR="00242701">
        <w:t>6</w:t>
      </w:r>
      <w:r>
        <w:t>) pevná a nepřekročitelná,</w:t>
      </w:r>
      <w:r w:rsidRPr="00D725AD">
        <w:t xml:space="preserve"> zahrnuje veškeré náklady </w:t>
      </w:r>
      <w:r>
        <w:t>Zhotovitele</w:t>
      </w:r>
      <w:r w:rsidRPr="00D725AD">
        <w:t xml:space="preserve"> nezbytné k řádnému, úplnému a kvalitnímu provedení </w:t>
      </w:r>
      <w:r>
        <w:t>Díla</w:t>
      </w:r>
      <w:r w:rsidRPr="00D725AD">
        <w:t>, včetně všech rizik a vlivů</w:t>
      </w:r>
      <w:r w:rsidR="008F58D4">
        <w:t xml:space="preserve"> i</w:t>
      </w:r>
      <w:r w:rsidRPr="00D725AD">
        <w:t xml:space="preserve"> </w:t>
      </w:r>
      <w:r w:rsidR="00242701">
        <w:t xml:space="preserve">dopředu nepředvídatelných a vzniklých </w:t>
      </w:r>
      <w:r w:rsidRPr="00D725AD">
        <w:t xml:space="preserve">během provádění </w:t>
      </w:r>
      <w:r>
        <w:t>Díla</w:t>
      </w:r>
      <w:r w:rsidRPr="00D725AD">
        <w:t xml:space="preserve">. Celková cena zahrnuje předpokládaný vývoj cen ve stavebnictví včetně předpokládaného vývoje kurzů české měny k zahraničním měnám až do doby dokončení a předání </w:t>
      </w:r>
      <w:r>
        <w:t>Díla</w:t>
      </w:r>
      <w:r w:rsidRPr="00D725AD">
        <w:t>.</w:t>
      </w:r>
      <w:r w:rsidR="00242701">
        <w:t xml:space="preserve"> Smlouva nepřipouští</w:t>
      </w:r>
      <w:r w:rsidRPr="00D725AD">
        <w:t xml:space="preserve"> </w:t>
      </w:r>
      <w:r w:rsidR="00242701" w:rsidRPr="00242701">
        <w:t>jakékoliv</w:t>
      </w:r>
      <w:r w:rsidR="00242701" w:rsidRPr="00794BC4">
        <w:t xml:space="preserve"> požadavky </w:t>
      </w:r>
      <w:r w:rsidR="00242701">
        <w:t>Zhotovitele</w:t>
      </w:r>
      <w:r w:rsidR="00242701" w:rsidRPr="00794BC4">
        <w:t xml:space="preserve"> na úhradu vícenákladů oproti sjednané celkové ceně.</w:t>
      </w:r>
    </w:p>
    <w:p w14:paraId="52827381" w14:textId="234D8BC0" w:rsidR="00B4229A" w:rsidRPr="00D725AD" w:rsidRDefault="00B4229A" w:rsidP="00B76E3B">
      <w:pPr>
        <w:numPr>
          <w:ilvl w:val="0"/>
          <w:numId w:val="21"/>
        </w:numPr>
        <w:spacing w:after="120"/>
        <w:jc w:val="both"/>
        <w:rPr>
          <w:bCs/>
          <w:iCs/>
        </w:rPr>
      </w:pPr>
      <w:r>
        <w:t xml:space="preserve">Cena nesmí být měněna v souvislosti s </w:t>
      </w:r>
      <w:r w:rsidRPr="00D725AD">
        <w:rPr>
          <w:bCs/>
          <w:iCs/>
        </w:rPr>
        <w:t>inflací české měny</w:t>
      </w:r>
      <w:r w:rsidR="001F2B28">
        <w:rPr>
          <w:bCs/>
          <w:iCs/>
        </w:rPr>
        <w:t xml:space="preserve"> (s výjimkou uvedenou v čl. VII. odst. 2)</w:t>
      </w:r>
      <w:r w:rsidRPr="00D725AD">
        <w:rPr>
          <w:bCs/>
          <w:iCs/>
        </w:rPr>
        <w:t>, hodnotou kursu české měny vůči zahraničním měnám či</w:t>
      </w:r>
      <w:r w:rsidRPr="00B4229A">
        <w:rPr>
          <w:bCs/>
          <w:iCs/>
        </w:rPr>
        <w:t xml:space="preserve"> </w:t>
      </w:r>
      <w:r w:rsidRPr="00D725AD">
        <w:rPr>
          <w:bCs/>
          <w:iCs/>
        </w:rPr>
        <w:t>jinými faktory s vlivem na měnový kurs, stabilitou měny nebo cla</w:t>
      </w:r>
      <w:r>
        <w:rPr>
          <w:bCs/>
          <w:iCs/>
        </w:rPr>
        <w:t>.</w:t>
      </w:r>
    </w:p>
    <w:p w14:paraId="0D780E9D" w14:textId="4E4FC8AC" w:rsidR="004D52ED" w:rsidRDefault="00B4229A" w:rsidP="00B76E3B">
      <w:pPr>
        <w:numPr>
          <w:ilvl w:val="0"/>
          <w:numId w:val="21"/>
        </w:numPr>
        <w:spacing w:after="120"/>
        <w:jc w:val="both"/>
      </w:pPr>
      <w:r>
        <w:t>Cena nesmí být navyšována v souvislosti se změnou rozpočtu stavby.</w:t>
      </w:r>
      <w:r w:rsidR="00A74DFB">
        <w:t xml:space="preserve"> </w:t>
      </w:r>
      <w:r w:rsidR="009977E4">
        <w:t>Cena a náklady za případné</w:t>
      </w:r>
      <w:r w:rsidR="009977E4" w:rsidRPr="00A74DFB">
        <w:t xml:space="preserve"> </w:t>
      </w:r>
      <w:r w:rsidR="009977E4" w:rsidRPr="00640FAC">
        <w:t>zapracování změn projektové dokumentace do</w:t>
      </w:r>
      <w:r w:rsidR="00572398">
        <w:t xml:space="preserve"> DPS</w:t>
      </w:r>
      <w:r w:rsidR="009977E4" w:rsidRPr="00A74DFB">
        <w:rPr>
          <w:bCs/>
        </w:rPr>
        <w:t> </w:t>
      </w:r>
      <w:r w:rsidR="009977E4" w:rsidRPr="00640FAC">
        <w:t xml:space="preserve">na základě </w:t>
      </w:r>
      <w:r w:rsidR="009977E4">
        <w:t>potřeby provést změnu pro</w:t>
      </w:r>
      <w:r w:rsidR="009977E4" w:rsidRPr="00640FAC">
        <w:t xml:space="preserve"> </w:t>
      </w:r>
      <w:r w:rsidR="009977E4">
        <w:t>pozdější nepředvídatelné okolnosti, a i pro změnu okolností vzniklých v Realizační fázi je zahrnuta v ceně za Dílo.</w:t>
      </w:r>
    </w:p>
    <w:p w14:paraId="0F19B6C1" w14:textId="47E81EA2" w:rsidR="00E417AD" w:rsidRPr="004D52ED" w:rsidRDefault="00E417AD" w:rsidP="00B76E3B">
      <w:pPr>
        <w:numPr>
          <w:ilvl w:val="0"/>
          <w:numId w:val="21"/>
        </w:numPr>
        <w:spacing w:after="120"/>
        <w:jc w:val="both"/>
      </w:pPr>
      <w:r w:rsidRPr="00D725AD">
        <w:t xml:space="preserve">Cena </w:t>
      </w:r>
      <w:r w:rsidR="00B4229A">
        <w:t>může být měněna</w:t>
      </w:r>
      <w:r w:rsidRPr="004D52ED">
        <w:rPr>
          <w:bCs/>
          <w:iCs/>
        </w:rPr>
        <w:t xml:space="preserve"> v souvislosti se změnou DPH</w:t>
      </w:r>
      <w:r w:rsidR="00B4229A" w:rsidRPr="004D52ED">
        <w:rPr>
          <w:bCs/>
          <w:iCs/>
        </w:rPr>
        <w:t>.</w:t>
      </w:r>
    </w:p>
    <w:p w14:paraId="570B0CB6" w14:textId="3EA094C9" w:rsidR="00137A1D" w:rsidRDefault="00E93471" w:rsidP="00B76E3B">
      <w:pPr>
        <w:numPr>
          <w:ilvl w:val="0"/>
          <w:numId w:val="21"/>
        </w:numPr>
        <w:spacing w:after="120"/>
        <w:jc w:val="both"/>
      </w:pPr>
      <w:r>
        <w:t>Objednatel</w:t>
      </w:r>
      <w:r w:rsidR="00E417AD" w:rsidRPr="00D725AD">
        <w:t xml:space="preserve"> je oprávněn odečíst </w:t>
      </w:r>
      <w:r w:rsidR="00DA11B0">
        <w:t xml:space="preserve">od ceny Díla </w:t>
      </w:r>
      <w:r w:rsidR="00024576">
        <w:t xml:space="preserve">alikvotní část </w:t>
      </w:r>
      <w:r w:rsidR="00E417AD" w:rsidRPr="00D725AD">
        <w:t xml:space="preserve">neprovedených prací </w:t>
      </w:r>
      <w:r w:rsidR="00F7242A">
        <w:t xml:space="preserve">v rámci Realizační fáze </w:t>
      </w:r>
      <w:r w:rsidR="00E417AD" w:rsidRPr="00D725AD">
        <w:t xml:space="preserve">vyčíslených </w:t>
      </w:r>
      <w:r w:rsidR="00024576">
        <w:t>na základě čl. VII odst. 1 této Smlouvy</w:t>
      </w:r>
      <w:r w:rsidR="00E417AD" w:rsidRPr="00D725AD">
        <w:t xml:space="preserve"> v případě snížení rozsahu prací</w:t>
      </w:r>
      <w:r w:rsidR="00C447C2">
        <w:t xml:space="preserve"> či neprovedení prací</w:t>
      </w:r>
      <w:r w:rsidR="00F7242A">
        <w:t xml:space="preserve"> (v Realizační fázi)</w:t>
      </w:r>
      <w:r w:rsidR="00C447C2">
        <w:t xml:space="preserve"> v plném rozsahu</w:t>
      </w:r>
      <w:r w:rsidR="00A74DFB">
        <w:t>, pokud neproveden</w:t>
      </w:r>
      <w:r w:rsidR="003E3C55">
        <w:t>í</w:t>
      </w:r>
      <w:r w:rsidR="00A74DFB">
        <w:t xml:space="preserve"> prací nebo snížení jejich rozsahu má původ v nesprávně zhotoveném Díle (</w:t>
      </w:r>
      <w:r w:rsidR="009977E4">
        <w:t xml:space="preserve">rozpočtu a </w:t>
      </w:r>
      <w:r w:rsidR="00A74DFB">
        <w:t>projektové dokumentaci).</w:t>
      </w:r>
      <w:r w:rsidR="00E417AD" w:rsidRPr="00D725AD">
        <w:t xml:space="preserve"> </w:t>
      </w:r>
    </w:p>
    <w:p w14:paraId="70412CC1" w14:textId="30E1ECCF" w:rsidR="00E417AD" w:rsidRPr="00D725AD" w:rsidRDefault="00137A1D" w:rsidP="00B76E3B">
      <w:pPr>
        <w:numPr>
          <w:ilvl w:val="0"/>
          <w:numId w:val="21"/>
        </w:numPr>
        <w:spacing w:after="120"/>
        <w:jc w:val="both"/>
      </w:pPr>
      <w:r>
        <w:t>Objednatel je oprávněn odečíst cenu neprovedených prací</w:t>
      </w:r>
      <w:r w:rsidR="00DA11B0">
        <w:t xml:space="preserve"> od ceny Díla</w:t>
      </w:r>
      <w:r>
        <w:t xml:space="preserve"> </w:t>
      </w:r>
      <w:r w:rsidR="00C447C2">
        <w:t xml:space="preserve">dále v případě </w:t>
      </w:r>
      <w:r w:rsidR="00E417AD" w:rsidRPr="00D725AD">
        <w:t xml:space="preserve">dílčích změn odsouhlasených </w:t>
      </w:r>
      <w:r w:rsidR="00E93471">
        <w:t>Objednatelem</w:t>
      </w:r>
      <w:r>
        <w:t>, o kterých bude uzavřen samostatný dodatek Smlouvy.</w:t>
      </w:r>
    </w:p>
    <w:p w14:paraId="7D6D9573" w14:textId="4A21E271" w:rsidR="00304E9F" w:rsidRDefault="00304E9F" w:rsidP="00B76E3B">
      <w:pPr>
        <w:numPr>
          <w:ilvl w:val="0"/>
          <w:numId w:val="21"/>
        </w:numPr>
        <w:spacing w:after="120"/>
        <w:jc w:val="both"/>
      </w:pPr>
      <w:r>
        <w:t>Objednatel je oprávněn započíst jakoukoli svoji pohledávku vůči pohledávkám Zhotovitele.</w:t>
      </w:r>
      <w:r w:rsidR="00A74DFB">
        <w:t xml:space="preserve"> Zhotovitel není oprávněn k jednostrannému zápočtu pohledávky vůči pohledávkám Objednatele. </w:t>
      </w:r>
    </w:p>
    <w:p w14:paraId="13860BF7" w14:textId="099ACBEC" w:rsidR="00242701" w:rsidRPr="00242701" w:rsidRDefault="00242701" w:rsidP="00B76E3B">
      <w:pPr>
        <w:numPr>
          <w:ilvl w:val="0"/>
          <w:numId w:val="21"/>
        </w:numPr>
        <w:spacing w:after="120"/>
        <w:jc w:val="both"/>
      </w:pPr>
      <w:r>
        <w:t>Zhotovitel</w:t>
      </w:r>
      <w:r w:rsidRPr="00D725AD">
        <w:t xml:space="preserve"> prohlašuje, že prověřil skutečnosti rozhodné pro </w:t>
      </w:r>
      <w:r w:rsidR="00BE2E96">
        <w:t>provedení Díla</w:t>
      </w:r>
      <w:r w:rsidR="00B14E4C">
        <w:t xml:space="preserve"> a určení výše ceny</w:t>
      </w:r>
      <w:r w:rsidRPr="00D725AD">
        <w:t>.</w:t>
      </w:r>
    </w:p>
    <w:p w14:paraId="688CB1F9" w14:textId="77777777" w:rsidR="00D919F2" w:rsidRPr="00794BC4" w:rsidRDefault="00D919F2" w:rsidP="00C90958">
      <w:pPr>
        <w:spacing w:after="120"/>
        <w:ind w:left="426" w:hanging="284"/>
      </w:pPr>
    </w:p>
    <w:p w14:paraId="789499C3" w14:textId="0C9609BA" w:rsidR="00413489" w:rsidRPr="00794BC4" w:rsidRDefault="00413489" w:rsidP="00C90958">
      <w:pPr>
        <w:spacing w:after="120"/>
        <w:ind w:left="426" w:hanging="284"/>
        <w:jc w:val="center"/>
        <w:rPr>
          <w:b/>
          <w:u w:val="single"/>
        </w:rPr>
      </w:pPr>
      <w:r w:rsidRPr="00794BC4">
        <w:rPr>
          <w:b/>
          <w:u w:val="single"/>
        </w:rPr>
        <w:t>V</w:t>
      </w:r>
      <w:r w:rsidR="006E217F">
        <w:rPr>
          <w:b/>
          <w:u w:val="single"/>
        </w:rPr>
        <w:t>III</w:t>
      </w:r>
      <w:r w:rsidRPr="00794BC4">
        <w:rPr>
          <w:b/>
          <w:u w:val="single"/>
        </w:rPr>
        <w:t>. Platební podmínky</w:t>
      </w:r>
    </w:p>
    <w:p w14:paraId="77DBB4CA" w14:textId="77777777" w:rsidR="00413489" w:rsidRPr="00794BC4" w:rsidRDefault="00413489" w:rsidP="00C90958">
      <w:pPr>
        <w:spacing w:after="120"/>
        <w:ind w:left="426" w:hanging="284"/>
        <w:rPr>
          <w:b/>
        </w:rPr>
      </w:pPr>
    </w:p>
    <w:p w14:paraId="45C0C880" w14:textId="2D7FD530" w:rsidR="00242701" w:rsidRDefault="00C447C2" w:rsidP="00D624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Sjednaná</w:t>
      </w:r>
      <w:r w:rsidRPr="00794BC4">
        <w:t xml:space="preserve"> </w:t>
      </w:r>
      <w:r w:rsidR="00413489" w:rsidRPr="00794BC4">
        <w:t xml:space="preserve">cena bude ze strany </w:t>
      </w:r>
      <w:r w:rsidR="00E93471">
        <w:t>Objednatele</w:t>
      </w:r>
      <w:r w:rsidR="00413489" w:rsidRPr="00794BC4">
        <w:t xml:space="preserve"> uhrazena n</w:t>
      </w:r>
      <w:r w:rsidR="007E4E8E">
        <w:t xml:space="preserve">a základě </w:t>
      </w:r>
      <w:r w:rsidR="00E93471">
        <w:t>Zhotovitelem</w:t>
      </w:r>
      <w:r w:rsidR="007E4E8E">
        <w:t xml:space="preserve"> vystavených</w:t>
      </w:r>
      <w:r w:rsidR="00413489" w:rsidRPr="00794BC4">
        <w:t xml:space="preserve"> </w:t>
      </w:r>
      <w:r w:rsidR="00C323C3">
        <w:t xml:space="preserve">dílčích </w:t>
      </w:r>
      <w:r w:rsidR="00413489" w:rsidRPr="00794BC4">
        <w:t xml:space="preserve">faktur </w:t>
      </w:r>
      <w:r w:rsidR="00C323C3">
        <w:t xml:space="preserve">dle podmínek </w:t>
      </w:r>
      <w:r w:rsidR="00B14E4C">
        <w:t xml:space="preserve">sjednaných v této Smlouvě </w:t>
      </w:r>
      <w:r w:rsidR="00413489" w:rsidRPr="00794BC4">
        <w:t>s</w:t>
      </w:r>
      <w:r w:rsidR="00C1796D">
        <w:t> </w:t>
      </w:r>
      <w:r w:rsidR="000222CF" w:rsidRPr="00794BC4">
        <w:t>30</w:t>
      </w:r>
      <w:r w:rsidR="00C1796D">
        <w:t xml:space="preserve"> </w:t>
      </w:r>
      <w:r w:rsidR="009E1279">
        <w:t xml:space="preserve">ti </w:t>
      </w:r>
      <w:r w:rsidR="000222CF" w:rsidRPr="00794BC4">
        <w:t>denní</w:t>
      </w:r>
      <w:r w:rsidR="00413489" w:rsidRPr="00794BC4">
        <w:t xml:space="preserve"> splatností ode dne </w:t>
      </w:r>
      <w:r w:rsidR="00EE18BF" w:rsidRPr="00794BC4">
        <w:t>jej</w:t>
      </w:r>
      <w:r w:rsidR="006D137A">
        <w:t>ich</w:t>
      </w:r>
      <w:r w:rsidR="00EE18BF" w:rsidRPr="00794BC4">
        <w:t xml:space="preserve"> </w:t>
      </w:r>
      <w:r w:rsidR="00413489" w:rsidRPr="00794BC4">
        <w:t xml:space="preserve">doručení </w:t>
      </w:r>
      <w:r w:rsidR="00E93471">
        <w:t>Objednatel</w:t>
      </w:r>
      <w:r w:rsidR="00413489" w:rsidRPr="00794BC4">
        <w:t xml:space="preserve">i. </w:t>
      </w:r>
    </w:p>
    <w:p w14:paraId="51985D4E" w14:textId="7B24D2EE" w:rsidR="00DA11B0" w:rsidRDefault="00E417AD" w:rsidP="00BE2E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E417AD">
        <w:t>Na daňovém dokladu bude uveden název projektu „</w:t>
      </w:r>
      <w:r w:rsidR="00BE2E96" w:rsidRPr="00BE2E96">
        <w:t>D</w:t>
      </w:r>
      <w:r w:rsidR="00B34502">
        <w:t>okumentace návrhu souboru domů s</w:t>
      </w:r>
      <w:r w:rsidR="00BE2E96" w:rsidRPr="00BE2E96">
        <w:t xml:space="preserve"> funkcí městského bydlení na Papírovém náměstí </w:t>
      </w:r>
      <w:r w:rsidR="00333BA1">
        <w:t xml:space="preserve">a parkovacího domu </w:t>
      </w:r>
      <w:r w:rsidR="00BE2E96" w:rsidRPr="00BE2E96">
        <w:t xml:space="preserve">v Liberci – část </w:t>
      </w:r>
      <w:r w:rsidR="00333BA1">
        <w:t>C</w:t>
      </w:r>
      <w:r w:rsidRPr="00E417AD">
        <w:t xml:space="preserve">“, dále musí obsahovat číslo </w:t>
      </w:r>
      <w:r w:rsidR="00C447C2">
        <w:t>S</w:t>
      </w:r>
      <w:r w:rsidRPr="00E417AD">
        <w:t>mlouvy</w:t>
      </w:r>
      <w:r w:rsidR="00283157">
        <w:t xml:space="preserve"> objednatele</w:t>
      </w:r>
      <w:r w:rsidRPr="00E417AD">
        <w:t>, popis provedeného plnění</w:t>
      </w:r>
      <w:r w:rsidR="00C447C2">
        <w:t xml:space="preserve"> v podobě položkového soupisu provedených prací</w:t>
      </w:r>
      <w:r w:rsidRPr="00E417AD">
        <w:t xml:space="preserve">, cenu bez DPH, </w:t>
      </w:r>
      <w:r w:rsidR="00242701">
        <w:t xml:space="preserve">částku odpovídající </w:t>
      </w:r>
      <w:r w:rsidRPr="00E417AD">
        <w:t>DPH</w:t>
      </w:r>
      <w:r w:rsidR="00242701">
        <w:t xml:space="preserve"> a</w:t>
      </w:r>
      <w:r w:rsidRPr="00E417AD">
        <w:t xml:space="preserve"> cenu celkem.</w:t>
      </w:r>
    </w:p>
    <w:p w14:paraId="5BC9E96C" w14:textId="44C114F9" w:rsidR="001A7EE3" w:rsidRDefault="00DA11B0" w:rsidP="00D624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794BC4">
        <w:t xml:space="preserve">Veškeré účetní doklady musí obsahovat náležitosti daňového dokladu dle zákona č. </w:t>
      </w:r>
      <w:r>
        <w:t> </w:t>
      </w:r>
      <w:r w:rsidRPr="00794BC4">
        <w:t>235/2004 Sb., o dani z přidané hodnoty, v</w:t>
      </w:r>
      <w:r w:rsidR="002177C0">
        <w:t>e</w:t>
      </w:r>
      <w:r w:rsidRPr="00794BC4">
        <w:t xml:space="preserve"> znění</w:t>
      </w:r>
      <w:r w:rsidR="002177C0">
        <w:t xml:space="preserve"> pozdějších předpisů</w:t>
      </w:r>
      <w:r w:rsidRPr="00794BC4">
        <w:t xml:space="preserve">. V případě, že účetní doklady nebudou mít odpovídající náležitosti nebo pokud jejich přílohou nebude účastníky podepsaný soupis provedených prací, je </w:t>
      </w:r>
      <w:r>
        <w:t>Objednatel</w:t>
      </w:r>
      <w:r w:rsidRPr="00794BC4">
        <w:t xml:space="preserve"> oprávněn zaslat je ve lhůtě splatnosti zpět </w:t>
      </w:r>
      <w:r>
        <w:t>Zhotovitel</w:t>
      </w:r>
      <w:r w:rsidRPr="00794BC4">
        <w:t>i k doplnění, aniž se tak dostane do prodlení se splatností; lhůta splatnosti počíná běžet znovu od opětovného zaslání náležitě doplněných či opravených dokladů</w:t>
      </w:r>
    </w:p>
    <w:p w14:paraId="275F618A" w14:textId="0A79A903" w:rsidR="0073435C" w:rsidRDefault="0073435C" w:rsidP="0073435C">
      <w:pPr>
        <w:pStyle w:val="Odstavecseseznamem"/>
        <w:numPr>
          <w:ilvl w:val="0"/>
          <w:numId w:val="1"/>
        </w:numPr>
      </w:pPr>
      <w:r>
        <w:t xml:space="preserve">Objednatel uhradí cenu díla dle dílčích faktur vystavených Zhotovitelem, a to vždy po bezvadném dokončení a protokolárním předání </w:t>
      </w:r>
      <w:r w:rsidR="001C737D">
        <w:t xml:space="preserve">každé </w:t>
      </w:r>
      <w:r>
        <w:t>jednotlivé dílčí části (etapy) Díla bez vad a nedodělků, a to ve výši 100 % ceny příslušné dílčí části Díla uvedené v čl. VII odst. 1</w:t>
      </w:r>
      <w:r w:rsidR="001C737D">
        <w:t>, s výjimkou ceny za etapu č. 5</w:t>
      </w:r>
      <w:r>
        <w:t>.</w:t>
      </w:r>
      <w:r w:rsidR="001C737D">
        <w:t xml:space="preserve"> C</w:t>
      </w:r>
      <w:r w:rsidR="001C737D" w:rsidRPr="00B2344F">
        <w:t xml:space="preserve">enu za </w:t>
      </w:r>
      <w:r w:rsidR="001C737D" w:rsidRPr="00AF7643">
        <w:t>etapu č. 5</w:t>
      </w:r>
      <w:r w:rsidR="001C737D">
        <w:t xml:space="preserve"> – za </w:t>
      </w:r>
      <w:r w:rsidR="001C737D" w:rsidRPr="00B2344F">
        <w:t xml:space="preserve">výkon autorského dozoru </w:t>
      </w:r>
      <w:r w:rsidR="001C737D">
        <w:t>po</w:t>
      </w:r>
      <w:r w:rsidR="001C737D" w:rsidRPr="00B2344F">
        <w:t xml:space="preserve"> dobu realizace Stavby </w:t>
      </w:r>
      <w:r w:rsidR="001C737D">
        <w:t xml:space="preserve">uhradí Objednatel Zhotoviteli </w:t>
      </w:r>
      <w:r w:rsidR="001C737D" w:rsidRPr="00B2344F">
        <w:t>ve čtvrtletních splátkách</w:t>
      </w:r>
      <w:r w:rsidR="001C737D">
        <w:t>,</w:t>
      </w:r>
      <w:r w:rsidR="001C737D" w:rsidRPr="00B2344F">
        <w:t xml:space="preserve"> na základě faktury vystavené Zhotovitelem vždy po skončení příslušného kalendářního čtvrtletí</w:t>
      </w:r>
      <w:r w:rsidR="001C737D">
        <w:t xml:space="preserve"> a</w:t>
      </w:r>
      <w:r w:rsidR="001C737D" w:rsidRPr="00B2344F">
        <w:t xml:space="preserve"> po protokolárním potvrzení řádnosti výkonu autorského dozoru</w:t>
      </w:r>
      <w:r w:rsidR="001C737D">
        <w:t xml:space="preserve"> za příslušné kalendářní čtvrtletí</w:t>
      </w:r>
      <w:r w:rsidR="001C737D" w:rsidRPr="00B2344F">
        <w:t>.</w:t>
      </w:r>
    </w:p>
    <w:p w14:paraId="0881930C" w14:textId="77777777" w:rsidR="00FC39CD" w:rsidRDefault="00FC39CD" w:rsidP="00FC39CD">
      <w:pPr>
        <w:pStyle w:val="Odstavecseseznamem"/>
        <w:ind w:left="360"/>
      </w:pPr>
    </w:p>
    <w:p w14:paraId="0C1DD709" w14:textId="0724B493" w:rsidR="001A7EE3" w:rsidRPr="00794BC4" w:rsidRDefault="00413489" w:rsidP="00D624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rPr>
          <w:iCs/>
        </w:rPr>
        <w:t xml:space="preserve">Podkladem pro vystavení faktury </w:t>
      </w:r>
      <w:r w:rsidR="007E4E8E">
        <w:rPr>
          <w:iCs/>
        </w:rPr>
        <w:t xml:space="preserve">za dílčí plnění </w:t>
      </w:r>
      <w:r w:rsidRPr="00794BC4">
        <w:rPr>
          <w:iCs/>
        </w:rPr>
        <w:t xml:space="preserve">bude </w:t>
      </w:r>
      <w:r w:rsidR="009738E8" w:rsidRPr="00794BC4">
        <w:rPr>
          <w:iCs/>
        </w:rPr>
        <w:t>předávací protokol</w:t>
      </w:r>
      <w:r w:rsidRPr="00794BC4">
        <w:rPr>
          <w:iCs/>
        </w:rPr>
        <w:t>, odsouhlasený a</w:t>
      </w:r>
      <w:r w:rsidR="00F55263">
        <w:rPr>
          <w:iCs/>
        </w:rPr>
        <w:t> </w:t>
      </w:r>
      <w:r w:rsidRPr="00794BC4">
        <w:rPr>
          <w:iCs/>
        </w:rPr>
        <w:t xml:space="preserve">podepsaný osobami oprávněnými za strany jednat. </w:t>
      </w:r>
      <w:r w:rsidRPr="00794BC4">
        <w:t xml:space="preserve">Soupis provedených prací a dodávek vypracuje </w:t>
      </w:r>
      <w:r w:rsidR="00E93471">
        <w:t>Zhotovitel</w:t>
      </w:r>
      <w:r w:rsidRPr="00794BC4">
        <w:t xml:space="preserve"> s jednotkovými cenami podle nabídkového rozpočtu. </w:t>
      </w:r>
    </w:p>
    <w:p w14:paraId="2511B4F9" w14:textId="62C52FC8" w:rsidR="00242701" w:rsidRDefault="00242701" w:rsidP="00D624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t xml:space="preserve">Zálohy </w:t>
      </w:r>
      <w:r>
        <w:t>Objednatel</w:t>
      </w:r>
      <w:r w:rsidRPr="00794BC4">
        <w:t xml:space="preserve"> neposkytuje.</w:t>
      </w:r>
    </w:p>
    <w:p w14:paraId="41C6E858" w14:textId="77777777" w:rsidR="0081428E" w:rsidRPr="00794BC4" w:rsidRDefault="0081428E" w:rsidP="0081428E">
      <w:pPr>
        <w:overflowPunct w:val="0"/>
        <w:autoSpaceDE w:val="0"/>
        <w:autoSpaceDN w:val="0"/>
        <w:adjustRightInd w:val="0"/>
        <w:spacing w:after="120"/>
        <w:ind w:left="426"/>
        <w:jc w:val="both"/>
        <w:textAlignment w:val="baseline"/>
      </w:pPr>
    </w:p>
    <w:p w14:paraId="4B58B85E" w14:textId="2D278560" w:rsidR="006D5FF0" w:rsidRPr="00794BC4" w:rsidRDefault="006D5FF0" w:rsidP="00C90958">
      <w:pPr>
        <w:spacing w:after="120"/>
        <w:ind w:left="426" w:hanging="284"/>
      </w:pPr>
    </w:p>
    <w:p w14:paraId="4E0E1745" w14:textId="72CCB0C5" w:rsidR="00413489" w:rsidRPr="00794BC4" w:rsidRDefault="006E217F" w:rsidP="00C90958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IX</w:t>
      </w:r>
      <w:r w:rsidR="00413489" w:rsidRPr="00794BC4">
        <w:rPr>
          <w:b/>
          <w:bCs/>
          <w:color w:val="000000"/>
          <w:u w:val="single"/>
        </w:rPr>
        <w:t>.</w:t>
      </w:r>
      <w:r w:rsidR="00413489" w:rsidRPr="00794BC4">
        <w:rPr>
          <w:bCs/>
          <w:color w:val="000000"/>
          <w:u w:val="single"/>
        </w:rPr>
        <w:t xml:space="preserve"> </w:t>
      </w:r>
      <w:r w:rsidR="00413489" w:rsidRPr="00794BC4">
        <w:rPr>
          <w:b/>
          <w:bCs/>
          <w:color w:val="000000"/>
          <w:u w:val="single"/>
        </w:rPr>
        <w:t>Smluvní pokuty</w:t>
      </w:r>
    </w:p>
    <w:p w14:paraId="0D9F9ABF" w14:textId="77777777" w:rsidR="00413489" w:rsidRPr="00794BC4" w:rsidRDefault="00413489" w:rsidP="00C90958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</w:p>
    <w:p w14:paraId="01061587" w14:textId="1BEB70BE" w:rsidR="00F72999" w:rsidRPr="00F96CD8" w:rsidRDefault="003E211A" w:rsidP="00D62441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D725AD">
        <w:t xml:space="preserve">Za </w:t>
      </w:r>
      <w:r w:rsidRPr="00F96CD8">
        <w:t>jednotlivá porušení</w:t>
      </w:r>
      <w:r w:rsidR="00304E9F" w:rsidRPr="00F96CD8">
        <w:t xml:space="preserve"> Smlouvy může Objednatel požadovat po Zhotoviteli úhradu smluvních pokut </w:t>
      </w:r>
      <w:r w:rsidR="00137A1D" w:rsidRPr="00F96CD8">
        <w:t xml:space="preserve">dle následujících ujednání: </w:t>
      </w:r>
    </w:p>
    <w:p w14:paraId="31C5954F" w14:textId="36296CF7" w:rsidR="003E211A" w:rsidRPr="00F96CD8" w:rsidRDefault="003E211A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F96CD8">
        <w:t xml:space="preserve">za nedodržení termínu dokončení </w:t>
      </w:r>
      <w:r w:rsidR="00192C69" w:rsidRPr="00F96CD8">
        <w:t>Díla</w:t>
      </w:r>
      <w:r w:rsidR="00076A9D" w:rsidRPr="00F96CD8">
        <w:t xml:space="preserve"> či jeho jednotliv</w:t>
      </w:r>
      <w:r w:rsidR="005C2B49">
        <w:t>ých dílčích</w:t>
      </w:r>
      <w:r w:rsidR="00076A9D" w:rsidRPr="00F96CD8">
        <w:t xml:space="preserve"> části</w:t>
      </w:r>
      <w:r w:rsidR="00046E12" w:rsidRPr="00F96CD8">
        <w:t xml:space="preserve"> </w:t>
      </w:r>
      <w:r w:rsidR="00137A1D" w:rsidRPr="00F96CD8">
        <w:t>dle</w:t>
      </w:r>
      <w:r w:rsidR="00046E12" w:rsidRPr="00F96CD8">
        <w:t xml:space="preserve"> čl. </w:t>
      </w:r>
      <w:r w:rsidR="00304E9F" w:rsidRPr="00F96CD8">
        <w:t>V</w:t>
      </w:r>
      <w:r w:rsidR="00046E12" w:rsidRPr="00F96CD8">
        <w:t>I</w:t>
      </w:r>
      <w:r w:rsidR="00304E9F" w:rsidRPr="00F96CD8">
        <w:t>.</w:t>
      </w:r>
      <w:r w:rsidR="00046E12" w:rsidRPr="00F96CD8">
        <w:t>,</w:t>
      </w:r>
      <w:r w:rsidRPr="00F96CD8">
        <w:t xml:space="preserve"> v</w:t>
      </w:r>
      <w:r w:rsidRPr="000C17DB">
        <w:t xml:space="preserve">e výši </w:t>
      </w:r>
      <w:r w:rsidR="00C06CE1" w:rsidRPr="000C17DB">
        <w:t>0,</w:t>
      </w:r>
      <w:r w:rsidR="00FC39CD" w:rsidRPr="000C17DB">
        <w:t>2</w:t>
      </w:r>
      <w:r w:rsidR="00C06CE1" w:rsidRPr="000C17DB">
        <w:t>% z</w:t>
      </w:r>
      <w:r w:rsidR="00C06CE1" w:rsidRPr="00F96CD8">
        <w:t> ceny nedodané</w:t>
      </w:r>
      <w:r w:rsidR="005C2B49">
        <w:t xml:space="preserve"> dílčí</w:t>
      </w:r>
      <w:r w:rsidR="00C06CE1" w:rsidRPr="00F96CD8">
        <w:t xml:space="preserve"> části Díla</w:t>
      </w:r>
      <w:r w:rsidRPr="00F96CD8">
        <w:rPr>
          <w:bCs/>
        </w:rPr>
        <w:t xml:space="preserve"> za</w:t>
      </w:r>
      <w:r w:rsidR="00D725AD" w:rsidRPr="00F96CD8">
        <w:rPr>
          <w:bCs/>
        </w:rPr>
        <w:t> </w:t>
      </w:r>
      <w:r w:rsidRPr="00F96CD8">
        <w:rPr>
          <w:bCs/>
        </w:rPr>
        <w:t>každý započatý den prodlení</w:t>
      </w:r>
      <w:r w:rsidR="00F96CD8" w:rsidRPr="00F96CD8">
        <w:rPr>
          <w:bCs/>
        </w:rPr>
        <w:t>;</w:t>
      </w:r>
    </w:p>
    <w:p w14:paraId="03FDD6A3" w14:textId="20B38628" w:rsidR="003E211A" w:rsidRPr="008C6A13" w:rsidRDefault="003E211A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F96CD8">
        <w:t xml:space="preserve">za každou zjištěnou vadu projektu nebo položky ve výkazu výměr ve výši </w:t>
      </w:r>
      <w:r w:rsidR="00D725AD" w:rsidRPr="00F96CD8">
        <w:t>1</w:t>
      </w:r>
      <w:r w:rsidR="005E265B" w:rsidRPr="00F96CD8">
        <w:t xml:space="preserve"> </w:t>
      </w:r>
      <w:r w:rsidR="00D725AD" w:rsidRPr="00F96CD8">
        <w:t xml:space="preserve">000 </w:t>
      </w:r>
      <w:r w:rsidRPr="00F96CD8">
        <w:t>Kč</w:t>
      </w:r>
      <w:r w:rsidRPr="00F96CD8">
        <w:rPr>
          <w:bCs/>
        </w:rPr>
        <w:t>, a</w:t>
      </w:r>
      <w:r w:rsidRPr="00D725AD">
        <w:rPr>
          <w:bCs/>
        </w:rPr>
        <w:t> to i opakovaně bez omezení celkové výše těchto pokut</w:t>
      </w:r>
      <w:r w:rsidR="00046E12">
        <w:rPr>
          <w:bCs/>
        </w:rPr>
        <w:t xml:space="preserve">, tuto smluvní pokutu může </w:t>
      </w:r>
      <w:r w:rsidR="00E93471">
        <w:rPr>
          <w:bCs/>
        </w:rPr>
        <w:t>Objednatel</w:t>
      </w:r>
      <w:r w:rsidR="00046E12">
        <w:rPr>
          <w:bCs/>
        </w:rPr>
        <w:t xml:space="preserve"> nárokovat i </w:t>
      </w:r>
      <w:r w:rsidR="00304E9F">
        <w:rPr>
          <w:bCs/>
        </w:rPr>
        <w:t xml:space="preserve">kdykoli </w:t>
      </w:r>
      <w:r w:rsidR="00046E12">
        <w:rPr>
          <w:bCs/>
        </w:rPr>
        <w:t xml:space="preserve">po dokončení a předání </w:t>
      </w:r>
      <w:r w:rsidR="00192C69">
        <w:rPr>
          <w:bCs/>
        </w:rPr>
        <w:t>Díla</w:t>
      </w:r>
      <w:r w:rsidR="00046E12">
        <w:rPr>
          <w:bCs/>
        </w:rPr>
        <w:t>, zjistí-li tuto vadu v průběhu záruční doby</w:t>
      </w:r>
      <w:r w:rsidR="00E70B53">
        <w:rPr>
          <w:bCs/>
        </w:rPr>
        <w:t>;</w:t>
      </w:r>
    </w:p>
    <w:p w14:paraId="161C3ED6" w14:textId="0B341170" w:rsidR="008C6A13" w:rsidRPr="00227213" w:rsidRDefault="008C6A13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8C6A13">
        <w:t xml:space="preserve">v případě prodlení </w:t>
      </w:r>
      <w:r w:rsidR="00E93471">
        <w:t>Zhotovitele</w:t>
      </w:r>
      <w:r w:rsidRPr="008C6A13">
        <w:t xml:space="preserve"> s předložením pojistné smlouvy</w:t>
      </w:r>
      <w:r>
        <w:t xml:space="preserve"> </w:t>
      </w:r>
      <w:r w:rsidR="00E93471">
        <w:t>Objednatel</w:t>
      </w:r>
      <w:r w:rsidRPr="008C6A13">
        <w:t xml:space="preserve">i ve lhůtě dle </w:t>
      </w:r>
      <w:r w:rsidR="00517484">
        <w:t xml:space="preserve">čl. </w:t>
      </w:r>
      <w:r w:rsidR="00936A7B">
        <w:t>X</w:t>
      </w:r>
      <w:r w:rsidR="00517484">
        <w:t>.</w:t>
      </w:r>
      <w:r w:rsidRPr="008C6A13">
        <w:t xml:space="preserve"> této </w:t>
      </w:r>
      <w:r w:rsidR="00936A7B">
        <w:t>S</w:t>
      </w:r>
      <w:r w:rsidRPr="008C6A13">
        <w:t xml:space="preserve">mlouvy vzniká </w:t>
      </w:r>
      <w:r w:rsidR="00E93471">
        <w:t>Objednate</w:t>
      </w:r>
      <w:r w:rsidR="00E93471" w:rsidRPr="005E265B">
        <w:t>l</w:t>
      </w:r>
      <w:r w:rsidRPr="005E265B">
        <w:t>i nárok</w:t>
      </w:r>
      <w:r w:rsidRPr="008C6A13">
        <w:t xml:space="preserve"> na smluvní pokutu ve výši </w:t>
      </w:r>
      <w:r w:rsidR="007D52AE">
        <w:t>5</w:t>
      </w:r>
      <w:r w:rsidR="005E265B">
        <w:t> </w:t>
      </w:r>
      <w:r w:rsidRPr="008C6A13">
        <w:t>000</w:t>
      </w:r>
      <w:r w:rsidR="005E265B">
        <w:t> </w:t>
      </w:r>
      <w:r w:rsidRPr="008C6A13">
        <w:t>Kč za každý i započatý den prodlení</w:t>
      </w:r>
      <w:r w:rsidR="00E70B53">
        <w:rPr>
          <w:bCs/>
        </w:rPr>
        <w:t>;</w:t>
      </w:r>
    </w:p>
    <w:p w14:paraId="506E2CC8" w14:textId="699E8547" w:rsidR="00227213" w:rsidRPr="00E55D76" w:rsidRDefault="00227213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227213">
        <w:t xml:space="preserve">v případě porušení povinnosti </w:t>
      </w:r>
      <w:r w:rsidR="00E93471">
        <w:t>Zhotovitele</w:t>
      </w:r>
      <w:r w:rsidRPr="00227213">
        <w:t xml:space="preserve"> </w:t>
      </w:r>
      <w:r w:rsidR="00133159">
        <w:t xml:space="preserve">určené v čl. </w:t>
      </w:r>
      <w:r w:rsidR="00133159" w:rsidRPr="00FF6FC5">
        <w:t>XVI odst. 2 a 5</w:t>
      </w:r>
      <w:r w:rsidR="00133159">
        <w:t xml:space="preserve"> a dále v případě porušení povinnosti</w:t>
      </w:r>
      <w:r w:rsidR="00133159" w:rsidRPr="0028085C">
        <w:t xml:space="preserve"> </w:t>
      </w:r>
      <w:r w:rsidRPr="00227213">
        <w:t xml:space="preserve">poskytovat plnění dle této </w:t>
      </w:r>
      <w:r w:rsidR="00C365CB">
        <w:t>S</w:t>
      </w:r>
      <w:r w:rsidRPr="00227213">
        <w:t>mlouvy</w:t>
      </w:r>
      <w:r w:rsidR="002E40EE">
        <w:t xml:space="preserve"> výhradně</w:t>
      </w:r>
      <w:r w:rsidRPr="00227213">
        <w:t xml:space="preserve"> s využitím poddodavatelů uvedených v</w:t>
      </w:r>
      <w:r w:rsidR="00D03F0F">
        <w:t> seznamu poddodavatelů</w:t>
      </w:r>
      <w:r w:rsidR="002E40EE">
        <w:t xml:space="preserve"> </w:t>
      </w:r>
      <w:r w:rsidR="003E3814">
        <w:t>nebo poddodavatelů</w:t>
      </w:r>
      <w:r w:rsidR="00664A1B">
        <w:t>,</w:t>
      </w:r>
      <w:r w:rsidR="00B60EA4">
        <w:t xml:space="preserve"> kterými byla prokazována kvalifikace, </w:t>
      </w:r>
      <w:r w:rsidR="002E40EE">
        <w:t>případně těch, kteří byl</w:t>
      </w:r>
      <w:r w:rsidR="005E265B">
        <w:t>i</w:t>
      </w:r>
      <w:r w:rsidR="002E40EE">
        <w:t xml:space="preserve"> </w:t>
      </w:r>
      <w:r w:rsidR="00E93471">
        <w:t>Objednatelem</w:t>
      </w:r>
      <w:r w:rsidR="002E40EE">
        <w:t xml:space="preserve"> schváleni dle čl</w:t>
      </w:r>
      <w:r w:rsidR="002E40EE" w:rsidRPr="00C365CB">
        <w:t xml:space="preserve">. </w:t>
      </w:r>
      <w:r w:rsidR="00E0556C" w:rsidRPr="00C365CB">
        <w:t>X</w:t>
      </w:r>
      <w:r w:rsidR="00C365CB" w:rsidRPr="00C365CB">
        <w:t>V</w:t>
      </w:r>
      <w:r w:rsidR="002E40EE" w:rsidRPr="00C365CB">
        <w:t>I.</w:t>
      </w:r>
      <w:r w:rsidR="002E40EE">
        <w:t xml:space="preserve"> odst. </w:t>
      </w:r>
      <w:r w:rsidR="00133159">
        <w:t>4</w:t>
      </w:r>
      <w:r w:rsidR="00C365CB">
        <w:t xml:space="preserve"> Smlouvy</w:t>
      </w:r>
      <w:r w:rsidR="00A65142">
        <w:t xml:space="preserve">, </w:t>
      </w:r>
      <w:r w:rsidRPr="00227213">
        <w:t xml:space="preserve">vzniká </w:t>
      </w:r>
      <w:r w:rsidR="00E93471">
        <w:t>Objednatel</w:t>
      </w:r>
      <w:r w:rsidRPr="00227213">
        <w:t xml:space="preserve">i nárok na smluvní pokutu ve </w:t>
      </w:r>
      <w:r w:rsidRPr="00E55D76">
        <w:t xml:space="preserve">výši </w:t>
      </w:r>
      <w:r w:rsidR="00C06CE1" w:rsidRPr="00E55D76">
        <w:t xml:space="preserve">30 </w:t>
      </w:r>
      <w:r w:rsidRPr="00E55D76">
        <w:t>000 Kč za každ</w:t>
      </w:r>
      <w:r w:rsidR="00A87F05" w:rsidRPr="00E55D76">
        <w:t xml:space="preserve">ý </w:t>
      </w:r>
      <w:r w:rsidR="00C06CE1" w:rsidRPr="00E55D76">
        <w:t>případ porušení</w:t>
      </w:r>
      <w:r w:rsidR="00E70B53" w:rsidRPr="00E55D76">
        <w:t>;</w:t>
      </w:r>
    </w:p>
    <w:p w14:paraId="0D22F1DB" w14:textId="1622EE47" w:rsidR="00D73572" w:rsidRPr="00137A1D" w:rsidRDefault="00003741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t xml:space="preserve">v případě nesplnění povinnosti </w:t>
      </w:r>
      <w:r w:rsidR="00E93471">
        <w:t>Zhotovitele</w:t>
      </w:r>
      <w:r>
        <w:t xml:space="preserve"> odstranit vytčené v</w:t>
      </w:r>
      <w:r w:rsidR="009245D8">
        <w:t>a</w:t>
      </w:r>
      <w:r>
        <w:t>dy v termínu dle</w:t>
      </w:r>
      <w:r w:rsidR="005E265B">
        <w:t> </w:t>
      </w:r>
      <w:r w:rsidRPr="005E265B">
        <w:t>čl.</w:t>
      </w:r>
      <w:r w:rsidR="005E265B" w:rsidRPr="005E265B">
        <w:t> </w:t>
      </w:r>
      <w:r w:rsidR="009245D8" w:rsidRPr="005E265B">
        <w:t>X</w:t>
      </w:r>
      <w:r w:rsidR="00C365CB" w:rsidRPr="005E265B">
        <w:t>II</w:t>
      </w:r>
      <w:r w:rsidR="00052F6B" w:rsidRPr="005E265B">
        <w:t>.</w:t>
      </w:r>
      <w:r w:rsidR="009245D8">
        <w:t xml:space="preserve"> odst. </w:t>
      </w:r>
      <w:r w:rsidR="00E12C79">
        <w:t>7</w:t>
      </w:r>
      <w:r w:rsidR="009245D8">
        <w:t xml:space="preserve"> této </w:t>
      </w:r>
      <w:r w:rsidR="00C365CB">
        <w:t>S</w:t>
      </w:r>
      <w:r w:rsidR="009245D8">
        <w:t xml:space="preserve">mlouvy </w:t>
      </w:r>
      <w:r w:rsidR="00052F6B" w:rsidRPr="008C6A13">
        <w:t xml:space="preserve">vzniká </w:t>
      </w:r>
      <w:r w:rsidR="00E93471">
        <w:t>Objednatel</w:t>
      </w:r>
      <w:r w:rsidR="00052F6B" w:rsidRPr="008C6A13">
        <w:t xml:space="preserve">i nárok na smluvní pokutu ve výši </w:t>
      </w:r>
      <w:r w:rsidR="00052F6B">
        <w:t>5</w:t>
      </w:r>
      <w:r w:rsidR="005E265B">
        <w:t xml:space="preserve"> </w:t>
      </w:r>
      <w:r w:rsidR="00052F6B" w:rsidRPr="008C6A13">
        <w:t>000 Kč za každý i započatý den prodlení</w:t>
      </w:r>
      <w:r w:rsidR="00E70B53">
        <w:rPr>
          <w:bCs/>
        </w:rPr>
        <w:t>;</w:t>
      </w:r>
    </w:p>
    <w:p w14:paraId="474E62E7" w14:textId="252BDC3F" w:rsidR="00137A1D" w:rsidRPr="00742D31" w:rsidRDefault="00137A1D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742D31">
        <w:rPr>
          <w:bCs/>
        </w:rPr>
        <w:t xml:space="preserve">v případě, že chyba v projektové dokumentaci či </w:t>
      </w:r>
      <w:r w:rsidR="00DF45C9" w:rsidRPr="00742D31">
        <w:rPr>
          <w:bCs/>
        </w:rPr>
        <w:t>vada Díla nebo jeho části zapříčiní povinnost Objednatele vrátit získanou dotaci</w:t>
      </w:r>
      <w:r w:rsidR="00C365CB" w:rsidRPr="00742D31">
        <w:rPr>
          <w:bCs/>
        </w:rPr>
        <w:t xml:space="preserve"> nebo její část</w:t>
      </w:r>
      <w:r w:rsidR="00DF45C9" w:rsidRPr="00742D31">
        <w:rPr>
          <w:bCs/>
        </w:rPr>
        <w:t xml:space="preserve"> </w:t>
      </w:r>
      <w:r w:rsidR="00DF63B0" w:rsidRPr="00742D31">
        <w:rPr>
          <w:bCs/>
        </w:rPr>
        <w:t xml:space="preserve">z </w:t>
      </w:r>
      <w:r w:rsidR="00412768" w:rsidRPr="00742D31">
        <w:rPr>
          <w:bCs/>
        </w:rPr>
        <w:t>jakéhokoli operačního</w:t>
      </w:r>
      <w:r w:rsidR="00DF45C9" w:rsidRPr="00742D31">
        <w:rPr>
          <w:bCs/>
        </w:rPr>
        <w:t xml:space="preserve"> programu, a tato částka k vrácení překročí </w:t>
      </w:r>
      <w:r w:rsidR="00F7368F" w:rsidRPr="00742D31">
        <w:rPr>
          <w:bCs/>
        </w:rPr>
        <w:t>5</w:t>
      </w:r>
      <w:r w:rsidR="00DF45C9" w:rsidRPr="00742D31">
        <w:rPr>
          <w:bCs/>
        </w:rPr>
        <w:t xml:space="preserve"> % původně přiznané dotace, vzniká objednateli nárok na</w:t>
      </w:r>
      <w:r w:rsidR="005E265B" w:rsidRPr="00742D31">
        <w:rPr>
          <w:bCs/>
        </w:rPr>
        <w:t> </w:t>
      </w:r>
      <w:r w:rsidR="00DF45C9" w:rsidRPr="00742D31">
        <w:rPr>
          <w:bCs/>
        </w:rPr>
        <w:t xml:space="preserve">smluvní pokutu ve výši </w:t>
      </w:r>
      <w:r w:rsidR="00F7368F" w:rsidRPr="00742D31">
        <w:rPr>
          <w:bCs/>
        </w:rPr>
        <w:t>5</w:t>
      </w:r>
      <w:r w:rsidR="00DF45C9" w:rsidRPr="00742D31">
        <w:rPr>
          <w:bCs/>
        </w:rPr>
        <w:t xml:space="preserve"> % z ceny Díla</w:t>
      </w:r>
      <w:r w:rsidR="00906099" w:rsidRPr="00742D31">
        <w:rPr>
          <w:bCs/>
        </w:rPr>
        <w:t xml:space="preserve"> bez DPH</w:t>
      </w:r>
      <w:r w:rsidR="00F72999" w:rsidRPr="00742D31">
        <w:rPr>
          <w:bCs/>
        </w:rPr>
        <w:t>;</w:t>
      </w:r>
    </w:p>
    <w:p w14:paraId="50F271B9" w14:textId="3FF48EEE" w:rsidR="00DF45C9" w:rsidRPr="00DF45C9" w:rsidRDefault="00DF45C9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bookmarkStart w:id="1" w:name="_Ref57054759"/>
      <w:r>
        <w:rPr>
          <w:bCs/>
        </w:rPr>
        <w:t xml:space="preserve">v případě, že </w:t>
      </w:r>
      <w:r w:rsidR="006376C2">
        <w:rPr>
          <w:bCs/>
        </w:rPr>
        <w:t xml:space="preserve">jedna </w:t>
      </w:r>
      <w:r>
        <w:rPr>
          <w:bCs/>
        </w:rPr>
        <w:t>chyba</w:t>
      </w:r>
      <w:r w:rsidR="006376C2">
        <w:rPr>
          <w:bCs/>
        </w:rPr>
        <w:t xml:space="preserve"> nebo vícero chyb </w:t>
      </w:r>
      <w:r>
        <w:rPr>
          <w:bCs/>
        </w:rPr>
        <w:t xml:space="preserve">v projektové dokumentaci či </w:t>
      </w:r>
      <w:r w:rsidR="006376C2">
        <w:rPr>
          <w:bCs/>
        </w:rPr>
        <w:t xml:space="preserve">jedna vada Díla nebo vícero vad Díla </w:t>
      </w:r>
      <w:r>
        <w:rPr>
          <w:bCs/>
        </w:rPr>
        <w:t>nebo jeho části zapříčiní navýšení nákladů</w:t>
      </w:r>
      <w:r w:rsidR="00276582">
        <w:rPr>
          <w:bCs/>
        </w:rPr>
        <w:t xml:space="preserve"> rozpočtové </w:t>
      </w:r>
      <w:r w:rsidR="006453DF">
        <w:rPr>
          <w:bCs/>
        </w:rPr>
        <w:t>ceny stavby dle Díla (</w:t>
      </w:r>
      <w:r w:rsidR="00373912">
        <w:t>v projektové dokumentaci/v rozpočtu</w:t>
      </w:r>
      <w:r w:rsidR="00276582">
        <w:rPr>
          <w:bCs/>
        </w:rPr>
        <w:t>)</w:t>
      </w:r>
      <w:r w:rsidR="00BC0B8E">
        <w:rPr>
          <w:bCs/>
        </w:rPr>
        <w:t xml:space="preserve"> nebo navýšení nákladů</w:t>
      </w:r>
      <w:r>
        <w:rPr>
          <w:bCs/>
        </w:rPr>
        <w:t xml:space="preserve"> Objednatele v Realizační fázi nebo ve fázi zadání veřejné zakázky na Realizační fázi o více než 5 % vzniká Objednateli nárok na úhradu smluvní pokuty ve výši </w:t>
      </w:r>
      <w:r w:rsidR="00F7368F">
        <w:rPr>
          <w:bCs/>
        </w:rPr>
        <w:t>5</w:t>
      </w:r>
      <w:r>
        <w:rPr>
          <w:bCs/>
        </w:rPr>
        <w:t xml:space="preserve"> % z ceny Díla</w:t>
      </w:r>
      <w:r w:rsidR="00906099">
        <w:rPr>
          <w:bCs/>
        </w:rPr>
        <w:t xml:space="preserve"> bez DPH</w:t>
      </w:r>
      <w:r w:rsidR="00F72999">
        <w:rPr>
          <w:bCs/>
        </w:rPr>
        <w:t>;</w:t>
      </w:r>
      <w:bookmarkEnd w:id="1"/>
    </w:p>
    <w:p w14:paraId="2E7B14CB" w14:textId="60AD9998" w:rsidR="003E211A" w:rsidRPr="00F72999" w:rsidRDefault="003E211A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F72999">
        <w:t xml:space="preserve">v případě neúplnosti výkazu výměr nebo jiné prokazatelné vady </w:t>
      </w:r>
      <w:r w:rsidR="00192C69" w:rsidRPr="00F72999">
        <w:t>Díla</w:t>
      </w:r>
      <w:r w:rsidR="00AD2973" w:rsidRPr="00F72999">
        <w:t xml:space="preserve"> nebo jeho části</w:t>
      </w:r>
      <w:r w:rsidR="002E1377">
        <w:t xml:space="preserve"> (v projektové dokumentaci</w:t>
      </w:r>
      <w:r w:rsidR="00373912">
        <w:t>/</w:t>
      </w:r>
      <w:r w:rsidR="002E1377">
        <w:t>v rozpočtu)</w:t>
      </w:r>
      <w:r w:rsidRPr="00F72999">
        <w:t xml:space="preserve">, která vyvolá potřebu zadat </w:t>
      </w:r>
      <w:r w:rsidR="00164715" w:rsidRPr="00F72999">
        <w:t xml:space="preserve">v Realizační fázi </w:t>
      </w:r>
      <w:r w:rsidRPr="00F72999">
        <w:t>vícepráce v rozsahu větším než 0,5 % z ceny</w:t>
      </w:r>
      <w:r w:rsidRPr="00D725AD">
        <w:t xml:space="preserve"> </w:t>
      </w:r>
      <w:r w:rsidR="00F7368F">
        <w:t>stanovené v Díle (</w:t>
      </w:r>
      <w:r w:rsidR="0013015C">
        <w:t xml:space="preserve">v </w:t>
      </w:r>
      <w:r w:rsidR="00F7368F">
        <w:t>projektové dokumentaci</w:t>
      </w:r>
      <w:r w:rsidR="0013015C">
        <w:t>/</w:t>
      </w:r>
      <w:r w:rsidR="001F30DB">
        <w:t>rozpočtu</w:t>
      </w:r>
      <w:r w:rsidR="00F7368F">
        <w:t>)</w:t>
      </w:r>
      <w:r w:rsidRPr="00D725AD">
        <w:t xml:space="preserve">, má </w:t>
      </w:r>
      <w:r w:rsidR="00E93471">
        <w:t>Objednatel</w:t>
      </w:r>
      <w:r w:rsidRPr="00D725AD">
        <w:t xml:space="preserve"> právo na úhradu smluvní pokuty ve výši</w:t>
      </w:r>
      <w:r w:rsidR="00164715">
        <w:t xml:space="preserve"> </w:t>
      </w:r>
      <w:r w:rsidR="001F30DB">
        <w:t>2</w:t>
      </w:r>
      <w:r w:rsidR="00164715">
        <w:t xml:space="preserve"> % z ceny Díla</w:t>
      </w:r>
      <w:r w:rsidR="00906099">
        <w:t xml:space="preserve"> bez DPH</w:t>
      </w:r>
      <w:r w:rsidR="00BC0B8E">
        <w:t xml:space="preserve">. </w:t>
      </w:r>
      <w:r w:rsidR="00BC0B8E">
        <w:rPr>
          <w:bCs/>
        </w:rPr>
        <w:t xml:space="preserve">V případě, že bude Objednateli náležet nárok dle </w:t>
      </w:r>
      <w:r w:rsidR="00C40FAE">
        <w:rPr>
          <w:bCs/>
        </w:rPr>
        <w:t>předchozího bodu</w:t>
      </w:r>
      <w:r w:rsidR="00BC0B8E">
        <w:rPr>
          <w:bCs/>
        </w:rPr>
        <w:t xml:space="preserve">, </w:t>
      </w:r>
      <w:r w:rsidR="00C40FAE">
        <w:rPr>
          <w:bCs/>
        </w:rPr>
        <w:t>toto ujednání</w:t>
      </w:r>
      <w:r w:rsidR="00BC0B8E">
        <w:rPr>
          <w:bCs/>
        </w:rPr>
        <w:t xml:space="preserve"> se neuplatní</w:t>
      </w:r>
      <w:r w:rsidR="00B21CF0">
        <w:t>.</w:t>
      </w:r>
    </w:p>
    <w:p w14:paraId="77D6F05B" w14:textId="0D6ACEAF" w:rsidR="006D01C7" w:rsidRPr="00D725AD" w:rsidRDefault="0091593C" w:rsidP="00B76E3B">
      <w:pPr>
        <w:pStyle w:val="Odstavecseseznamem"/>
        <w:numPr>
          <w:ilvl w:val="0"/>
          <w:numId w:val="22"/>
        </w:numPr>
        <w:tabs>
          <w:tab w:val="left" w:pos="1134"/>
        </w:tabs>
        <w:spacing w:after="120" w:line="280" w:lineRule="exact"/>
        <w:jc w:val="both"/>
      </w:pPr>
      <w:r>
        <w:t>V</w:t>
      </w:r>
      <w:r w:rsidR="003E211A" w:rsidRPr="00D725AD">
        <w:t xml:space="preserve"> případě </w:t>
      </w:r>
      <w:r w:rsidR="00B66CD4">
        <w:t>prodlení</w:t>
      </w:r>
      <w:r w:rsidR="003E211A" w:rsidRPr="00D725AD">
        <w:t xml:space="preserve"> </w:t>
      </w:r>
      <w:r w:rsidR="00E93471">
        <w:t>Objednatele</w:t>
      </w:r>
      <w:r w:rsidR="003E211A" w:rsidRPr="00D725AD">
        <w:t xml:space="preserve"> s úhradou daňového dokladu má </w:t>
      </w:r>
      <w:r w:rsidR="00E93471">
        <w:t>Zhotovitel</w:t>
      </w:r>
      <w:r w:rsidR="003E211A" w:rsidRPr="00D725AD">
        <w:t xml:space="preserve"> právo požadovat na </w:t>
      </w:r>
      <w:r w:rsidR="00E93471">
        <w:t>Objednatel</w:t>
      </w:r>
      <w:r w:rsidR="003E211A" w:rsidRPr="00D725AD">
        <w:t>i smluvní</w:t>
      </w:r>
      <w:r w:rsidR="00276582" w:rsidRPr="00D725AD">
        <w:t xml:space="preserve"> </w:t>
      </w:r>
      <w:r w:rsidR="003E211A" w:rsidRPr="00D725AD">
        <w:t xml:space="preserve">pokutu </w:t>
      </w:r>
      <w:r w:rsidR="003E211A" w:rsidRPr="00C06CE1">
        <w:rPr>
          <w:bCs/>
        </w:rPr>
        <w:t>v</w:t>
      </w:r>
      <w:r w:rsidR="003E211A" w:rsidRPr="000C17DB">
        <w:rPr>
          <w:bCs/>
        </w:rPr>
        <w:t>e výši 0,</w:t>
      </w:r>
      <w:r w:rsidR="00B14E4C" w:rsidRPr="000C17DB">
        <w:rPr>
          <w:bCs/>
        </w:rPr>
        <w:t xml:space="preserve">2 </w:t>
      </w:r>
      <w:r w:rsidR="003E211A" w:rsidRPr="000C17DB">
        <w:rPr>
          <w:bCs/>
        </w:rPr>
        <w:t xml:space="preserve">% </w:t>
      </w:r>
      <w:r w:rsidR="003E211A" w:rsidRPr="000C17DB">
        <w:t>z nezaplacené</w:t>
      </w:r>
      <w:r w:rsidR="003E211A" w:rsidRPr="00D725AD">
        <w:t xml:space="preserve"> částky za</w:t>
      </w:r>
      <w:r w:rsidR="000B5C78">
        <w:t> </w:t>
      </w:r>
      <w:r w:rsidR="003E211A" w:rsidRPr="00D725AD">
        <w:t>každý den prodlení</w:t>
      </w:r>
      <w:r>
        <w:t>.</w:t>
      </w:r>
      <w:r w:rsidR="008317B1">
        <w:t xml:space="preserve"> Objednatel </w:t>
      </w:r>
      <w:r w:rsidR="008317B1" w:rsidRPr="00AF3376">
        <w:rPr>
          <w:bCs/>
          <w:iCs/>
          <w:color w:val="000000"/>
        </w:rPr>
        <w:t>není v prodlení s plněním své povinnosti platit cenu díla, pokud je zhotovitel v prodlení s plněním kterékoliv své povinnosti dle této smlouvy</w:t>
      </w:r>
      <w:r w:rsidR="008317B1">
        <w:rPr>
          <w:bCs/>
          <w:iCs/>
          <w:color w:val="000000"/>
        </w:rPr>
        <w:t>.</w:t>
      </w:r>
    </w:p>
    <w:p w14:paraId="3A567497" w14:textId="5B218553" w:rsidR="00A749AA" w:rsidRDefault="00B31B0E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B31B0E">
        <w:t xml:space="preserve">Smluvní pokuty podle této </w:t>
      </w:r>
      <w:r w:rsidR="000B5C78">
        <w:t>S</w:t>
      </w:r>
      <w:r w:rsidRPr="00B31B0E">
        <w:t xml:space="preserve">mlouvy mohou být kombinovány. </w:t>
      </w:r>
      <w:r w:rsidR="00F7368F">
        <w:t xml:space="preserve">Zaplacení jakékoli </w:t>
      </w:r>
      <w:r w:rsidR="007775A1" w:rsidRPr="007775A1">
        <w:t xml:space="preserve">sjednané smluvní pokuty </w:t>
      </w:r>
      <w:r w:rsidR="00F7368F">
        <w:t xml:space="preserve">nebo její části </w:t>
      </w:r>
      <w:r w:rsidR="007775A1" w:rsidRPr="007775A1">
        <w:t xml:space="preserve">nezbavuje </w:t>
      </w:r>
      <w:r w:rsidR="00F7368F">
        <w:t xml:space="preserve">Zhotovitele </w:t>
      </w:r>
      <w:r w:rsidR="007775A1" w:rsidRPr="007775A1">
        <w:t>povinnosti splnit své závazky</w:t>
      </w:r>
      <w:r w:rsidR="00F7368F">
        <w:t xml:space="preserve"> dle této Smlouvy</w:t>
      </w:r>
      <w:r w:rsidR="007775A1" w:rsidRPr="007775A1">
        <w:t>.</w:t>
      </w:r>
    </w:p>
    <w:p w14:paraId="6A13FA81" w14:textId="2654CC14" w:rsidR="001A7EE3" w:rsidRPr="00D725AD" w:rsidRDefault="00A749AA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749AA">
        <w:t>Smluvní pokuty a/nebo úroky z prodlení jsou splatné 30. den ode dne doručení písemné výzvy oprávněné smluvní strany k jejich úhradě povinn</w:t>
      </w:r>
      <w:r w:rsidR="00FC3B26">
        <w:t>é</w:t>
      </w:r>
      <w:r w:rsidRPr="00A749AA">
        <w:t xml:space="preserve"> smluvní stran</w:t>
      </w:r>
      <w:r w:rsidR="00FC3B26">
        <w:t>ě</w:t>
      </w:r>
      <w:r w:rsidRPr="00A749AA">
        <w:t>, není-li ve výzvě uvedena lhůta delší.</w:t>
      </w:r>
    </w:p>
    <w:p w14:paraId="43D9F1C4" w14:textId="3F63FE1D" w:rsidR="008875E8" w:rsidRDefault="003E211A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D725AD">
        <w:t>Právo</w:t>
      </w:r>
      <w:r w:rsidR="000B5C78">
        <w:t xml:space="preserve"> Objednatele</w:t>
      </w:r>
      <w:r w:rsidRPr="00D725AD">
        <w:t xml:space="preserve"> na zaplacení smluvní pokuty nebo na náhradu škody, které už existuje v</w:t>
      </w:r>
      <w:r w:rsidR="0073058A">
        <w:t> </w:t>
      </w:r>
      <w:r w:rsidRPr="00D725AD">
        <w:t>době</w:t>
      </w:r>
      <w:r w:rsidR="0073058A">
        <w:t xml:space="preserve"> </w:t>
      </w:r>
      <w:r w:rsidRPr="00D725AD">
        <w:t xml:space="preserve">odstoupení od této </w:t>
      </w:r>
      <w:r w:rsidR="000B5C78">
        <w:t>S</w:t>
      </w:r>
      <w:r w:rsidRPr="00D725AD">
        <w:t>mlouvy, není odstoupením dotčeno.</w:t>
      </w:r>
    </w:p>
    <w:p w14:paraId="7A187347" w14:textId="655BD60C" w:rsidR="000B5C78" w:rsidRDefault="000B5C78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Objednatel</w:t>
      </w:r>
      <w:r w:rsidRPr="00D725AD">
        <w:t xml:space="preserve"> si</w:t>
      </w:r>
      <w:r>
        <w:t> </w:t>
      </w:r>
      <w:r w:rsidRPr="00D725AD">
        <w:t>vyhrazuje právo na úhradu smluvní pokuty formou zápočtu ke</w:t>
      </w:r>
      <w:r>
        <w:t> </w:t>
      </w:r>
      <w:r w:rsidRPr="00D725AD">
        <w:t xml:space="preserve">kterékoliv pohledávce </w:t>
      </w:r>
      <w:r>
        <w:t>Zhotovitele</w:t>
      </w:r>
      <w:r w:rsidRPr="00D725AD">
        <w:t xml:space="preserve"> vůči </w:t>
      </w:r>
      <w:r>
        <w:t>Objednatel</w:t>
      </w:r>
      <w:r w:rsidRPr="00D725AD">
        <w:t>i.</w:t>
      </w:r>
    </w:p>
    <w:p w14:paraId="1BBA4453" w14:textId="3CAAA627" w:rsidR="000B5C78" w:rsidRPr="00F623A9" w:rsidRDefault="008875E8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F623A9">
        <w:t>Pro vyloučení pochybností se sjednává, že povinnost zaplatit smluvní pokutu není závislá na zavinění</w:t>
      </w:r>
      <w:r w:rsidR="00D64DD4" w:rsidRPr="00F623A9">
        <w:t>.</w:t>
      </w:r>
    </w:p>
    <w:p w14:paraId="0035DB33" w14:textId="774FE31C" w:rsidR="00413489" w:rsidRPr="000B5C78" w:rsidRDefault="008875E8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0B5C78">
        <w:t>Smluvní strany výslovně vylučují aplikaci § 2050 občanského zákoníku</w:t>
      </w:r>
      <w:r w:rsidR="00E6119E" w:rsidRPr="000B5C78">
        <w:t xml:space="preserve"> a</w:t>
      </w:r>
      <w:r w:rsidR="000B5C78" w:rsidRPr="000B5C78">
        <w:t> </w:t>
      </w:r>
      <w:r w:rsidR="00E93471" w:rsidRPr="000B5C78">
        <w:t>Objednatel</w:t>
      </w:r>
      <w:r w:rsidR="00E6119E" w:rsidRPr="000B5C78">
        <w:t xml:space="preserve"> je</w:t>
      </w:r>
      <w:r w:rsidR="000B5C78">
        <w:t> </w:t>
      </w:r>
      <w:r w:rsidR="00E6119E" w:rsidRPr="000B5C78">
        <w:t xml:space="preserve">vedle smluvních pokut </w:t>
      </w:r>
      <w:r w:rsidR="000B5C78" w:rsidRPr="000B5C78">
        <w:t>dle této S</w:t>
      </w:r>
      <w:r w:rsidR="00E6119E" w:rsidRPr="000B5C78">
        <w:t>mlouvy oprávněn uplatnit i nárok na</w:t>
      </w:r>
      <w:r w:rsidR="000B5C78" w:rsidRPr="000B5C78">
        <w:t> </w:t>
      </w:r>
      <w:r w:rsidR="00E6119E" w:rsidRPr="000B5C78">
        <w:t>náhradu škody a</w:t>
      </w:r>
      <w:r w:rsidR="000B5C78">
        <w:t> </w:t>
      </w:r>
      <w:r w:rsidR="00E6119E" w:rsidRPr="000B5C78">
        <w:t>práva z vadného plnění.</w:t>
      </w:r>
    </w:p>
    <w:p w14:paraId="2D26DE03" w14:textId="6D156F6C" w:rsidR="00413489" w:rsidRPr="00794BC4" w:rsidRDefault="00413489" w:rsidP="00C90958">
      <w:pPr>
        <w:pStyle w:val="Zkladntext"/>
        <w:spacing w:after="120"/>
        <w:rPr>
          <w:bCs/>
          <w:i w:val="0"/>
          <w:color w:val="000000"/>
          <w:sz w:val="24"/>
          <w:szCs w:val="24"/>
        </w:rPr>
      </w:pPr>
      <w:r w:rsidRPr="00794BC4">
        <w:rPr>
          <w:bCs/>
          <w:i w:val="0"/>
          <w:color w:val="000000"/>
          <w:sz w:val="24"/>
          <w:szCs w:val="24"/>
          <w:u w:val="none"/>
        </w:rPr>
        <w:br/>
      </w:r>
      <w:r w:rsidR="006E217F">
        <w:rPr>
          <w:bCs/>
          <w:i w:val="0"/>
          <w:color w:val="000000"/>
          <w:sz w:val="24"/>
          <w:szCs w:val="24"/>
        </w:rPr>
        <w:t>X</w:t>
      </w:r>
      <w:r w:rsidRPr="00794BC4">
        <w:rPr>
          <w:bCs/>
          <w:i w:val="0"/>
          <w:color w:val="000000"/>
          <w:sz w:val="24"/>
          <w:szCs w:val="24"/>
        </w:rPr>
        <w:t>. Odpovědnost za škody a pojištění</w:t>
      </w:r>
    </w:p>
    <w:p w14:paraId="2FA9152B" w14:textId="77777777" w:rsidR="00413489" w:rsidRPr="00794BC4" w:rsidRDefault="00413489" w:rsidP="00C90958">
      <w:pPr>
        <w:pStyle w:val="Zkladntext"/>
        <w:spacing w:after="120"/>
        <w:jc w:val="both"/>
        <w:rPr>
          <w:bCs/>
          <w:i w:val="0"/>
          <w:color w:val="000000"/>
          <w:sz w:val="24"/>
          <w:szCs w:val="24"/>
          <w:u w:val="none"/>
        </w:rPr>
      </w:pPr>
    </w:p>
    <w:p w14:paraId="09F5392B" w14:textId="04DA9225" w:rsidR="00AD0219" w:rsidRDefault="00E93471" w:rsidP="00D6244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413489" w:rsidRPr="00D725AD">
        <w:t xml:space="preserve"> na sebe přejímá zodpovědnost za škody způsobené všemi osobami a subjekty (včetně </w:t>
      </w:r>
      <w:r w:rsidR="0043168D" w:rsidRPr="00D725AD">
        <w:t>poddoda</w:t>
      </w:r>
      <w:r w:rsidR="00413489" w:rsidRPr="00D725AD">
        <w:t>vatelů</w:t>
      </w:r>
      <w:r w:rsidR="00364BAF">
        <w:t xml:space="preserve"> a všech členů projekčního/realizačního týmu</w:t>
      </w:r>
      <w:r w:rsidR="00413489" w:rsidRPr="00D725AD">
        <w:t>) podílejícími se na pr</w:t>
      </w:r>
      <w:r w:rsidR="00EE0439" w:rsidRPr="00D725AD">
        <w:t xml:space="preserve">ovádění předmětného </w:t>
      </w:r>
      <w:r w:rsidR="00192C69">
        <w:t>Díla</w:t>
      </w:r>
      <w:r w:rsidR="00EE0439" w:rsidRPr="00D725AD">
        <w:t xml:space="preserve">, a to </w:t>
      </w:r>
      <w:r w:rsidR="00413489" w:rsidRPr="00D725AD">
        <w:t>po celou dobu realizace</w:t>
      </w:r>
      <w:r w:rsidR="00C60613">
        <w:t xml:space="preserve"> tohoto Díla (nikoliv stavby)</w:t>
      </w:r>
      <w:r w:rsidR="00413489" w:rsidRPr="00D725AD">
        <w:t xml:space="preserve">, tzn. </w:t>
      </w:r>
      <w:r w:rsidR="000B5C78">
        <w:t xml:space="preserve">od uzavření Smlouvy </w:t>
      </w:r>
      <w:r w:rsidR="00413489" w:rsidRPr="00D725AD">
        <w:t>do</w:t>
      </w:r>
      <w:r w:rsidR="000B5C78">
        <w:t xml:space="preserve"> protokolárního</w:t>
      </w:r>
      <w:r w:rsidR="00413489" w:rsidRPr="00D725AD">
        <w:t xml:space="preserve"> převzetí </w:t>
      </w:r>
      <w:r w:rsidR="00192C69">
        <w:t>Díla</w:t>
      </w:r>
      <w:r w:rsidR="00413489" w:rsidRPr="00D725AD">
        <w:t xml:space="preserve"> </w:t>
      </w:r>
      <w:r w:rsidR="000B5C78">
        <w:t xml:space="preserve">či jeho poslední části </w:t>
      </w:r>
      <w:r>
        <w:t>Objednatelem</w:t>
      </w:r>
      <w:r w:rsidR="00413489" w:rsidRPr="00D725AD">
        <w:t xml:space="preserve"> bez vad a nedodělků, stejně tak za škody způsobené svou činností </w:t>
      </w:r>
      <w:r>
        <w:t>Objednatel</w:t>
      </w:r>
      <w:r w:rsidR="00413489" w:rsidRPr="00D725AD">
        <w:t>i nebo třetí osobě na zdraví nebo majetku, tzn., že v</w:t>
      </w:r>
      <w:r w:rsidR="00F55263">
        <w:t> </w:t>
      </w:r>
      <w:r w:rsidR="00413489" w:rsidRPr="00D725AD">
        <w:t xml:space="preserve">případě jakéhokoliv narušení či poškození majetku (např. vjezdů, plotů, objektů, prostranství, inženýrských sítí) nebo poškození zdraví osob je </w:t>
      </w:r>
      <w:r>
        <w:t>Zhotovitel</w:t>
      </w:r>
      <w:r w:rsidR="00413489" w:rsidRPr="00D725AD">
        <w:t xml:space="preserve"> povinen bez zbytečného odkladu tuto škodu odstranit a není-li to možné, tak finančně uhradit.</w:t>
      </w:r>
    </w:p>
    <w:p w14:paraId="3E9F9ED3" w14:textId="0E91D6BD" w:rsidR="00164715" w:rsidRDefault="00164715" w:rsidP="00D62441">
      <w:pPr>
        <w:pStyle w:val="Odstavecseseznamem"/>
        <w:numPr>
          <w:ilvl w:val="0"/>
          <w:numId w:val="9"/>
        </w:numPr>
        <w:spacing w:after="120"/>
        <w:ind w:left="426" w:hanging="284"/>
      </w:pPr>
      <w:r>
        <w:t>Objednatel je především oprávněn uplatnit nárok na náhradu škody v těchto případech a</w:t>
      </w:r>
      <w:r w:rsidR="000B5C78">
        <w:t> </w:t>
      </w:r>
      <w:r>
        <w:t>v této minimální výši:</w:t>
      </w:r>
    </w:p>
    <w:p w14:paraId="5A24B814" w14:textId="1A6B2D5F" w:rsidR="00164715" w:rsidRPr="00164715" w:rsidRDefault="00164715" w:rsidP="00B76E3B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 w:rsidRPr="00164715">
        <w:rPr>
          <w:bCs/>
        </w:rPr>
        <w:t>v případě, že chyba v projektové dokumentaci či vada Díla nebo jeho části zapříčiní chybu v rozpočtu, která povede ve svém důsledku k neuznatelnému výdaji či</w:t>
      </w:r>
      <w:r w:rsidR="000B5C78">
        <w:rPr>
          <w:bCs/>
        </w:rPr>
        <w:t> </w:t>
      </w:r>
      <w:r w:rsidRPr="00164715">
        <w:rPr>
          <w:bCs/>
        </w:rPr>
        <w:t>zkrácení dotace z projektu financovaném z jakéhokoli dotačního programu, vzniká Objednateli nárok na náhradu vzniklé škody ve výši</w:t>
      </w:r>
      <w:r w:rsidR="00F72999">
        <w:rPr>
          <w:bCs/>
        </w:rPr>
        <w:t>,</w:t>
      </w:r>
      <w:r w:rsidRPr="00164715">
        <w:rPr>
          <w:bCs/>
        </w:rPr>
        <w:t xml:space="preserve"> o kterou byla dotace zkrácena či nepřiznána, včetně další</w:t>
      </w:r>
      <w:r w:rsidR="000C6CCB">
        <w:rPr>
          <w:bCs/>
        </w:rPr>
        <w:t>ch</w:t>
      </w:r>
      <w:r w:rsidRPr="00164715">
        <w:rPr>
          <w:bCs/>
        </w:rPr>
        <w:t xml:space="preserve"> nákladů vzniklých v souvislosti s touto chybou</w:t>
      </w:r>
      <w:r w:rsidR="007025A6">
        <w:rPr>
          <w:bCs/>
        </w:rPr>
        <w:t xml:space="preserve"> nebo vadou.</w:t>
      </w:r>
    </w:p>
    <w:p w14:paraId="4DB6AC4F" w14:textId="3004B7EA" w:rsidR="00164715" w:rsidRPr="00164715" w:rsidRDefault="00164715" w:rsidP="00B76E3B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 w:rsidRPr="00164715">
        <w:rPr>
          <w:bCs/>
        </w:rPr>
        <w:t xml:space="preserve">v případě, že chyba v projektové dokumentaci či vada Díla nebo jeho části zapříčiní navýšení nákladů Objednatele </w:t>
      </w:r>
      <w:r w:rsidR="000C6CCB">
        <w:rPr>
          <w:bCs/>
        </w:rPr>
        <w:t xml:space="preserve">v </w:t>
      </w:r>
      <w:r w:rsidRPr="00164715">
        <w:rPr>
          <w:bCs/>
        </w:rPr>
        <w:t>Realizační fázi</w:t>
      </w:r>
      <w:r w:rsidR="000C6CCB">
        <w:rPr>
          <w:bCs/>
        </w:rPr>
        <w:t>,</w:t>
      </w:r>
      <w:r w:rsidRPr="00164715">
        <w:rPr>
          <w:bCs/>
        </w:rPr>
        <w:t xml:space="preserve"> vzniká Objednateli nárok na</w:t>
      </w:r>
      <w:r w:rsidR="00E12C79">
        <w:rPr>
          <w:bCs/>
        </w:rPr>
        <w:t> </w:t>
      </w:r>
      <w:r w:rsidRPr="00164715">
        <w:rPr>
          <w:bCs/>
        </w:rPr>
        <w:t>náhradu škody nejméně ve výš</w:t>
      </w:r>
      <w:r w:rsidR="00DB0D75">
        <w:rPr>
          <w:bCs/>
        </w:rPr>
        <w:t>i</w:t>
      </w:r>
      <w:r w:rsidRPr="00164715">
        <w:rPr>
          <w:bCs/>
        </w:rPr>
        <w:t xml:space="preserve"> nákladů, o které se nákladnost realizace zvýšila;</w:t>
      </w:r>
    </w:p>
    <w:p w14:paraId="73FD32C1" w14:textId="3107A04A" w:rsidR="00164715" w:rsidRPr="00164715" w:rsidRDefault="00164715" w:rsidP="00B76E3B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 w:rsidRPr="00164715">
        <w:rPr>
          <w:bCs/>
        </w:rPr>
        <w:t>v případě, že chyba v projektové dokumentaci či vada Díla nebo jeho části zapříčiní</w:t>
      </w:r>
      <w:r w:rsidRPr="00164715">
        <w:t xml:space="preserve"> navýšení rozpočtové ceny stavby dle </w:t>
      </w:r>
      <w:r w:rsidR="00B6198A">
        <w:t>Díla</w:t>
      </w:r>
      <w:r w:rsidR="009977E4">
        <w:t xml:space="preserve"> (</w:t>
      </w:r>
      <w:r w:rsidR="0013015C">
        <w:t xml:space="preserve">v </w:t>
      </w:r>
      <w:r w:rsidR="009977E4">
        <w:t xml:space="preserve">projektové </w:t>
      </w:r>
      <w:r w:rsidR="0013015C">
        <w:t>dokumentaci/v rozpočtu</w:t>
      </w:r>
      <w:r w:rsidR="009977E4">
        <w:t>)</w:t>
      </w:r>
      <w:r w:rsidRPr="00164715">
        <w:t xml:space="preserve"> </w:t>
      </w:r>
      <w:r w:rsidR="00623460">
        <w:t xml:space="preserve">v Realizační fázi, </w:t>
      </w:r>
      <w:r w:rsidRPr="00164715">
        <w:rPr>
          <w:bCs/>
        </w:rPr>
        <w:t>vzniká Objednateli nárok na</w:t>
      </w:r>
      <w:r w:rsidR="007025A6">
        <w:rPr>
          <w:bCs/>
        </w:rPr>
        <w:t> </w:t>
      </w:r>
      <w:r w:rsidRPr="00164715">
        <w:rPr>
          <w:bCs/>
        </w:rPr>
        <w:t>náhradu škody ve výši</w:t>
      </w:r>
      <w:r w:rsidR="00F72999">
        <w:rPr>
          <w:bCs/>
        </w:rPr>
        <w:t>,</w:t>
      </w:r>
      <w:r w:rsidRPr="00164715">
        <w:rPr>
          <w:bCs/>
        </w:rPr>
        <w:t xml:space="preserve"> o kterou se</w:t>
      </w:r>
      <w:r w:rsidR="00E12C79">
        <w:rPr>
          <w:bCs/>
        </w:rPr>
        <w:t> </w:t>
      </w:r>
      <w:r w:rsidRPr="00164715">
        <w:rPr>
          <w:bCs/>
        </w:rPr>
        <w:t>navýšila rozpočtová cena stavby oproti ceně stanovené v</w:t>
      </w:r>
      <w:r w:rsidR="00B6198A">
        <w:rPr>
          <w:bCs/>
        </w:rPr>
        <w:t> Díle (</w:t>
      </w:r>
      <w:r w:rsidR="0013015C">
        <w:rPr>
          <w:bCs/>
        </w:rPr>
        <w:t xml:space="preserve">v </w:t>
      </w:r>
      <w:r w:rsidR="00B6198A">
        <w:rPr>
          <w:bCs/>
        </w:rPr>
        <w:t>projektové dokumentaci</w:t>
      </w:r>
      <w:r w:rsidR="0013015C">
        <w:rPr>
          <w:bCs/>
        </w:rPr>
        <w:t>/v rozpočtu</w:t>
      </w:r>
      <w:r w:rsidR="00B6198A">
        <w:rPr>
          <w:bCs/>
        </w:rPr>
        <w:t>)</w:t>
      </w:r>
      <w:r w:rsidRPr="00164715">
        <w:rPr>
          <w:bCs/>
        </w:rPr>
        <w:t>;</w:t>
      </w:r>
    </w:p>
    <w:p w14:paraId="4B16C7AF" w14:textId="58624271" w:rsidR="00F72999" w:rsidRPr="00F55263" w:rsidRDefault="00164715" w:rsidP="00B76E3B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 w:rsidRPr="00164715">
        <w:rPr>
          <w:bCs/>
        </w:rPr>
        <w:t>v případě, že chyba v projektové dokumentaci či vada Díla nebo jeho části zapříčiní</w:t>
      </w:r>
      <w:r w:rsidRPr="00164715">
        <w:t xml:space="preserve"> Objednateli škody uložením pokuty nebo jiné sankce příslušným správním nebo jiným orgánem</w:t>
      </w:r>
      <w:r w:rsidR="000C6CCB">
        <w:t>,</w:t>
      </w:r>
      <w:r w:rsidRPr="00164715">
        <w:t xml:space="preserve"> </w:t>
      </w:r>
      <w:r w:rsidRPr="00164715">
        <w:rPr>
          <w:bCs/>
        </w:rPr>
        <w:t>vzniká Objednateli nárok na náhradu ve výš</w:t>
      </w:r>
      <w:r w:rsidR="00A67AF8">
        <w:rPr>
          <w:bCs/>
        </w:rPr>
        <w:t>i</w:t>
      </w:r>
      <w:r w:rsidRPr="00164715">
        <w:rPr>
          <w:bCs/>
        </w:rPr>
        <w:t xml:space="preserve"> pokut a sankcí takto Objednateli uložených</w:t>
      </w:r>
      <w:r>
        <w:rPr>
          <w:bCs/>
        </w:rPr>
        <w:t>.</w:t>
      </w:r>
    </w:p>
    <w:p w14:paraId="5B81895E" w14:textId="301A8BE7" w:rsidR="00AD0219" w:rsidRDefault="00E93471" w:rsidP="0048528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Zhotovitel</w:t>
      </w:r>
      <w:r w:rsidR="00413489" w:rsidRPr="00353866">
        <w:t xml:space="preserve"> je povinen předložit </w:t>
      </w:r>
      <w:r>
        <w:t>Objednatel</w:t>
      </w:r>
      <w:r w:rsidR="00413489" w:rsidRPr="00353866">
        <w:t>i pojistno</w:t>
      </w:r>
      <w:r w:rsidR="0048528D">
        <w:t xml:space="preserve">u smlouvu odpovědnosti za škodu </w:t>
      </w:r>
      <w:r w:rsidR="00413489" w:rsidRPr="00353866">
        <w:t>způsobenou při výkonu činnosti třetí osobě a na škody vzniklé z</w:t>
      </w:r>
      <w:r w:rsidR="00F55263">
        <w:t> </w:t>
      </w:r>
      <w:r w:rsidR="00413489" w:rsidRPr="00353866">
        <w:t>jakékoliv příčiny na</w:t>
      </w:r>
      <w:r w:rsidR="007025A6">
        <w:t> </w:t>
      </w:r>
      <w:r w:rsidR="00413489" w:rsidRPr="00353866">
        <w:t>prováděném díle</w:t>
      </w:r>
      <w:r w:rsidR="00E6119E">
        <w:t xml:space="preserve"> v</w:t>
      </w:r>
      <w:r w:rsidR="00F55263">
        <w:t> </w:t>
      </w:r>
      <w:r w:rsidR="00E6119E">
        <w:t xml:space="preserve">minimální hodnotě pojistného plnění </w:t>
      </w:r>
      <w:r w:rsidR="002660D5">
        <w:t>3</w:t>
      </w:r>
      <w:r w:rsidR="0048528D">
        <w:t xml:space="preserve"> </w:t>
      </w:r>
      <w:r w:rsidR="002660D5">
        <w:t>0</w:t>
      </w:r>
      <w:r w:rsidR="0048528D">
        <w:t xml:space="preserve">00 000,- </w:t>
      </w:r>
      <w:r w:rsidR="00E6119E" w:rsidRPr="007025A6">
        <w:t>Kč</w:t>
      </w:r>
      <w:r w:rsidR="00413489" w:rsidRPr="007025A6">
        <w:t>,</w:t>
      </w:r>
      <w:r w:rsidR="0048528D">
        <w:t xml:space="preserve"> dle </w:t>
      </w:r>
      <w:r w:rsidR="00413489" w:rsidRPr="00353866">
        <w:t>požadavků v</w:t>
      </w:r>
      <w:r w:rsidR="00F55263">
        <w:t> </w:t>
      </w:r>
      <w:r w:rsidR="00413489" w:rsidRPr="00353866">
        <w:t xml:space="preserve">této </w:t>
      </w:r>
      <w:r w:rsidR="00E44DC9">
        <w:t>Smlouvě</w:t>
      </w:r>
      <w:r w:rsidR="00413489" w:rsidRPr="00353866">
        <w:t xml:space="preserve"> uvedených platnou po celou dobu realizace </w:t>
      </w:r>
      <w:r w:rsidR="00192C69">
        <w:t>Díla</w:t>
      </w:r>
      <w:r w:rsidR="00413489" w:rsidRPr="00353866">
        <w:t xml:space="preserve">, a to do 15 dnů od uzavření této </w:t>
      </w:r>
      <w:r w:rsidR="00AD7240">
        <w:t>S</w:t>
      </w:r>
      <w:r w:rsidR="00413489" w:rsidRPr="00353866">
        <w:t>mlouvy, v</w:t>
      </w:r>
      <w:r w:rsidR="00F55263">
        <w:t> </w:t>
      </w:r>
      <w:r w:rsidR="00413489" w:rsidRPr="00353866">
        <w:t>originálu nebo úředně ověřené kopii.</w:t>
      </w:r>
      <w:r w:rsidR="00652013">
        <w:t xml:space="preserve"> </w:t>
      </w:r>
      <w:r>
        <w:t>Zhotovitel</w:t>
      </w:r>
      <w:r w:rsidR="00652013">
        <w:t xml:space="preserve"> je dále povinen předložit </w:t>
      </w:r>
      <w:r>
        <w:t>Objednatel</w:t>
      </w:r>
      <w:r w:rsidR="00652013">
        <w:t xml:space="preserve">i takovou pojistnou </w:t>
      </w:r>
      <w:r w:rsidR="00593566">
        <w:t>S</w:t>
      </w:r>
      <w:r w:rsidR="00E44DC9">
        <w:t>mlouvu</w:t>
      </w:r>
      <w:r w:rsidR="001379A8">
        <w:t xml:space="preserve"> kdykoliv v</w:t>
      </w:r>
      <w:r w:rsidR="00F55263">
        <w:t> </w:t>
      </w:r>
      <w:r w:rsidR="001379A8">
        <w:t xml:space="preserve">průběhu plnění této </w:t>
      </w:r>
      <w:r w:rsidR="00593566">
        <w:t>S</w:t>
      </w:r>
      <w:r w:rsidR="001379A8">
        <w:t xml:space="preserve">mlouvy, a to do 10 dnů </w:t>
      </w:r>
      <w:r w:rsidR="00DC254C">
        <w:t xml:space="preserve">od výzvy </w:t>
      </w:r>
      <w:r>
        <w:t>Objednatele</w:t>
      </w:r>
      <w:r w:rsidR="00DC254C">
        <w:t xml:space="preserve"> k</w:t>
      </w:r>
      <w:r w:rsidR="00F55263">
        <w:t> </w:t>
      </w:r>
      <w:r w:rsidR="00DC254C">
        <w:t>jejímu předložení.</w:t>
      </w:r>
      <w:r w:rsidR="00413489" w:rsidRPr="00353866">
        <w:t xml:space="preserve"> Pokud </w:t>
      </w:r>
      <w:r>
        <w:t>Zhotovitel</w:t>
      </w:r>
      <w:r w:rsidR="00413489" w:rsidRPr="00353866">
        <w:t xml:space="preserve"> tuto svoji povinnost nesplní</w:t>
      </w:r>
      <w:r w:rsidR="00DF4EDF">
        <w:t xml:space="preserve"> do 10 dnů od písemného upozornění Objednatelem,</w:t>
      </w:r>
      <w:r w:rsidR="00413489" w:rsidRPr="00353866">
        <w:t xml:space="preserve"> je </w:t>
      </w:r>
      <w:r>
        <w:t>Objednatel</w:t>
      </w:r>
      <w:r w:rsidR="00413489" w:rsidRPr="00353866">
        <w:t xml:space="preserve"> oprávněn od této </w:t>
      </w:r>
      <w:r w:rsidR="00AD7240">
        <w:t>S</w:t>
      </w:r>
      <w:r w:rsidR="00413489" w:rsidRPr="00353866">
        <w:t>mlouvy odstoupit nebo sjednat vlastní pojistnou smlouvu s</w:t>
      </w:r>
      <w:r w:rsidR="00F55263">
        <w:t> </w:t>
      </w:r>
      <w:r w:rsidR="00413489" w:rsidRPr="00353866">
        <w:t>tím, že veškeré náklady a platby s</w:t>
      </w:r>
      <w:r w:rsidR="00F55263">
        <w:t> </w:t>
      </w:r>
      <w:r w:rsidR="00413489" w:rsidRPr="00353866">
        <w:t>tím spojené budou odečteny z</w:t>
      </w:r>
      <w:r w:rsidR="00F55263">
        <w:t> </w:t>
      </w:r>
      <w:r w:rsidR="00413489" w:rsidRPr="00353866">
        <w:t xml:space="preserve">ceny </w:t>
      </w:r>
      <w:r w:rsidR="00192C69">
        <w:t>Díla</w:t>
      </w:r>
      <w:r w:rsidR="00413489" w:rsidRPr="00353866">
        <w:t>.</w:t>
      </w:r>
      <w:r w:rsidR="008E7996">
        <w:t xml:space="preserve"> Jako osoba oprávněná k</w:t>
      </w:r>
      <w:r w:rsidR="00F55263">
        <w:t> </w:t>
      </w:r>
      <w:r w:rsidR="008E7996">
        <w:t xml:space="preserve">přijetí pojistného plnění musí být po celou dobu trvání pojištění označen </w:t>
      </w:r>
      <w:r>
        <w:t>Objednatel</w:t>
      </w:r>
      <w:r w:rsidR="007025A6">
        <w:t xml:space="preserve">. </w:t>
      </w:r>
      <w:r w:rsidR="00EC7DFB">
        <w:t xml:space="preserve">Vyplacení pojistného plnění </w:t>
      </w:r>
      <w:r>
        <w:t>Objednatel</w:t>
      </w:r>
      <w:r w:rsidR="0066137E">
        <w:t xml:space="preserve">i nesmí být vázáno na souhlas </w:t>
      </w:r>
      <w:r>
        <w:t>Zhotovitele</w:t>
      </w:r>
      <w:r w:rsidR="0066137E">
        <w:t xml:space="preserve"> či</w:t>
      </w:r>
      <w:r w:rsidR="00D42852">
        <w:t xml:space="preserve"> třetích osob.</w:t>
      </w:r>
    </w:p>
    <w:p w14:paraId="205CC8DB" w14:textId="568C586E" w:rsidR="00AD0219" w:rsidRDefault="00E93471" w:rsidP="0028315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Zhotovitel</w:t>
      </w:r>
      <w:r w:rsidR="006501BC">
        <w:t xml:space="preserve"> je </w:t>
      </w:r>
      <w:r w:rsidR="000258A7">
        <w:t>povinen udržovat pojištění dle předchozího odstavce v</w:t>
      </w:r>
      <w:r w:rsidR="00F55263">
        <w:t> </w:t>
      </w:r>
      <w:r w:rsidR="000258A7">
        <w:t>platnosti až</w:t>
      </w:r>
      <w:r w:rsidR="007025A6">
        <w:t> </w:t>
      </w:r>
      <w:r w:rsidR="000258A7">
        <w:t>do</w:t>
      </w:r>
      <w:r w:rsidR="007025A6">
        <w:t> </w:t>
      </w:r>
      <w:r w:rsidR="00436E0D">
        <w:t xml:space="preserve">okamžiku </w:t>
      </w:r>
      <w:r w:rsidR="00593566">
        <w:t>skončení Realizační fáze (</w:t>
      </w:r>
      <w:r w:rsidR="00AD772F">
        <w:t xml:space="preserve">předání a převzetí stavby po </w:t>
      </w:r>
      <w:r w:rsidR="0053215E">
        <w:t xml:space="preserve">provedení </w:t>
      </w:r>
      <w:r w:rsidR="007A3BA6">
        <w:t xml:space="preserve">revitalizace a </w:t>
      </w:r>
      <w:r w:rsidR="005343FD">
        <w:t xml:space="preserve">stavebních úprav na základě </w:t>
      </w:r>
      <w:r w:rsidR="002A062B">
        <w:t xml:space="preserve">projektové dokumentace zhotovené dle této </w:t>
      </w:r>
      <w:r w:rsidR="00AD7240">
        <w:t>S</w:t>
      </w:r>
      <w:r w:rsidR="002A062B">
        <w:t>mlouvy</w:t>
      </w:r>
      <w:r w:rsidR="00283157">
        <w:t xml:space="preserve"> </w:t>
      </w:r>
      <w:r w:rsidR="00283157" w:rsidRPr="00283157">
        <w:t>nebo do 31. 12. 2030 – platí ten z údajů, který nastane dříve).</w:t>
      </w:r>
    </w:p>
    <w:p w14:paraId="05B125E1" w14:textId="4A86AC7B" w:rsidR="00F72999" w:rsidRPr="005E0BF6" w:rsidRDefault="00E93471" w:rsidP="00D6244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AD0219" w:rsidRPr="005E0BF6">
        <w:t xml:space="preserve"> na sebe přejímá zodpovědnost za škody vzniklé užitím </w:t>
      </w:r>
      <w:r w:rsidR="00192C69">
        <w:t>Díla</w:t>
      </w:r>
      <w:r w:rsidR="00AD0219" w:rsidRPr="005E0BF6">
        <w:t xml:space="preserve">, nárok na náhradu škody způsobené </w:t>
      </w:r>
      <w:r>
        <w:t>Zhotovitelem</w:t>
      </w:r>
      <w:r w:rsidR="00AD0219" w:rsidRPr="005E0BF6">
        <w:t xml:space="preserve"> </w:t>
      </w:r>
      <w:r>
        <w:t>Objednatel</w:t>
      </w:r>
      <w:r w:rsidR="00AD0219" w:rsidRPr="005E0BF6">
        <w:t xml:space="preserve">i nebo jiným třetím osobám nebo předáním </w:t>
      </w:r>
      <w:r w:rsidR="00192C69">
        <w:t>Díla</w:t>
      </w:r>
      <w:r w:rsidR="00AD0219" w:rsidRPr="005E0BF6">
        <w:t xml:space="preserve"> s</w:t>
      </w:r>
      <w:r w:rsidR="00F55263">
        <w:t> </w:t>
      </w:r>
      <w:r w:rsidR="00AD0219" w:rsidRPr="005E0BF6">
        <w:t>vadami.</w:t>
      </w:r>
    </w:p>
    <w:p w14:paraId="56438EC0" w14:textId="664512CB" w:rsidR="00413489" w:rsidRPr="00353866" w:rsidRDefault="00E93471" w:rsidP="00D6244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  <w:rPr>
          <w:b/>
          <w:i/>
        </w:rPr>
      </w:pPr>
      <w:r>
        <w:t>Zhotovitel</w:t>
      </w:r>
      <w:r w:rsidR="00413489" w:rsidRPr="00353866">
        <w:t xml:space="preserve"> nese riziko změny okolností ve smyslu ustanovení § 1765</w:t>
      </w:r>
      <w:r w:rsidR="00364BAF">
        <w:t xml:space="preserve"> a § 2620 odst. 2</w:t>
      </w:r>
      <w:r w:rsidR="00413489" w:rsidRPr="00353866">
        <w:t xml:space="preserve"> občanského zákoníku</w:t>
      </w:r>
      <w:r w:rsidR="00BC5490" w:rsidRPr="00353866">
        <w:t>.</w:t>
      </w:r>
    </w:p>
    <w:p w14:paraId="20B49BD4" w14:textId="77777777" w:rsidR="00785979" w:rsidRPr="00794BC4" w:rsidRDefault="00785979" w:rsidP="00C90958">
      <w:pPr>
        <w:pStyle w:val="Zkladntext"/>
        <w:spacing w:after="1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5C843671" w14:textId="2C31C51C" w:rsidR="00413489" w:rsidRPr="00794BC4" w:rsidRDefault="006E217F" w:rsidP="00C90958">
      <w:pPr>
        <w:autoSpaceDE w:val="0"/>
        <w:autoSpaceDN w:val="0"/>
        <w:adjustRightInd w:val="0"/>
        <w:spacing w:after="120"/>
        <w:ind w:left="36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XI</w:t>
      </w:r>
      <w:r w:rsidR="00413489" w:rsidRPr="00794BC4">
        <w:rPr>
          <w:b/>
          <w:bCs/>
          <w:color w:val="000000"/>
          <w:u w:val="single"/>
        </w:rPr>
        <w:t>. Prodloužení lhůty plnění</w:t>
      </w:r>
    </w:p>
    <w:p w14:paraId="5729781F" w14:textId="77777777" w:rsidR="00413489" w:rsidRPr="00794BC4" w:rsidRDefault="00413489" w:rsidP="00C90958">
      <w:pPr>
        <w:autoSpaceDE w:val="0"/>
        <w:autoSpaceDN w:val="0"/>
        <w:adjustRightInd w:val="0"/>
        <w:spacing w:after="120"/>
        <w:ind w:left="360"/>
        <w:jc w:val="center"/>
        <w:rPr>
          <w:b/>
          <w:bCs/>
          <w:color w:val="000000"/>
          <w:u w:val="single"/>
        </w:rPr>
      </w:pPr>
    </w:p>
    <w:p w14:paraId="779855F4" w14:textId="3DB318D6" w:rsidR="00593566" w:rsidRPr="00C90958" w:rsidRDefault="00E93471" w:rsidP="00D6244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  <w:rPr>
          <w:color w:val="000000"/>
        </w:rPr>
      </w:pPr>
      <w:r>
        <w:rPr>
          <w:color w:val="000000"/>
        </w:rPr>
        <w:t>Zhotovitel</w:t>
      </w:r>
      <w:r w:rsidR="00413489" w:rsidRPr="00794BC4">
        <w:rPr>
          <w:color w:val="000000"/>
        </w:rPr>
        <w:t xml:space="preserve"> je povinen </w:t>
      </w:r>
      <w:r w:rsidR="00192C69">
        <w:rPr>
          <w:color w:val="000000"/>
        </w:rPr>
        <w:t>Dílo</w:t>
      </w:r>
      <w:r w:rsidR="00413489" w:rsidRPr="00794BC4">
        <w:rPr>
          <w:color w:val="000000"/>
        </w:rPr>
        <w:t xml:space="preserve"> dokončit a předat ve lhůtě uvedené ve </w:t>
      </w:r>
      <w:r w:rsidR="00E44DC9">
        <w:rPr>
          <w:color w:val="000000"/>
        </w:rPr>
        <w:t>Smlouvě</w:t>
      </w:r>
      <w:r w:rsidR="00413489" w:rsidRPr="00794BC4">
        <w:rPr>
          <w:color w:val="000000"/>
        </w:rPr>
        <w:t xml:space="preserve"> (v souladu s</w:t>
      </w:r>
      <w:r w:rsidR="00F55263">
        <w:rPr>
          <w:color w:val="000000"/>
        </w:rPr>
        <w:t> </w:t>
      </w:r>
      <w:r w:rsidR="00413489" w:rsidRPr="00794BC4">
        <w:rPr>
          <w:color w:val="000000"/>
        </w:rPr>
        <w:t xml:space="preserve">požadavky </w:t>
      </w:r>
      <w:r>
        <w:rPr>
          <w:color w:val="000000"/>
        </w:rPr>
        <w:t>Objednatele</w:t>
      </w:r>
      <w:r w:rsidR="00413489" w:rsidRPr="00794BC4">
        <w:rPr>
          <w:color w:val="000000"/>
        </w:rPr>
        <w:t>, uvedenými</w:t>
      </w:r>
      <w:r w:rsidR="00D43B64">
        <w:rPr>
          <w:color w:val="000000"/>
        </w:rPr>
        <w:t xml:space="preserve"> ve Smlouvě a</w:t>
      </w:r>
      <w:r w:rsidR="00413489" w:rsidRPr="00794BC4">
        <w:rPr>
          <w:color w:val="000000"/>
        </w:rPr>
        <w:t xml:space="preserve"> v</w:t>
      </w:r>
      <w:r w:rsidR="00F55263">
        <w:rPr>
          <w:color w:val="000000"/>
        </w:rPr>
        <w:t> </w:t>
      </w:r>
      <w:r w:rsidR="00593566">
        <w:rPr>
          <w:color w:val="000000"/>
        </w:rPr>
        <w:t>Z</w:t>
      </w:r>
      <w:r w:rsidR="00413489" w:rsidRPr="00794BC4">
        <w:rPr>
          <w:color w:val="000000"/>
        </w:rPr>
        <w:t>adávací dokumentaci, se kterou se</w:t>
      </w:r>
      <w:r w:rsidR="004F1356">
        <w:rPr>
          <w:color w:val="000000"/>
        </w:rPr>
        <w:t> </w:t>
      </w:r>
      <w:r>
        <w:rPr>
          <w:color w:val="000000"/>
        </w:rPr>
        <w:t>Zhotovitel</w:t>
      </w:r>
      <w:r w:rsidR="00413489" w:rsidRPr="00794BC4">
        <w:rPr>
          <w:color w:val="000000"/>
        </w:rPr>
        <w:t xml:space="preserve"> důkladně seznámil před </w:t>
      </w:r>
      <w:r w:rsidR="00F24FDD">
        <w:rPr>
          <w:color w:val="000000"/>
        </w:rPr>
        <w:t>uzavřením</w:t>
      </w:r>
      <w:r w:rsidR="00413489" w:rsidRPr="00794BC4">
        <w:rPr>
          <w:color w:val="000000"/>
        </w:rPr>
        <w:t xml:space="preserve"> této </w:t>
      </w:r>
      <w:r w:rsidR="00593566">
        <w:rPr>
          <w:color w:val="000000"/>
        </w:rPr>
        <w:t>S</w:t>
      </w:r>
      <w:r w:rsidR="00413489" w:rsidRPr="00794BC4">
        <w:rPr>
          <w:color w:val="000000"/>
        </w:rPr>
        <w:t xml:space="preserve">mlouvy). </w:t>
      </w:r>
    </w:p>
    <w:p w14:paraId="6CF22CC1" w14:textId="3F047346" w:rsidR="00413489" w:rsidRPr="00794BC4" w:rsidRDefault="00EE0439" w:rsidP="00D6244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  <w:rPr>
          <w:color w:val="000000"/>
        </w:rPr>
      </w:pPr>
      <w:r w:rsidRPr="007025A6">
        <w:rPr>
          <w:color w:val="000000"/>
        </w:rPr>
        <w:t xml:space="preserve">Předáním </w:t>
      </w:r>
      <w:r w:rsidRPr="00794BC4">
        <w:rPr>
          <w:color w:val="000000"/>
        </w:rPr>
        <w:t>se rozumí</w:t>
      </w:r>
      <w:r w:rsidR="00593566">
        <w:rPr>
          <w:color w:val="000000"/>
        </w:rPr>
        <w:t xml:space="preserve"> protokolární</w:t>
      </w:r>
      <w:r w:rsidRPr="00794BC4">
        <w:rPr>
          <w:color w:val="000000"/>
        </w:rPr>
        <w:t xml:space="preserve"> předání</w:t>
      </w:r>
      <w:r w:rsidR="007025A6">
        <w:rPr>
          <w:color w:val="000000"/>
        </w:rPr>
        <w:t xml:space="preserve"> Díla</w:t>
      </w:r>
      <w:r w:rsidRPr="00794BC4">
        <w:rPr>
          <w:color w:val="000000"/>
        </w:rPr>
        <w:t xml:space="preserve"> </w:t>
      </w:r>
      <w:r w:rsidR="007025A6">
        <w:rPr>
          <w:color w:val="000000"/>
        </w:rPr>
        <w:t>(</w:t>
      </w:r>
      <w:r w:rsidRPr="00794BC4">
        <w:rPr>
          <w:color w:val="000000"/>
        </w:rPr>
        <w:t>dokumentace</w:t>
      </w:r>
      <w:r w:rsidR="007025A6">
        <w:rPr>
          <w:color w:val="000000"/>
        </w:rPr>
        <w:t>)</w:t>
      </w:r>
      <w:r w:rsidRPr="00794BC4">
        <w:rPr>
          <w:color w:val="000000"/>
        </w:rPr>
        <w:t xml:space="preserve"> v</w:t>
      </w:r>
      <w:r w:rsidR="00F55263">
        <w:rPr>
          <w:color w:val="000000"/>
        </w:rPr>
        <w:t> </w:t>
      </w:r>
      <w:r w:rsidRPr="00794BC4">
        <w:rPr>
          <w:color w:val="000000"/>
        </w:rPr>
        <w:t xml:space="preserve">elektronické i tištěné verzi, včetně stanovisek dotčených orgánů. </w:t>
      </w:r>
      <w:r w:rsidR="00413489" w:rsidRPr="00794BC4">
        <w:rPr>
          <w:color w:val="000000"/>
        </w:rPr>
        <w:t xml:space="preserve">Prodloužení lhůty </w:t>
      </w:r>
      <w:r w:rsidR="00D43B64">
        <w:rPr>
          <w:color w:val="000000"/>
        </w:rPr>
        <w:t xml:space="preserve">k </w:t>
      </w:r>
      <w:r w:rsidR="00413489" w:rsidRPr="00794BC4">
        <w:rPr>
          <w:color w:val="000000"/>
        </w:rPr>
        <w:t>plnění může</w:t>
      </w:r>
      <w:r w:rsidR="00D43B64">
        <w:rPr>
          <w:color w:val="000000"/>
        </w:rPr>
        <w:t xml:space="preserve"> Zhotovitel</w:t>
      </w:r>
      <w:r w:rsidR="00413489" w:rsidRPr="00794BC4">
        <w:rPr>
          <w:color w:val="000000"/>
        </w:rPr>
        <w:t xml:space="preserve"> požadovat</w:t>
      </w:r>
      <w:r w:rsidR="00364BAF">
        <w:rPr>
          <w:color w:val="000000"/>
        </w:rPr>
        <w:t>,</w:t>
      </w:r>
      <w:r w:rsidR="008154F9">
        <w:rPr>
          <w:color w:val="000000"/>
        </w:rPr>
        <w:t xml:space="preserve"> </w:t>
      </w:r>
      <w:r w:rsidR="00413489" w:rsidRPr="00794BC4">
        <w:rPr>
          <w:color w:val="000000"/>
        </w:rPr>
        <w:t xml:space="preserve">pouze pokud </w:t>
      </w:r>
      <w:r w:rsidR="00D43B64">
        <w:rPr>
          <w:color w:val="000000"/>
        </w:rPr>
        <w:t xml:space="preserve">je </w:t>
      </w:r>
      <w:r w:rsidR="00413489" w:rsidRPr="00794BC4">
        <w:rPr>
          <w:color w:val="000000"/>
        </w:rPr>
        <w:t xml:space="preserve">plnění </w:t>
      </w:r>
      <w:r w:rsidR="00593566">
        <w:rPr>
          <w:color w:val="000000"/>
        </w:rPr>
        <w:t>S</w:t>
      </w:r>
      <w:r w:rsidR="00413489" w:rsidRPr="00794BC4">
        <w:rPr>
          <w:color w:val="000000"/>
        </w:rPr>
        <w:t>mlouvy zpožděno nebo bude zpožděno z</w:t>
      </w:r>
      <w:r w:rsidR="00F55263">
        <w:rPr>
          <w:color w:val="000000"/>
        </w:rPr>
        <w:t> </w:t>
      </w:r>
      <w:r w:rsidR="00413489" w:rsidRPr="00794BC4">
        <w:rPr>
          <w:color w:val="000000"/>
        </w:rPr>
        <w:t>kterékoli z</w:t>
      </w:r>
      <w:r w:rsidR="00F55263">
        <w:rPr>
          <w:color w:val="000000"/>
        </w:rPr>
        <w:t> </w:t>
      </w:r>
      <w:r w:rsidR="00413489" w:rsidRPr="00794BC4">
        <w:rPr>
          <w:color w:val="000000"/>
        </w:rPr>
        <w:t xml:space="preserve">následujících příčin: </w:t>
      </w:r>
    </w:p>
    <w:p w14:paraId="21ABCCBF" w14:textId="2415D283" w:rsidR="00413489" w:rsidRPr="00593566" w:rsidRDefault="007025A6" w:rsidP="00B76E3B">
      <w:pPr>
        <w:pStyle w:val="Odstavecseseznamem"/>
        <w:numPr>
          <w:ilvl w:val="1"/>
          <w:numId w:val="19"/>
        </w:numPr>
        <w:spacing w:after="120"/>
        <w:ind w:left="993" w:hanging="567"/>
        <w:jc w:val="both"/>
        <w:outlineLvl w:val="1"/>
        <w:rPr>
          <w:color w:val="000000"/>
        </w:rPr>
      </w:pPr>
      <w:r>
        <w:rPr>
          <w:color w:val="000000"/>
        </w:rPr>
        <w:t xml:space="preserve">Objednatel </w:t>
      </w:r>
      <w:r w:rsidR="00D43B64">
        <w:rPr>
          <w:color w:val="000000"/>
        </w:rPr>
        <w:t>neposkytuje součinnost</w:t>
      </w:r>
      <w:r>
        <w:rPr>
          <w:color w:val="000000"/>
        </w:rPr>
        <w:t>, ke kte</w:t>
      </w:r>
      <w:r w:rsidR="00D43B64">
        <w:rPr>
          <w:color w:val="000000"/>
        </w:rPr>
        <w:t>ré</w:t>
      </w:r>
      <w:r>
        <w:rPr>
          <w:color w:val="000000"/>
        </w:rPr>
        <w:t xml:space="preserve"> se zavázal v této Smlouvě,</w:t>
      </w:r>
    </w:p>
    <w:p w14:paraId="56DA6CC3" w14:textId="4015AEF6" w:rsidR="00413489" w:rsidRPr="00794BC4" w:rsidRDefault="00413489" w:rsidP="00B76E3B">
      <w:pPr>
        <w:pStyle w:val="Odstavecseseznamem"/>
        <w:numPr>
          <w:ilvl w:val="1"/>
          <w:numId w:val="19"/>
        </w:numPr>
        <w:spacing w:after="120"/>
        <w:ind w:left="993" w:hanging="567"/>
        <w:jc w:val="both"/>
        <w:outlineLvl w:val="1"/>
        <w:rPr>
          <w:color w:val="000000"/>
        </w:rPr>
      </w:pPr>
      <w:r w:rsidRPr="00794BC4">
        <w:rPr>
          <w:color w:val="000000"/>
        </w:rPr>
        <w:t>pozastavení prací z</w:t>
      </w:r>
      <w:r w:rsidR="00F55263">
        <w:rPr>
          <w:color w:val="000000"/>
        </w:rPr>
        <w:t> </w:t>
      </w:r>
      <w:r w:rsidRPr="00794BC4">
        <w:rPr>
          <w:color w:val="000000"/>
        </w:rPr>
        <w:t xml:space="preserve">důvodů na straně </w:t>
      </w:r>
      <w:r w:rsidR="00E93471">
        <w:rPr>
          <w:color w:val="000000"/>
        </w:rPr>
        <w:t>Objednatele</w:t>
      </w:r>
      <w:r w:rsidR="00D43B64">
        <w:rPr>
          <w:color w:val="000000"/>
        </w:rPr>
        <w:t xml:space="preserve">, </w:t>
      </w:r>
      <w:r w:rsidRPr="00794BC4">
        <w:rPr>
          <w:color w:val="000000"/>
        </w:rPr>
        <w:t xml:space="preserve">které nejsou důsledkem neplnění závazku </w:t>
      </w:r>
      <w:r w:rsidR="00E93471">
        <w:rPr>
          <w:color w:val="000000"/>
        </w:rPr>
        <w:t>Zhotovitele</w:t>
      </w:r>
      <w:r w:rsidR="00F72999">
        <w:rPr>
          <w:color w:val="000000"/>
        </w:rPr>
        <w:t>,</w:t>
      </w:r>
    </w:p>
    <w:p w14:paraId="148B6995" w14:textId="267B1767" w:rsidR="00413489" w:rsidRDefault="00413489" w:rsidP="00B76E3B">
      <w:pPr>
        <w:pStyle w:val="Odstavecseseznamem"/>
        <w:numPr>
          <w:ilvl w:val="1"/>
          <w:numId w:val="19"/>
        </w:numPr>
        <w:spacing w:after="120"/>
        <w:ind w:left="993" w:hanging="567"/>
        <w:jc w:val="both"/>
        <w:outlineLvl w:val="1"/>
        <w:rPr>
          <w:color w:val="000000"/>
        </w:rPr>
      </w:pPr>
      <w:r w:rsidRPr="00794BC4">
        <w:rPr>
          <w:color w:val="000000"/>
        </w:rPr>
        <w:t>v</w:t>
      </w:r>
      <w:r w:rsidR="00F55263">
        <w:rPr>
          <w:color w:val="000000"/>
        </w:rPr>
        <w:t> </w:t>
      </w:r>
      <w:r w:rsidRPr="00794BC4">
        <w:rPr>
          <w:color w:val="000000"/>
        </w:rPr>
        <w:t>důsledku vyšší moci</w:t>
      </w:r>
      <w:r w:rsidR="00593566">
        <w:rPr>
          <w:color w:val="000000"/>
        </w:rPr>
        <w:t>.</w:t>
      </w:r>
    </w:p>
    <w:p w14:paraId="6180C6F2" w14:textId="77777777" w:rsidR="00364BAF" w:rsidRPr="009B141F" w:rsidRDefault="00364BAF" w:rsidP="00DA4721">
      <w:pPr>
        <w:pStyle w:val="odrky3d"/>
        <w:numPr>
          <w:ilvl w:val="0"/>
          <w:numId w:val="0"/>
        </w:numPr>
        <w:ind w:left="360"/>
      </w:pPr>
      <w:r>
        <w:t xml:space="preserve">V takovémto případě se použije postup dle čl. XXIII odst. 1 obdobně. </w:t>
      </w:r>
    </w:p>
    <w:p w14:paraId="5B3D80BD" w14:textId="77777777" w:rsidR="00364BAF" w:rsidRDefault="00364BAF" w:rsidP="00477430">
      <w:pPr>
        <w:pStyle w:val="Odstavecseseznamem"/>
        <w:spacing w:after="120"/>
        <w:ind w:left="360"/>
        <w:jc w:val="both"/>
        <w:outlineLvl w:val="1"/>
        <w:rPr>
          <w:color w:val="000000"/>
        </w:rPr>
      </w:pPr>
    </w:p>
    <w:p w14:paraId="33CC2DCB" w14:textId="43986A6B" w:rsidR="00413489" w:rsidRPr="00794BC4" w:rsidRDefault="00413489" w:rsidP="00C90958">
      <w:pPr>
        <w:spacing w:after="120"/>
        <w:ind w:left="426" w:hanging="284"/>
        <w:jc w:val="center"/>
        <w:rPr>
          <w:b/>
          <w:color w:val="000000"/>
          <w:u w:val="single"/>
        </w:rPr>
      </w:pPr>
      <w:r w:rsidRPr="00794BC4">
        <w:rPr>
          <w:b/>
          <w:u w:val="single"/>
        </w:rPr>
        <w:t>X</w:t>
      </w:r>
      <w:r w:rsidR="006E217F">
        <w:rPr>
          <w:b/>
          <w:u w:val="single"/>
        </w:rPr>
        <w:t>II</w:t>
      </w:r>
      <w:r w:rsidRPr="00794BC4">
        <w:rPr>
          <w:b/>
          <w:u w:val="single"/>
        </w:rPr>
        <w:t xml:space="preserve">. </w:t>
      </w:r>
      <w:r w:rsidRPr="00794BC4">
        <w:rPr>
          <w:b/>
          <w:color w:val="000000"/>
          <w:u w:val="single"/>
        </w:rPr>
        <w:t xml:space="preserve">Záruka za jakost a odpovědnost za vady </w:t>
      </w:r>
    </w:p>
    <w:p w14:paraId="3B059239" w14:textId="1ED4F0BC" w:rsidR="00413489" w:rsidRPr="00794BC4" w:rsidRDefault="00413489" w:rsidP="00C90958">
      <w:pPr>
        <w:spacing w:after="120"/>
        <w:ind w:left="426" w:hanging="284"/>
        <w:jc w:val="center"/>
        <w:rPr>
          <w:b/>
        </w:rPr>
      </w:pPr>
    </w:p>
    <w:p w14:paraId="04442B02" w14:textId="2DB272D0" w:rsidR="00F40F84" w:rsidRDefault="00E93471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A11BE7" w:rsidRPr="00A11BE7">
        <w:t xml:space="preserve"> prohlašuje, že veškeré plnění poskytované </w:t>
      </w:r>
      <w:r w:rsidR="00A11BE7">
        <w:t>na základě</w:t>
      </w:r>
      <w:r w:rsidR="00A11BE7" w:rsidRPr="00A11BE7">
        <w:t xml:space="preserve"> této </w:t>
      </w:r>
      <w:r w:rsidR="00593566">
        <w:t>S</w:t>
      </w:r>
      <w:r w:rsidR="00A11BE7" w:rsidRPr="00A11BE7">
        <w:t xml:space="preserve">mlouvy je způsobilé </w:t>
      </w:r>
      <w:r w:rsidR="00F71957">
        <w:t xml:space="preserve">k </w:t>
      </w:r>
      <w:r w:rsidR="00A11BE7" w:rsidRPr="00A11BE7">
        <w:t>řádnému užívání</w:t>
      </w:r>
      <w:r w:rsidR="00A11BE7">
        <w:t>,</w:t>
      </w:r>
      <w:r w:rsidR="00A11BE7" w:rsidRPr="00A11BE7">
        <w:t xml:space="preserve"> je bez vad a odpovídá této </w:t>
      </w:r>
      <w:r w:rsidR="00E44DC9">
        <w:t>Smlouvě</w:t>
      </w:r>
      <w:r w:rsidR="00593566">
        <w:t>, Zadávací dokumentaci</w:t>
      </w:r>
      <w:r w:rsidR="00A11BE7" w:rsidRPr="00A11BE7">
        <w:t xml:space="preserve"> a platným</w:t>
      </w:r>
      <w:r w:rsidR="00FE4501">
        <w:t xml:space="preserve"> a účinným</w:t>
      </w:r>
      <w:r w:rsidR="00A11BE7" w:rsidRPr="00A11BE7">
        <w:t xml:space="preserve"> </w:t>
      </w:r>
      <w:r w:rsidR="00FE4501">
        <w:t xml:space="preserve">obecně závazným </w:t>
      </w:r>
      <w:r w:rsidR="00A11BE7" w:rsidRPr="00A11BE7">
        <w:t>právním předpisům.</w:t>
      </w:r>
    </w:p>
    <w:p w14:paraId="1B71ED26" w14:textId="5FF2547C" w:rsidR="00F40F84" w:rsidRDefault="00E93471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5814A7" w:rsidRPr="005814A7">
        <w:t xml:space="preserve"> poskytuje záruku, že každá část </w:t>
      </w:r>
      <w:r w:rsidR="00192C69">
        <w:t>Díla</w:t>
      </w:r>
      <w:r w:rsidR="00111713">
        <w:t xml:space="preserve"> zhotoveného</w:t>
      </w:r>
      <w:r w:rsidR="005814A7" w:rsidRPr="005814A7">
        <w:t xml:space="preserve"> dle této </w:t>
      </w:r>
      <w:r w:rsidR="00593566">
        <w:t>S</w:t>
      </w:r>
      <w:r w:rsidR="005814A7" w:rsidRPr="005814A7">
        <w:t>mlouvy má ke dni její</w:t>
      </w:r>
      <w:r w:rsidR="00111713">
        <w:t>ho</w:t>
      </w:r>
      <w:r w:rsidR="005814A7" w:rsidRPr="005814A7">
        <w:t xml:space="preserve"> </w:t>
      </w:r>
      <w:r w:rsidR="00111713">
        <w:t>protokolárního předání a převzetí</w:t>
      </w:r>
      <w:r w:rsidR="005814A7" w:rsidRPr="005814A7">
        <w:t xml:space="preserve"> vlastnosti </w:t>
      </w:r>
      <w:r w:rsidR="0013015C">
        <w:t>sjednané</w:t>
      </w:r>
      <w:r w:rsidR="0013015C" w:rsidRPr="005814A7">
        <w:t xml:space="preserve"> </w:t>
      </w:r>
      <w:r w:rsidR="005814A7" w:rsidRPr="005814A7">
        <w:t xml:space="preserve">touto </w:t>
      </w:r>
      <w:r w:rsidR="00E44DC9">
        <w:t>Smlouvou</w:t>
      </w:r>
      <w:r w:rsidR="005814A7" w:rsidRPr="005814A7">
        <w:t xml:space="preserve"> a je způsobilá k</w:t>
      </w:r>
      <w:r w:rsidR="00F55263">
        <w:t> </w:t>
      </w:r>
      <w:r w:rsidR="005814A7" w:rsidRPr="005814A7">
        <w:t xml:space="preserve">použití pro účely </w:t>
      </w:r>
      <w:r w:rsidR="0013015C">
        <w:t>sjednané</w:t>
      </w:r>
      <w:r w:rsidR="0013015C" w:rsidRPr="005814A7">
        <w:t xml:space="preserve"> </w:t>
      </w:r>
      <w:r w:rsidR="005814A7" w:rsidRPr="005814A7">
        <w:t>v</w:t>
      </w:r>
      <w:r w:rsidR="00F55263">
        <w:t> </w:t>
      </w:r>
      <w:r w:rsidR="005814A7" w:rsidRPr="005814A7">
        <w:t xml:space="preserve">této </w:t>
      </w:r>
      <w:r w:rsidR="00E44DC9">
        <w:t>Smlouvě</w:t>
      </w:r>
      <w:r w:rsidR="005814A7" w:rsidRPr="005814A7">
        <w:t xml:space="preserve"> nebo v</w:t>
      </w:r>
      <w:r w:rsidR="00F55263">
        <w:t> </w:t>
      </w:r>
      <w:r w:rsidR="005814A7" w:rsidRPr="005814A7">
        <w:t>souladu s</w:t>
      </w:r>
      <w:r w:rsidR="00F55263">
        <w:t> </w:t>
      </w:r>
      <w:r w:rsidR="005814A7" w:rsidRPr="005814A7">
        <w:t xml:space="preserve">touto </w:t>
      </w:r>
      <w:r w:rsidR="00E44DC9">
        <w:t>Smlouvou</w:t>
      </w:r>
      <w:r w:rsidR="005814A7" w:rsidRPr="005814A7">
        <w:t>.</w:t>
      </w:r>
    </w:p>
    <w:p w14:paraId="209ACB79" w14:textId="34059ED9" w:rsidR="00F40F84" w:rsidRDefault="00E93471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8610DA">
        <w:t xml:space="preserve"> </w:t>
      </w:r>
      <w:r w:rsidR="008610DA" w:rsidRPr="008610DA">
        <w:t xml:space="preserve">poskytuje záruku </w:t>
      </w:r>
      <w:r w:rsidR="006F7178">
        <w:t>na předmět plnění této smlouvy, na</w:t>
      </w:r>
      <w:r w:rsidR="008610DA" w:rsidRPr="008610DA">
        <w:t xml:space="preserve"> každé jednotlivé části </w:t>
      </w:r>
      <w:r w:rsidR="00192C69">
        <w:t>Díla</w:t>
      </w:r>
      <w:r w:rsidR="006F7178">
        <w:t xml:space="preserve"> i na</w:t>
      </w:r>
      <w:r w:rsidR="008610DA" w:rsidRPr="008610DA">
        <w:t xml:space="preserve"> </w:t>
      </w:r>
      <w:r w:rsidR="006F7178">
        <w:t xml:space="preserve">Dílo jako celek, </w:t>
      </w:r>
      <w:r w:rsidR="008610DA" w:rsidRPr="008610DA">
        <w:t xml:space="preserve">dle této </w:t>
      </w:r>
      <w:r w:rsidR="00593566">
        <w:t>S</w:t>
      </w:r>
      <w:r w:rsidR="008610DA" w:rsidRPr="008610DA">
        <w:t>mlouvy od</w:t>
      </w:r>
      <w:r w:rsidR="00E51573">
        <w:t> </w:t>
      </w:r>
      <w:r w:rsidR="008610DA" w:rsidRPr="008610DA">
        <w:t>okamžiku její</w:t>
      </w:r>
      <w:r w:rsidR="00F2635D">
        <w:t>ho protokolárního předání a převzetí</w:t>
      </w:r>
      <w:r w:rsidR="00593566">
        <w:t xml:space="preserve"> Objednatelem</w:t>
      </w:r>
      <w:r w:rsidR="00F71957">
        <w:t>, a to</w:t>
      </w:r>
      <w:r w:rsidR="00F2635D">
        <w:t xml:space="preserve"> </w:t>
      </w:r>
      <w:r w:rsidR="008610DA" w:rsidRPr="008610DA">
        <w:t xml:space="preserve">po dobu </w:t>
      </w:r>
      <w:r w:rsidR="00F2635D" w:rsidRPr="00477430">
        <w:rPr>
          <w:b/>
        </w:rPr>
        <w:t>5</w:t>
      </w:r>
      <w:r w:rsidR="00E51573" w:rsidRPr="00477430">
        <w:rPr>
          <w:b/>
        </w:rPr>
        <w:t xml:space="preserve"> let</w:t>
      </w:r>
      <w:r w:rsidR="00F2635D" w:rsidRPr="00A86614">
        <w:t>.</w:t>
      </w:r>
      <w:r w:rsidR="004A71B9">
        <w:t xml:space="preserve"> </w:t>
      </w:r>
      <w:r>
        <w:t>Zhotovitel</w:t>
      </w:r>
      <w:r w:rsidR="004A71B9">
        <w:t xml:space="preserve"> odpovídá za funkčnost</w:t>
      </w:r>
      <w:r w:rsidR="00E51573">
        <w:t xml:space="preserve"> a úplnost</w:t>
      </w:r>
      <w:r w:rsidR="004A71B9">
        <w:t xml:space="preserve"> technického řešení navrženého v</w:t>
      </w:r>
      <w:r w:rsidR="00F55263">
        <w:t> </w:t>
      </w:r>
      <w:r w:rsidR="004A71B9">
        <w:t xml:space="preserve">projektové dokumentaci </w:t>
      </w:r>
      <w:r w:rsidR="008511B5">
        <w:t xml:space="preserve">po dobu 5 let </w:t>
      </w:r>
      <w:r w:rsidR="00811D9A">
        <w:t>od protokolární</w:t>
      </w:r>
      <w:r w:rsidR="00F71957">
        <w:t>ho</w:t>
      </w:r>
      <w:r w:rsidR="00811D9A">
        <w:t xml:space="preserve"> předání a</w:t>
      </w:r>
      <w:r w:rsidR="00E12C79">
        <w:t> </w:t>
      </w:r>
      <w:r w:rsidR="00811D9A">
        <w:t>převzetí Díla.</w:t>
      </w:r>
    </w:p>
    <w:p w14:paraId="0DAFA045" w14:textId="2C2E4143" w:rsidR="00F40F84" w:rsidRDefault="00E93471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413489" w:rsidRPr="00794BC4">
        <w:t xml:space="preserve"> je povinen provést veškeré práce související s</w:t>
      </w:r>
      <w:r w:rsidR="00F55263">
        <w:t> </w:t>
      </w:r>
      <w:r w:rsidR="00413489" w:rsidRPr="00794BC4">
        <w:t xml:space="preserve">realizací </w:t>
      </w:r>
      <w:r w:rsidR="00192C69">
        <w:t>Díla</w:t>
      </w:r>
      <w:r w:rsidR="00413489" w:rsidRPr="00794BC4">
        <w:t xml:space="preserve"> </w:t>
      </w:r>
      <w:r w:rsidR="00AE0967">
        <w:t xml:space="preserve">i samotné </w:t>
      </w:r>
      <w:r w:rsidR="00192C69">
        <w:t>Dílo</w:t>
      </w:r>
      <w:r w:rsidR="00AE0967">
        <w:t xml:space="preserve"> s</w:t>
      </w:r>
      <w:r w:rsidR="00F55263">
        <w:t> </w:t>
      </w:r>
      <w:r w:rsidR="00AE0967">
        <w:t xml:space="preserve">odbornou péčí a </w:t>
      </w:r>
      <w:r w:rsidR="00413489" w:rsidRPr="00794BC4">
        <w:t>v</w:t>
      </w:r>
      <w:r w:rsidR="00F55263">
        <w:t> </w:t>
      </w:r>
      <w:r w:rsidR="00413489" w:rsidRPr="00794BC4">
        <w:t>souladu s</w:t>
      </w:r>
      <w:r w:rsidR="00F55263">
        <w:t> </w:t>
      </w:r>
      <w:r w:rsidR="00AE0967">
        <w:t xml:space="preserve">platnými a účinnými </w:t>
      </w:r>
      <w:r w:rsidR="00413489" w:rsidRPr="00794BC4">
        <w:t>právními předpisy a</w:t>
      </w:r>
      <w:r w:rsidR="00F55263">
        <w:t> </w:t>
      </w:r>
      <w:r w:rsidR="00AE0967" w:rsidRPr="00794BC4">
        <w:t>normami</w:t>
      </w:r>
      <w:r w:rsidR="00AE0967">
        <w:t>, v</w:t>
      </w:r>
      <w:r w:rsidR="00F55263">
        <w:t> </w:t>
      </w:r>
      <w:r w:rsidR="00AE0967" w:rsidRPr="00794BC4">
        <w:t>souladu</w:t>
      </w:r>
      <w:r w:rsidR="00AE0967">
        <w:t xml:space="preserve"> ujednáními této </w:t>
      </w:r>
      <w:r w:rsidR="00E51573">
        <w:t>S</w:t>
      </w:r>
      <w:r w:rsidR="00AE0967">
        <w:t>mlouvy, i </w:t>
      </w:r>
      <w:r w:rsidR="00413489" w:rsidRPr="00794BC4">
        <w:t>s</w:t>
      </w:r>
      <w:r w:rsidR="00F55263">
        <w:t> </w:t>
      </w:r>
      <w:r w:rsidR="00413489" w:rsidRPr="00794BC4">
        <w:t xml:space="preserve">kvalitativními i kvantitativními požadavky </w:t>
      </w:r>
      <w:r>
        <w:t>Objednatele</w:t>
      </w:r>
      <w:r w:rsidR="00413489" w:rsidRPr="00794BC4">
        <w:t xml:space="preserve"> uvedenými v</w:t>
      </w:r>
      <w:r w:rsidR="00F55263">
        <w:t> </w:t>
      </w:r>
      <w:r w:rsidR="00E51573">
        <w:t>Z</w:t>
      </w:r>
      <w:r w:rsidR="00413489" w:rsidRPr="00794BC4">
        <w:t xml:space="preserve">adávací dokumentaci a této </w:t>
      </w:r>
      <w:r w:rsidR="00E44DC9">
        <w:t>Smlouvě</w:t>
      </w:r>
      <w:r w:rsidR="00413489" w:rsidRPr="00794BC4">
        <w:t>.</w:t>
      </w:r>
    </w:p>
    <w:p w14:paraId="058A79FD" w14:textId="5B4EDF4D" w:rsidR="006F7178" w:rsidRDefault="006F7178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Dílo</w:t>
      </w:r>
      <w:r w:rsidRPr="00794BC4">
        <w:t xml:space="preserve"> má vady, jestliže provedení </w:t>
      </w:r>
      <w:r>
        <w:t>Díla</w:t>
      </w:r>
      <w:r w:rsidRPr="00794BC4">
        <w:t xml:space="preserve"> neodpovídá výsledku určenému v</w:t>
      </w:r>
      <w:r>
        <w:t> </w:t>
      </w:r>
      <w:r w:rsidRPr="00794BC4">
        <w:t xml:space="preserve">této </w:t>
      </w:r>
      <w:r>
        <w:t>Smlouvě</w:t>
      </w:r>
      <w:r w:rsidRPr="00794BC4">
        <w:t>.</w:t>
      </w:r>
    </w:p>
    <w:p w14:paraId="09F182EF" w14:textId="585ECCC9" w:rsidR="007025A6" w:rsidRPr="00794BC4" w:rsidRDefault="007025A6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Vady je Objednatel Zhotoviteli oprávněn vytknout v písemné formě kdykoli v průběhu záruční doby</w:t>
      </w:r>
      <w:r w:rsidR="004D6A25">
        <w:t>, tím Zhotoviteli vznikne povinnost takto vytknuté vady odstranit.</w:t>
      </w:r>
    </w:p>
    <w:p w14:paraId="70FCD99B" w14:textId="277EB40D" w:rsidR="00F40F84" w:rsidRDefault="006F7178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V</w:t>
      </w:r>
      <w:r w:rsidR="0083242F">
        <w:t>ady zjištěné v</w:t>
      </w:r>
      <w:r w:rsidR="00F55263">
        <w:t> </w:t>
      </w:r>
      <w:r w:rsidR="0083242F">
        <w:t>záruční době</w:t>
      </w:r>
      <w:r w:rsidR="00A86614" w:rsidRPr="00A86614">
        <w:t xml:space="preserve"> odstraní </w:t>
      </w:r>
      <w:r w:rsidR="00E93471">
        <w:t>Zhotovitel</w:t>
      </w:r>
      <w:r w:rsidR="00A86614" w:rsidRPr="00A86614">
        <w:t xml:space="preserve"> bez nároku na</w:t>
      </w:r>
      <w:r w:rsidR="00E51573">
        <w:t> </w:t>
      </w:r>
      <w:r w:rsidR="00A86614" w:rsidRPr="00A86614">
        <w:t>honorář a</w:t>
      </w:r>
      <w:r w:rsidR="007025A6">
        <w:t> </w:t>
      </w:r>
      <w:r w:rsidR="00A86614" w:rsidRPr="00A86614">
        <w:t>v</w:t>
      </w:r>
      <w:r w:rsidR="00F55263">
        <w:t> </w:t>
      </w:r>
      <w:r w:rsidR="00A86614" w:rsidRPr="00A86614">
        <w:t>termínech dohodnutých s</w:t>
      </w:r>
      <w:r w:rsidR="00F55263">
        <w:t> </w:t>
      </w:r>
      <w:r w:rsidR="00E93471">
        <w:t>Objednatelem</w:t>
      </w:r>
      <w:r w:rsidR="00413489" w:rsidRPr="00794BC4">
        <w:t>.</w:t>
      </w:r>
      <w:r w:rsidR="007025A6">
        <w:t xml:space="preserve"> </w:t>
      </w:r>
      <w:r w:rsidR="00D56A32">
        <w:t>V</w:t>
      </w:r>
      <w:r w:rsidR="00F55263">
        <w:t> </w:t>
      </w:r>
      <w:r w:rsidR="00D56A32">
        <w:t xml:space="preserve">případě, že se termín </w:t>
      </w:r>
      <w:r w:rsidR="00A214BF">
        <w:t xml:space="preserve">odstranění vad nepodaří dohodnout, je </w:t>
      </w:r>
      <w:r w:rsidR="00E93471">
        <w:t>Zhotovitel</w:t>
      </w:r>
      <w:r w:rsidR="00A214BF">
        <w:t xml:space="preserve"> povinen vady odstranit </w:t>
      </w:r>
      <w:r w:rsidR="0058428F">
        <w:t>ve lhůtě přiměřené povaze vad, nejpozději však do</w:t>
      </w:r>
      <w:r>
        <w:t> </w:t>
      </w:r>
      <w:r w:rsidR="004F57E3">
        <w:t>třiceti dnů od jejich zjištění</w:t>
      </w:r>
      <w:r w:rsidR="0013650F">
        <w:t xml:space="preserve">, pokud </w:t>
      </w:r>
      <w:r w:rsidR="00E93471">
        <w:t>Objednatel</w:t>
      </w:r>
      <w:r w:rsidR="000D701A">
        <w:t xml:space="preserve"> vzhledem k</w:t>
      </w:r>
      <w:r w:rsidR="00F55263">
        <w:t> </w:t>
      </w:r>
      <w:r w:rsidR="000D701A">
        <w:t>povaze vad</w:t>
      </w:r>
      <w:r w:rsidR="0013650F">
        <w:t xml:space="preserve"> </w:t>
      </w:r>
      <w:r w:rsidR="00AB789E">
        <w:t>nerozhodne o</w:t>
      </w:r>
      <w:r>
        <w:t> </w:t>
      </w:r>
      <w:r w:rsidR="00AB789E">
        <w:t xml:space="preserve">prodloužení této lhůty. </w:t>
      </w:r>
      <w:r w:rsidR="00F65806">
        <w:t xml:space="preserve">Způsob a podmínky odstranění vad určí </w:t>
      </w:r>
      <w:r w:rsidR="00E93471">
        <w:t>Objednatel</w:t>
      </w:r>
      <w:r w:rsidR="00F65806">
        <w:t xml:space="preserve">, přičemž </w:t>
      </w:r>
      <w:r w:rsidR="00E93471">
        <w:t>Zhotovitel</w:t>
      </w:r>
      <w:r w:rsidR="00F65806">
        <w:t xml:space="preserve"> je povinen tyto podmínky respektovat.</w:t>
      </w:r>
    </w:p>
    <w:p w14:paraId="270A63E7" w14:textId="22AA7AC4" w:rsidR="00F40F84" w:rsidRDefault="00AB789E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 xml:space="preserve">Pokud </w:t>
      </w:r>
      <w:r w:rsidR="00E93471">
        <w:t>Zhotovitel</w:t>
      </w:r>
      <w:r>
        <w:t xml:space="preserve"> neodstraní vady </w:t>
      </w:r>
      <w:r w:rsidR="00192C69">
        <w:t>Díla</w:t>
      </w:r>
      <w:r>
        <w:t xml:space="preserve"> ve lhůtě dle předchozího odstavce</w:t>
      </w:r>
      <w:r w:rsidR="00C60E61">
        <w:t>,</w:t>
      </w:r>
      <w:r w:rsidR="000F366A">
        <w:t xml:space="preserve"> má </w:t>
      </w:r>
      <w:r w:rsidR="00E93471">
        <w:t>Objednatel</w:t>
      </w:r>
      <w:r w:rsidR="000F366A">
        <w:t xml:space="preserve"> </w:t>
      </w:r>
      <w:r w:rsidR="00103345">
        <w:t>právo zadat odstranění zjištěných vad třetímu subjektu. Náklady s</w:t>
      </w:r>
      <w:r w:rsidR="00F55263">
        <w:t> </w:t>
      </w:r>
      <w:r w:rsidR="00103345">
        <w:t xml:space="preserve">tím spojené nese </w:t>
      </w:r>
      <w:r w:rsidR="00E93471">
        <w:t>Zhotovitel</w:t>
      </w:r>
      <w:r w:rsidR="00103345">
        <w:t>.</w:t>
      </w:r>
      <w:r w:rsidR="00AE0967">
        <w:t xml:space="preserve"> </w:t>
      </w:r>
      <w:r w:rsidR="001571F2">
        <w:t xml:space="preserve">Tyto náklady budou </w:t>
      </w:r>
      <w:r w:rsidR="00E93471">
        <w:t>Zhotovitel</w:t>
      </w:r>
      <w:r w:rsidR="001571F2">
        <w:t xml:space="preserve">i vyúčtovány </w:t>
      </w:r>
      <w:r w:rsidR="00E93471">
        <w:t>Objednatelem</w:t>
      </w:r>
      <w:r w:rsidR="001571F2">
        <w:t xml:space="preserve"> na základě faktury se splatností </w:t>
      </w:r>
      <w:r w:rsidR="00D22C43">
        <w:t>20 dnů.</w:t>
      </w:r>
    </w:p>
    <w:p w14:paraId="328C4F4A" w14:textId="1AEFAC87" w:rsidR="00F40F84" w:rsidRDefault="00737EBE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V</w:t>
      </w:r>
      <w:r w:rsidR="00F55263">
        <w:t> </w:t>
      </w:r>
      <w:r>
        <w:t xml:space="preserve">případě, že se vady </w:t>
      </w:r>
      <w:r w:rsidR="00192C69">
        <w:t>Díla</w:t>
      </w:r>
      <w:r>
        <w:t xml:space="preserve"> projeví v</w:t>
      </w:r>
      <w:r w:rsidR="00F55263">
        <w:t> </w:t>
      </w:r>
      <w:r>
        <w:t xml:space="preserve">době </w:t>
      </w:r>
      <w:r w:rsidR="00E51573">
        <w:t>R</w:t>
      </w:r>
      <w:r>
        <w:t>ealiza</w:t>
      </w:r>
      <w:r w:rsidR="00E51573">
        <w:t>ční fáze</w:t>
      </w:r>
      <w:r>
        <w:t xml:space="preserve">, je </w:t>
      </w:r>
      <w:r w:rsidR="00E93471">
        <w:t>Zhotovitel</w:t>
      </w:r>
      <w:r>
        <w:t xml:space="preserve"> povinen navrhnout opatření k</w:t>
      </w:r>
      <w:r w:rsidR="00F55263">
        <w:t> </w:t>
      </w:r>
      <w:r>
        <w:t xml:space="preserve">jejich odstranění a vady odstranit tak, aby realizace stavby </w:t>
      </w:r>
      <w:r w:rsidR="004D6A25">
        <w:t xml:space="preserve">v Realizační fázi </w:t>
      </w:r>
      <w:r>
        <w:t>byla co nejméně ohrožena. Náklady související s</w:t>
      </w:r>
      <w:r w:rsidR="00F55263">
        <w:t> </w:t>
      </w:r>
      <w:r>
        <w:t xml:space="preserve">odstraňováním vad </w:t>
      </w:r>
      <w:r w:rsidR="00192C69">
        <w:t>Díla</w:t>
      </w:r>
      <w:r w:rsidR="00B34CF0">
        <w:t xml:space="preserve"> a současně i náklady na </w:t>
      </w:r>
      <w:r w:rsidR="00DA0E3C">
        <w:t xml:space="preserve">realizaci změn stavby </w:t>
      </w:r>
      <w:r w:rsidR="004C6481">
        <w:t>vzniklých z</w:t>
      </w:r>
      <w:r w:rsidR="00F55263">
        <w:t> </w:t>
      </w:r>
      <w:r w:rsidR="004C6481">
        <w:t xml:space="preserve">důvodů vad </w:t>
      </w:r>
      <w:r w:rsidR="00192C69">
        <w:t>Díla</w:t>
      </w:r>
      <w:r>
        <w:t xml:space="preserve"> nese </w:t>
      </w:r>
      <w:r w:rsidR="00E93471">
        <w:t>Zhotovitel</w:t>
      </w:r>
      <w:r>
        <w:t>.</w:t>
      </w:r>
    </w:p>
    <w:p w14:paraId="5BDD2BB3" w14:textId="48A5FEAF" w:rsidR="00F40F84" w:rsidRDefault="00E93471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FD49AF" w:rsidRPr="00FD49AF">
        <w:t xml:space="preserve"> prohlašuje, že veškeré jeho plnění dodané podle této </w:t>
      </w:r>
      <w:r w:rsidR="00E51573">
        <w:t>S</w:t>
      </w:r>
      <w:r w:rsidR="00FD49AF" w:rsidRPr="00FD49AF">
        <w:t>mlouvy bude prosté právních vad a zavazuje se odškodnit v</w:t>
      </w:r>
      <w:r w:rsidR="00F55263">
        <w:t> </w:t>
      </w:r>
      <w:r w:rsidR="00FD49AF" w:rsidRPr="00FD49AF">
        <w:t xml:space="preserve">plné výši </w:t>
      </w:r>
      <w:r>
        <w:t>Objednatele</w:t>
      </w:r>
      <w:r w:rsidR="00FD49AF" w:rsidRPr="00FD49AF">
        <w:t xml:space="preserve"> v</w:t>
      </w:r>
      <w:r w:rsidR="00F55263">
        <w:t> </w:t>
      </w:r>
      <w:r w:rsidR="00FD49AF" w:rsidRPr="00FD49AF">
        <w:t>případě, že třetí osoba úspěšně uplatní autorskoprávní nebo jiný nárok plynoucí z</w:t>
      </w:r>
      <w:r w:rsidR="00F55263">
        <w:t> </w:t>
      </w:r>
      <w:r w:rsidR="00FD49AF" w:rsidRPr="00FD49AF">
        <w:t>právní vady poskytnutého plnění. V</w:t>
      </w:r>
      <w:r w:rsidR="00F55263">
        <w:t> </w:t>
      </w:r>
      <w:r w:rsidR="00FD49AF" w:rsidRPr="00FD49AF">
        <w:t>případě, že by nárok třetí osoby vzniklý v</w:t>
      </w:r>
      <w:r w:rsidR="00F55263">
        <w:t> </w:t>
      </w:r>
      <w:r w:rsidR="00FD49AF" w:rsidRPr="00FD49AF">
        <w:t>souvislosti s</w:t>
      </w:r>
      <w:r w:rsidR="00F55263">
        <w:t> </w:t>
      </w:r>
      <w:r w:rsidR="00FD49AF" w:rsidRPr="00FD49AF">
        <w:t xml:space="preserve">plněním </w:t>
      </w:r>
      <w:r>
        <w:t>Zhotovitele</w:t>
      </w:r>
      <w:r w:rsidR="00FD49AF" w:rsidRPr="00FD49AF">
        <w:t xml:space="preserve"> podle této </w:t>
      </w:r>
      <w:r w:rsidR="00E51573">
        <w:t>S</w:t>
      </w:r>
      <w:r w:rsidR="00FD49AF" w:rsidRPr="00FD49AF">
        <w:t>mlouvy, bez ohledu na jeho oprávněnost, vedl k</w:t>
      </w:r>
      <w:r w:rsidR="00F55263">
        <w:t> </w:t>
      </w:r>
      <w:r w:rsidR="00FD49AF" w:rsidRPr="00FD49AF">
        <w:t xml:space="preserve">dočasnému či trvalému soudnímu zákazu či omezení užívání </w:t>
      </w:r>
      <w:r w:rsidR="00192C69">
        <w:t>Díla</w:t>
      </w:r>
      <w:r w:rsidR="00FD49AF" w:rsidRPr="00FD49AF">
        <w:t xml:space="preserve"> či jeho části, zavazuje se </w:t>
      </w:r>
      <w:r w:rsidR="00E51573">
        <w:t xml:space="preserve">Zhotovitel </w:t>
      </w:r>
      <w:r w:rsidR="00FD49AF" w:rsidRPr="00FD49AF">
        <w:t>zajistit náhradní řešení a minimalizovat dopady takovéto situace, a to bez dopadu na</w:t>
      </w:r>
      <w:r w:rsidR="00E51573">
        <w:t xml:space="preserve"> </w:t>
      </w:r>
      <w:r w:rsidR="004D6A25">
        <w:t>c</w:t>
      </w:r>
      <w:r w:rsidR="00E51573">
        <w:t xml:space="preserve">enu za Dílo </w:t>
      </w:r>
      <w:r w:rsidR="00FD49AF" w:rsidRPr="00FD49AF">
        <w:t xml:space="preserve">podle této </w:t>
      </w:r>
      <w:r w:rsidR="00E51573">
        <w:t>S</w:t>
      </w:r>
      <w:r w:rsidR="00FD49AF" w:rsidRPr="00FD49AF">
        <w:t xml:space="preserve">mlouvy, přičemž současně nebudou dotčeny ani nároky </w:t>
      </w:r>
      <w:r>
        <w:t>Objednatele</w:t>
      </w:r>
      <w:r w:rsidR="00FD49AF" w:rsidRPr="00FD49AF">
        <w:t xml:space="preserve"> na náhradu škody.</w:t>
      </w:r>
    </w:p>
    <w:p w14:paraId="1A41E6D4" w14:textId="0A0A3E0C" w:rsidR="00AB2388" w:rsidRPr="00C60613" w:rsidRDefault="00E93471" w:rsidP="00C6061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45219C">
        <w:t xml:space="preserve"> </w:t>
      </w:r>
      <w:r w:rsidR="0045219C" w:rsidRPr="0045219C">
        <w:t>prohlašuje, že je oprávněn vykonávat svým jménem a na svůj účet majetková práva autorů k</w:t>
      </w:r>
      <w:r w:rsidR="00F55263">
        <w:t> </w:t>
      </w:r>
      <w:r w:rsidR="0045219C" w:rsidRPr="0045219C">
        <w:t xml:space="preserve">autorským dílům, která budou součástí plnění podle této </w:t>
      </w:r>
      <w:r w:rsidR="00E51573">
        <w:t>S</w:t>
      </w:r>
      <w:r w:rsidR="0045219C" w:rsidRPr="0045219C">
        <w:t>mlouvy, resp. že</w:t>
      </w:r>
      <w:r w:rsidR="004D6A25">
        <w:t> </w:t>
      </w:r>
      <w:r w:rsidR="0045219C" w:rsidRPr="0045219C">
        <w:t>má souhlas všech relevantních třetích osob k</w:t>
      </w:r>
      <w:r w:rsidR="00F55263">
        <w:t> </w:t>
      </w:r>
      <w:r w:rsidR="0045219C" w:rsidRPr="0045219C">
        <w:t>poskytnutí licence k</w:t>
      </w:r>
      <w:r w:rsidR="00F55263">
        <w:t> </w:t>
      </w:r>
      <w:r w:rsidR="0045219C" w:rsidRPr="0045219C">
        <w:t>autorským dílům podle</w:t>
      </w:r>
      <w:r w:rsidR="0045219C">
        <w:t xml:space="preserve"> </w:t>
      </w:r>
      <w:r w:rsidR="00170113">
        <w:t xml:space="preserve">čl. </w:t>
      </w:r>
      <w:r w:rsidR="003864B9" w:rsidRPr="004D6A25">
        <w:t>X</w:t>
      </w:r>
      <w:r w:rsidR="004D6A25" w:rsidRPr="004D6A25">
        <w:t>VII</w:t>
      </w:r>
      <w:r w:rsidR="004D6A25">
        <w:t>.</w:t>
      </w:r>
      <w:r w:rsidR="003864B9">
        <w:t xml:space="preserve"> </w:t>
      </w:r>
      <w:r w:rsidR="0045219C" w:rsidRPr="0045219C">
        <w:t xml:space="preserve">této </w:t>
      </w:r>
      <w:r w:rsidR="00E51573">
        <w:t>S</w:t>
      </w:r>
      <w:r w:rsidR="0045219C" w:rsidRPr="0045219C">
        <w:t xml:space="preserve">mlouvy; toto prohlášení zahrnuje i taková práva, která vytvořením autorského </w:t>
      </w:r>
      <w:r w:rsidR="00192C69">
        <w:t>Díla</w:t>
      </w:r>
      <w:r w:rsidR="0045219C" w:rsidRPr="0045219C">
        <w:t xml:space="preserve"> teprve vznik</w:t>
      </w:r>
      <w:r w:rsidR="004D6A25">
        <w:t>nou</w:t>
      </w:r>
      <w:r w:rsidR="0045219C" w:rsidRPr="0045219C">
        <w:t>.</w:t>
      </w:r>
    </w:p>
    <w:p w14:paraId="74C508DF" w14:textId="77777777" w:rsidR="00AB2388" w:rsidRDefault="00AB2388" w:rsidP="00C90958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</w:p>
    <w:p w14:paraId="508D34C7" w14:textId="6D4114BA" w:rsidR="00413489" w:rsidRPr="00794BC4" w:rsidRDefault="00413489" w:rsidP="00C90958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  <w:r w:rsidRPr="00794BC4">
        <w:rPr>
          <w:b/>
          <w:bCs/>
          <w:color w:val="000000"/>
          <w:u w:val="single"/>
        </w:rPr>
        <w:t>X</w:t>
      </w:r>
      <w:r w:rsidR="006E217F">
        <w:rPr>
          <w:b/>
          <w:bCs/>
          <w:color w:val="000000"/>
          <w:u w:val="single"/>
        </w:rPr>
        <w:t>III</w:t>
      </w:r>
      <w:r w:rsidRPr="00794BC4">
        <w:rPr>
          <w:b/>
          <w:bCs/>
          <w:color w:val="000000"/>
          <w:u w:val="single"/>
        </w:rPr>
        <w:t xml:space="preserve">. Povinnosti </w:t>
      </w:r>
      <w:r w:rsidR="00E93471">
        <w:rPr>
          <w:b/>
          <w:bCs/>
          <w:color w:val="000000"/>
          <w:u w:val="single"/>
        </w:rPr>
        <w:t>Zhotovitele</w:t>
      </w:r>
    </w:p>
    <w:p w14:paraId="542E87AA" w14:textId="77777777" w:rsidR="00413489" w:rsidRPr="00794BC4" w:rsidRDefault="00413489" w:rsidP="00C90958">
      <w:pPr>
        <w:spacing w:after="120"/>
        <w:ind w:left="426" w:hanging="284"/>
        <w:jc w:val="center"/>
      </w:pPr>
    </w:p>
    <w:p w14:paraId="181768A4" w14:textId="41D24BDB" w:rsidR="00413489" w:rsidRPr="00756BFD" w:rsidRDefault="00413489" w:rsidP="00D6244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t>Zhotovitel je podle ustanovení § 2 písm. e) zákona č. 320/2001 Sb., o finanční kontrole ve</w:t>
      </w:r>
      <w:r w:rsidR="006F7178">
        <w:t> </w:t>
      </w:r>
      <w:r w:rsidRPr="00794BC4">
        <w:t>veřejné správě a o změně některých zákonů, ve znění pozdějších předpisů, osobou povinou spolupůsobit při výkonu finanční kontroly prováděné v</w:t>
      </w:r>
      <w:r w:rsidR="00F55263">
        <w:t> </w:t>
      </w:r>
      <w:r w:rsidRPr="00794BC4">
        <w:t>souvislosti s</w:t>
      </w:r>
      <w:r w:rsidR="00F55263">
        <w:t> </w:t>
      </w:r>
      <w:r w:rsidRPr="00794BC4">
        <w:t>úhradou zboží nebo služeb z</w:t>
      </w:r>
      <w:r w:rsidR="00F55263">
        <w:t> </w:t>
      </w:r>
      <w:r w:rsidRPr="00794BC4">
        <w:t xml:space="preserve">veřejných výdajů, tj. </w:t>
      </w:r>
      <w:r w:rsidR="00E93471">
        <w:t>Zhotovitel</w:t>
      </w:r>
      <w:r w:rsidRPr="00794BC4">
        <w:t xml:space="preserve"> je povinen poskytnout požadované informace a dokumentaci zaměstnancům nebo zmocněncům pověřených orgánů (</w:t>
      </w:r>
      <w:r w:rsidR="00283157">
        <w:t xml:space="preserve">Centra pro regionální rozvoj, </w:t>
      </w:r>
      <w:r w:rsidRPr="00794BC4">
        <w:t xml:space="preserve">SFŽP, MŽP, Ministerstva financí, </w:t>
      </w:r>
      <w:r w:rsidR="004F1886" w:rsidRPr="00794BC4">
        <w:t xml:space="preserve">Ministerstva pro místní rozvoj, </w:t>
      </w:r>
      <w:r w:rsidRPr="00794BC4">
        <w:t>Evropské komise, Evropského účetního dvora, Nejvyššího kontrolního úřadu, příslušného finančního úřadu a dalších oprávněných orgánů státní správy) a vytvořit výše uvedeným orgánům podmínky k</w:t>
      </w:r>
      <w:r w:rsidR="00F55263">
        <w:t> </w:t>
      </w:r>
      <w:r w:rsidRPr="00794BC4">
        <w:t>provedení kontroly vztahující se k</w:t>
      </w:r>
      <w:r w:rsidR="00F55263">
        <w:t> </w:t>
      </w:r>
      <w:r w:rsidRPr="00794BC4">
        <w:t xml:space="preserve">předmětu </w:t>
      </w:r>
      <w:r w:rsidR="00192C69">
        <w:t>Díla</w:t>
      </w:r>
      <w:r w:rsidRPr="00794BC4">
        <w:t xml:space="preserve"> a poskytnout jim součinnost.  </w:t>
      </w:r>
    </w:p>
    <w:p w14:paraId="4B07355A" w14:textId="7EFA3DC0" w:rsidR="00413489" w:rsidRDefault="00413489" w:rsidP="00D6244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t xml:space="preserve">Zhotovitel je povinen archivovat originální vyhotovení </w:t>
      </w:r>
      <w:r w:rsidR="004F1356">
        <w:t>S</w:t>
      </w:r>
      <w:r w:rsidRPr="00794BC4">
        <w:t>mlouvy včetně jejích dodatků, originály účetních dokladů a dalších dokladů vztahujících se k</w:t>
      </w:r>
      <w:r w:rsidR="00F55263">
        <w:t> </w:t>
      </w:r>
      <w:r w:rsidRPr="00794BC4">
        <w:t xml:space="preserve">realizaci předmětu této </w:t>
      </w:r>
      <w:r w:rsidR="004F1356">
        <w:t>S</w:t>
      </w:r>
      <w:r w:rsidRPr="00794BC4">
        <w:t xml:space="preserve">mlouvy po dobu 10 let od zániku této </w:t>
      </w:r>
      <w:r w:rsidR="004F1356">
        <w:t>S</w:t>
      </w:r>
      <w:r w:rsidRPr="00794BC4">
        <w:t xml:space="preserve">mlouvy, minimálně však do </w:t>
      </w:r>
      <w:r w:rsidR="00283157">
        <w:t xml:space="preserve">konce </w:t>
      </w:r>
      <w:r w:rsidRPr="00794BC4">
        <w:t xml:space="preserve">roku </w:t>
      </w:r>
      <w:r w:rsidR="00E9419B">
        <w:t>2036</w:t>
      </w:r>
      <w:r w:rsidRPr="00794BC4">
        <w:t xml:space="preserve">. Po tuto dobu je </w:t>
      </w:r>
      <w:r w:rsidR="00E93471">
        <w:t>Zhotovitel</w:t>
      </w:r>
      <w:r w:rsidRPr="00794BC4">
        <w:t xml:space="preserve"> povinen umožnit osobám oprávněným k</w:t>
      </w:r>
      <w:r w:rsidR="00F55263">
        <w:t> </w:t>
      </w:r>
      <w:r w:rsidRPr="00794BC4">
        <w:t>výkonu kontroly projektů provést kontrolu dokladů souvisejících s</w:t>
      </w:r>
      <w:r w:rsidR="00F55263">
        <w:t> </w:t>
      </w:r>
      <w:r w:rsidRPr="00794BC4">
        <w:t xml:space="preserve">plněním této </w:t>
      </w:r>
      <w:r w:rsidR="00AD7240">
        <w:t>S</w:t>
      </w:r>
      <w:r w:rsidRPr="00794BC4">
        <w:t xml:space="preserve">mlouvy.  </w:t>
      </w:r>
    </w:p>
    <w:p w14:paraId="01B8DADD" w14:textId="77777777" w:rsidR="00D60EE1" w:rsidRPr="00D4499A" w:rsidRDefault="00D60EE1" w:rsidP="00D60EE1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t xml:space="preserve">Zhotovitel zajistí po celou dobu plnění díla: </w:t>
      </w:r>
    </w:p>
    <w:p w14:paraId="2BB0F2E7" w14:textId="77777777" w:rsidR="00D60EE1" w:rsidRDefault="00D60EE1" w:rsidP="00D60EE1">
      <w:pPr>
        <w:pStyle w:val="Odstavecseseznamem"/>
        <w:ind w:left="360"/>
        <w:jc w:val="both"/>
      </w:pPr>
      <w:r>
        <w:t xml:space="preserve">- 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745CB9B9" w14:textId="114F884F" w:rsidR="00D60EE1" w:rsidRPr="00794BC4" w:rsidRDefault="00D60EE1" w:rsidP="00D60EE1">
      <w:pPr>
        <w:pStyle w:val="Odstavecseseznamem"/>
        <w:ind w:left="360"/>
        <w:jc w:val="both"/>
      </w:pPr>
      <w:r>
        <w:t xml:space="preserve">- řádné a včasné plnění finančních závazků svým poddodavatelům za podmínek vycházejících ze smlouvy uzavřené mezi zhotovitelem a objednatelem; </w:t>
      </w:r>
      <w:r>
        <w:br/>
        <w:t>- eliminaci dopadů na životní prostředí ve snaze o trvale udržitelný rozvoj</w:t>
      </w:r>
    </w:p>
    <w:p w14:paraId="2DAFCE83" w14:textId="77777777" w:rsidR="00F55263" w:rsidRDefault="00F55263" w:rsidP="00C90958">
      <w:pPr>
        <w:pStyle w:val="Odstavecseseznamem"/>
        <w:spacing w:after="120"/>
      </w:pPr>
    </w:p>
    <w:p w14:paraId="0D12DE53" w14:textId="77777777" w:rsidR="00413489" w:rsidRPr="00794BC4" w:rsidRDefault="00413489" w:rsidP="00C90958">
      <w:pPr>
        <w:spacing w:after="120"/>
        <w:ind w:left="426" w:hanging="284"/>
        <w:jc w:val="both"/>
      </w:pPr>
    </w:p>
    <w:p w14:paraId="7AABF3C2" w14:textId="11774143" w:rsidR="00413489" w:rsidRPr="00794BC4" w:rsidRDefault="00413489" w:rsidP="00C90958">
      <w:pPr>
        <w:spacing w:after="120"/>
        <w:ind w:left="426" w:hanging="284"/>
        <w:jc w:val="center"/>
        <w:rPr>
          <w:b/>
          <w:u w:val="single"/>
        </w:rPr>
      </w:pPr>
      <w:r w:rsidRPr="00794BC4">
        <w:rPr>
          <w:b/>
          <w:u w:val="single"/>
        </w:rPr>
        <w:t>X</w:t>
      </w:r>
      <w:r w:rsidR="006E217F">
        <w:rPr>
          <w:b/>
          <w:u w:val="single"/>
        </w:rPr>
        <w:t>IV</w:t>
      </w:r>
      <w:r w:rsidRPr="00794BC4">
        <w:rPr>
          <w:b/>
          <w:u w:val="single"/>
        </w:rPr>
        <w:t xml:space="preserve">. Předání a převzetí </w:t>
      </w:r>
      <w:r w:rsidR="00192C69">
        <w:rPr>
          <w:b/>
          <w:u w:val="single"/>
        </w:rPr>
        <w:t>Díla</w:t>
      </w:r>
    </w:p>
    <w:p w14:paraId="31B347F6" w14:textId="77777777" w:rsidR="00413489" w:rsidRPr="00794BC4" w:rsidRDefault="00413489" w:rsidP="00C90958">
      <w:pPr>
        <w:spacing w:after="120"/>
        <w:ind w:left="426" w:hanging="284"/>
        <w:jc w:val="both"/>
      </w:pPr>
    </w:p>
    <w:p w14:paraId="0F3EA211" w14:textId="2B51AFBD" w:rsidR="001A7EE3" w:rsidRPr="00794BC4" w:rsidRDefault="00035E3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t>P</w:t>
      </w:r>
      <w:r w:rsidR="00413489" w:rsidRPr="00794BC4">
        <w:t xml:space="preserve">ředání a převzetí </w:t>
      </w:r>
      <w:r w:rsidR="00192C69">
        <w:t>Díla</w:t>
      </w:r>
      <w:r w:rsidR="00413489" w:rsidRPr="00794BC4">
        <w:t xml:space="preserve"> provede zástupce </w:t>
      </w:r>
      <w:r w:rsidR="00E93471">
        <w:t>Objednatele</w:t>
      </w:r>
      <w:r w:rsidR="00413489" w:rsidRPr="00794BC4">
        <w:t xml:space="preserve"> a </w:t>
      </w:r>
      <w:r w:rsidR="00E93471">
        <w:t>Zhotovitele</w:t>
      </w:r>
      <w:r w:rsidR="00413489" w:rsidRPr="00794BC4">
        <w:t>, nebo osoba k</w:t>
      </w:r>
      <w:r w:rsidR="00F55263">
        <w:t> </w:t>
      </w:r>
      <w:r w:rsidR="00413489" w:rsidRPr="00794BC4">
        <w:t xml:space="preserve">tomu oprávněná. </w:t>
      </w:r>
      <w:r w:rsidR="00B841EE">
        <w:t>Dílo i jeho části budou předány na základě písemného</w:t>
      </w:r>
      <w:r w:rsidR="004D3EDB">
        <w:t xml:space="preserve"> předávacího</w:t>
      </w:r>
      <w:r w:rsidR="00B841EE">
        <w:t xml:space="preserve"> protokolu.</w:t>
      </w:r>
    </w:p>
    <w:p w14:paraId="53897E44" w14:textId="32521E6A" w:rsidR="00C90958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Objednatel</w:t>
      </w:r>
      <w:r w:rsidR="00413489" w:rsidRPr="00794BC4">
        <w:t xml:space="preserve"> souhlasí s</w:t>
      </w:r>
      <w:r w:rsidR="00F55263">
        <w:t> </w:t>
      </w:r>
      <w:r w:rsidR="00413489" w:rsidRPr="00794BC4">
        <w:t xml:space="preserve">předáním a převzetím jednotlivých částí </w:t>
      </w:r>
      <w:r w:rsidR="00192C69">
        <w:t>Díla</w:t>
      </w:r>
      <w:r w:rsidR="00413489" w:rsidRPr="00794BC4">
        <w:t xml:space="preserve">, </w:t>
      </w:r>
      <w:r w:rsidR="00BC5490" w:rsidRPr="00794BC4">
        <w:t xml:space="preserve">a to </w:t>
      </w:r>
      <w:r w:rsidR="00413489" w:rsidRPr="00794BC4">
        <w:t>ihned po jejich ukončení</w:t>
      </w:r>
      <w:r w:rsidR="00C90958">
        <w:t>.</w:t>
      </w:r>
    </w:p>
    <w:p w14:paraId="564CE20A" w14:textId="5AE0C90D" w:rsidR="001A7EE3" w:rsidRPr="00794BC4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Objednatel</w:t>
      </w:r>
      <w:r w:rsidR="00413489" w:rsidRPr="00794BC4">
        <w:t xml:space="preserve"> souhlasí s</w:t>
      </w:r>
      <w:r w:rsidR="00F55263">
        <w:t> </w:t>
      </w:r>
      <w:r w:rsidR="00413489" w:rsidRPr="00794BC4">
        <w:t xml:space="preserve">předáním a převzetím </w:t>
      </w:r>
      <w:r w:rsidR="00192C69">
        <w:t>Díla</w:t>
      </w:r>
      <w:r w:rsidR="004D53F6">
        <w:t xml:space="preserve"> (jeho částí)</w:t>
      </w:r>
      <w:r w:rsidR="00413489" w:rsidRPr="00794BC4">
        <w:t xml:space="preserve"> i před uplynutím termín</w:t>
      </w:r>
      <w:r w:rsidR="004F1356">
        <w:t>ů sjednaných v této Smlouvě</w:t>
      </w:r>
      <w:r w:rsidR="00413489" w:rsidRPr="00794BC4">
        <w:t>.</w:t>
      </w:r>
    </w:p>
    <w:p w14:paraId="51AAF9BA" w14:textId="54390441" w:rsidR="00B841EE" w:rsidRDefault="00413489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t xml:space="preserve">O předání a převzetí </w:t>
      </w:r>
      <w:r w:rsidR="00192C69">
        <w:t>Díla</w:t>
      </w:r>
      <w:r w:rsidR="00112F1D" w:rsidRPr="00112F1D">
        <w:t xml:space="preserve"> </w:t>
      </w:r>
      <w:r w:rsidR="00112F1D">
        <w:t>a jeho jednotlivých částí</w:t>
      </w:r>
      <w:r w:rsidR="00112F1D" w:rsidRPr="00794BC4">
        <w:t xml:space="preserve"> </w:t>
      </w:r>
      <w:r w:rsidRPr="00794BC4">
        <w:t xml:space="preserve">pořídí </w:t>
      </w:r>
      <w:r w:rsidR="00E93471">
        <w:t>Zhotovitel</w:t>
      </w:r>
      <w:r w:rsidRPr="00794BC4">
        <w:t xml:space="preserve"> s</w:t>
      </w:r>
      <w:r w:rsidR="00F55263">
        <w:t> </w:t>
      </w:r>
      <w:r w:rsidR="00E93471">
        <w:t>Objednatelem</w:t>
      </w:r>
      <w:r w:rsidRPr="00794BC4">
        <w:t xml:space="preserve"> zápis o předání a převzetí </w:t>
      </w:r>
      <w:r w:rsidR="00192C69">
        <w:t>Díla</w:t>
      </w:r>
      <w:r w:rsidRPr="00794BC4">
        <w:t xml:space="preserve"> (dále jen „</w:t>
      </w:r>
      <w:r w:rsidRPr="0072068A">
        <w:rPr>
          <w:b/>
          <w:bCs/>
        </w:rPr>
        <w:t>předávací protokol</w:t>
      </w:r>
      <w:r w:rsidRPr="00794BC4">
        <w:t>“), který bude podepsaný oprávněnými zástupci obou smluvních stran</w:t>
      </w:r>
      <w:r w:rsidR="00C90958">
        <w:t>.</w:t>
      </w:r>
    </w:p>
    <w:p w14:paraId="42C2E122" w14:textId="07AC778E" w:rsidR="001A7EE3" w:rsidRPr="00794BC4" w:rsidRDefault="00192C69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Dílo</w:t>
      </w:r>
      <w:r w:rsidR="00413489" w:rsidRPr="00794BC4">
        <w:t xml:space="preserve"> bude splněno jeho protokolárním předáním a převzetím</w:t>
      </w:r>
      <w:r w:rsidR="004D53F6">
        <w:t xml:space="preserve"> (všech jeho jednotlivých částí)</w:t>
      </w:r>
      <w:r w:rsidR="00413489" w:rsidRPr="00794BC4">
        <w:t xml:space="preserve">. Předání </w:t>
      </w:r>
      <w:r>
        <w:t>Díla</w:t>
      </w:r>
      <w:r w:rsidR="00413489" w:rsidRPr="00794BC4">
        <w:t xml:space="preserve"> bude provedeno na základě písemné výzvy v</w:t>
      </w:r>
      <w:r w:rsidR="00F55263">
        <w:t> </w:t>
      </w:r>
      <w:r w:rsidR="00413489" w:rsidRPr="00794BC4">
        <w:t xml:space="preserve">sídle </w:t>
      </w:r>
      <w:r w:rsidR="00E93471">
        <w:t>Objednatele</w:t>
      </w:r>
      <w:r w:rsidR="004D3EDB" w:rsidRPr="004D3EDB">
        <w:t xml:space="preserve"> </w:t>
      </w:r>
      <w:r w:rsidR="004D3EDB">
        <w:t>uvedeném v čl. V odst. 2</w:t>
      </w:r>
      <w:r w:rsidR="00C90958">
        <w:t>.</w:t>
      </w:r>
    </w:p>
    <w:p w14:paraId="278EF959" w14:textId="7A718112" w:rsidR="00035E31" w:rsidRPr="00794BC4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Objednatel</w:t>
      </w:r>
      <w:r w:rsidR="00413489" w:rsidRPr="00794BC4">
        <w:t xml:space="preserve"> se zavazuje dohodnutým způsobem spolupůsob</w:t>
      </w:r>
      <w:r w:rsidR="00035E31" w:rsidRPr="00794BC4">
        <w:t xml:space="preserve">it a </w:t>
      </w:r>
      <w:r>
        <w:t>Zhotovitelem</w:t>
      </w:r>
      <w:r w:rsidR="00035E31" w:rsidRPr="00794BC4">
        <w:t xml:space="preserve"> řádně a včas </w:t>
      </w:r>
      <w:r w:rsidR="00413489" w:rsidRPr="00794BC4">
        <w:t xml:space="preserve">dokončené </w:t>
      </w:r>
      <w:r w:rsidR="00192C69">
        <w:t>Dílo</w:t>
      </w:r>
      <w:r w:rsidR="00413489" w:rsidRPr="00794BC4">
        <w:t xml:space="preserve"> bez vad převzít a zaplatit sjednanou cenu</w:t>
      </w:r>
      <w:r w:rsidR="00C30FE2">
        <w:t>.</w:t>
      </w:r>
    </w:p>
    <w:p w14:paraId="5CDBB440" w14:textId="1ACCAC5A" w:rsidR="007806A8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A86614" w:rsidRPr="00A86614">
        <w:t xml:space="preserve"> se zavazuje při zpracování projektové dokumentace projednávat zpracovávané části </w:t>
      </w:r>
      <w:r w:rsidR="00192C69">
        <w:t>Díla</w:t>
      </w:r>
      <w:r w:rsidR="00A86614" w:rsidRPr="00A86614">
        <w:t xml:space="preserve"> s</w:t>
      </w:r>
      <w:r w:rsidR="00F55263">
        <w:t> </w:t>
      </w:r>
      <w:r>
        <w:t>Objednatelem</w:t>
      </w:r>
      <w:r w:rsidR="00A86614" w:rsidRPr="00A86614">
        <w:t xml:space="preserve"> a o průběhu prací podávat průběžné informace odpovědným zástup</w:t>
      </w:r>
      <w:r w:rsidR="00A86614">
        <w:t xml:space="preserve">cům </w:t>
      </w:r>
      <w:r>
        <w:t>Objednatele</w:t>
      </w:r>
      <w:r w:rsidR="00413489" w:rsidRPr="00794BC4">
        <w:t>.</w:t>
      </w:r>
    </w:p>
    <w:p w14:paraId="10DD7962" w14:textId="509F6312" w:rsidR="00F72999" w:rsidRDefault="00462529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 xml:space="preserve">Předáním a převzetím </w:t>
      </w:r>
      <w:r w:rsidR="00192C69">
        <w:t>Díla</w:t>
      </w:r>
      <w:r>
        <w:t xml:space="preserve"> nebo jeho jednotlivé části přechází vlastnické právo k</w:t>
      </w:r>
      <w:r w:rsidR="004D3EDB">
        <w:t> D</w:t>
      </w:r>
      <w:r>
        <w:t>ílu</w:t>
      </w:r>
      <w:r w:rsidR="004D3EDB">
        <w:t xml:space="preserve"> (jeho části)</w:t>
      </w:r>
      <w:r>
        <w:t xml:space="preserve"> na</w:t>
      </w:r>
      <w:r w:rsidR="004F1356">
        <w:t> </w:t>
      </w:r>
      <w:r w:rsidR="00B841EE">
        <w:t>O</w:t>
      </w:r>
      <w:r>
        <w:t>bjednatele.</w:t>
      </w:r>
    </w:p>
    <w:p w14:paraId="7B496415" w14:textId="0C267326" w:rsidR="001A7EE3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A86614" w:rsidRPr="00A86614">
        <w:t xml:space="preserve"> se zavazuje veškeré práce zajišťovat a provádět v</w:t>
      </w:r>
      <w:r w:rsidR="00F55263">
        <w:t> </w:t>
      </w:r>
      <w:r w:rsidR="0045610B">
        <w:t>s</w:t>
      </w:r>
      <w:r w:rsidR="00A86614" w:rsidRPr="00A86614">
        <w:t>ouladu se zájmy a</w:t>
      </w:r>
      <w:r w:rsidR="00F55263">
        <w:t> </w:t>
      </w:r>
      <w:r w:rsidR="00A86614" w:rsidRPr="00A86614">
        <w:t>ve</w:t>
      </w:r>
      <w:r w:rsidR="00F55263">
        <w:t> </w:t>
      </w:r>
      <w:r w:rsidR="00A86614" w:rsidRPr="00A86614">
        <w:t xml:space="preserve">prospěch </w:t>
      </w:r>
      <w:r>
        <w:t>Objednatele</w:t>
      </w:r>
      <w:r w:rsidR="00A86614" w:rsidRPr="00A86614">
        <w:t xml:space="preserve"> dle </w:t>
      </w:r>
      <w:r w:rsidR="00B841EE">
        <w:t>Z</w:t>
      </w:r>
      <w:r w:rsidR="00A86614" w:rsidRPr="00A86614">
        <w:t>adávacích podmínek</w:t>
      </w:r>
      <w:r w:rsidR="00F55263">
        <w:t xml:space="preserve"> a této </w:t>
      </w:r>
      <w:r w:rsidR="00B841EE">
        <w:t>S</w:t>
      </w:r>
      <w:r w:rsidR="00F55263">
        <w:t>mlouvy</w:t>
      </w:r>
      <w:r w:rsidR="00A86614" w:rsidRPr="00A86614">
        <w:t>.</w:t>
      </w:r>
    </w:p>
    <w:p w14:paraId="0AC612F5" w14:textId="09E2B83B" w:rsidR="00166F47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A86614" w:rsidRPr="00A86614">
        <w:t xml:space="preserve"> se zavazuje upozornit </w:t>
      </w:r>
      <w:r>
        <w:t>Objednatele</w:t>
      </w:r>
      <w:r w:rsidR="00A86614" w:rsidRPr="00A86614">
        <w:t xml:space="preserve"> na případnou nevhodnost jeho pokynů, které by mohly mít za následek případný vznik škody v neprospěch </w:t>
      </w:r>
      <w:r>
        <w:t>Objednatele</w:t>
      </w:r>
      <w:r w:rsidR="00A86614" w:rsidRPr="00A86614">
        <w:t xml:space="preserve">. V případě, že </w:t>
      </w:r>
      <w:r>
        <w:t>Objednatel</w:t>
      </w:r>
      <w:r w:rsidR="00A86614" w:rsidRPr="00A86614">
        <w:t xml:space="preserve"> i přes upozornění </w:t>
      </w:r>
      <w:r>
        <w:t>Zhotovitele</w:t>
      </w:r>
      <w:r w:rsidR="00A86614" w:rsidRPr="00A86614">
        <w:t xml:space="preserve"> na plnění pokynů trvá, </w:t>
      </w:r>
      <w:r>
        <w:t>Zhotovitel</w:t>
      </w:r>
      <w:r w:rsidR="00A86614" w:rsidRPr="00A86614">
        <w:t xml:space="preserve"> neodpovídá za škodu takto vzniklou.</w:t>
      </w:r>
    </w:p>
    <w:p w14:paraId="33008B66" w14:textId="0396A9C4" w:rsidR="00413489" w:rsidRDefault="00E93471" w:rsidP="009977E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A86614">
        <w:t xml:space="preserve"> je povinen být v součinnosti se jmenovaným koordinátorem bezpečnosti</w:t>
      </w:r>
      <w:r w:rsidR="00F55263">
        <w:t xml:space="preserve"> </w:t>
      </w:r>
      <w:r w:rsidR="00A86614">
        <w:t>a</w:t>
      </w:r>
      <w:r w:rsidR="004F1356">
        <w:t> </w:t>
      </w:r>
      <w:r w:rsidR="00A86614">
        <w:t xml:space="preserve">ochrany zdraví při práci, a to po celou dobu realizace </w:t>
      </w:r>
      <w:r w:rsidR="00192C69">
        <w:t>Díla</w:t>
      </w:r>
      <w:r w:rsidR="00A86614">
        <w:t>, v souladu s</w:t>
      </w:r>
      <w:r w:rsidR="009977E4">
        <w:t xml:space="preserve">e </w:t>
      </w:r>
      <w:r w:rsidR="00A86614">
        <w:t>zákon</w:t>
      </w:r>
      <w:r w:rsidR="009977E4">
        <w:t>em</w:t>
      </w:r>
      <w:r w:rsidR="00A86614">
        <w:t xml:space="preserve"> č.</w:t>
      </w:r>
      <w:r w:rsidR="00F55263">
        <w:t> </w:t>
      </w:r>
      <w:r w:rsidR="00A86614">
        <w:t xml:space="preserve">309/2006 Sb., </w:t>
      </w:r>
      <w:r w:rsidR="009977E4" w:rsidRPr="009977E4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="009977E4">
        <w:t>, v</w:t>
      </w:r>
      <w:r w:rsidR="002177C0">
        <w:t>e</w:t>
      </w:r>
      <w:r w:rsidR="009977E4">
        <w:t>  znění</w:t>
      </w:r>
      <w:r w:rsidR="002177C0">
        <w:t xml:space="preserve"> pozdějších předpisů</w:t>
      </w:r>
      <w:r w:rsidR="00A86614">
        <w:t>.</w:t>
      </w:r>
      <w:r w:rsidR="00413489" w:rsidRPr="00794BC4">
        <w:t xml:space="preserve"> </w:t>
      </w:r>
    </w:p>
    <w:p w14:paraId="4E174A55" w14:textId="77777777" w:rsidR="000B386C" w:rsidRPr="00794BC4" w:rsidRDefault="000B386C" w:rsidP="00C90958">
      <w:pPr>
        <w:spacing w:after="120"/>
        <w:jc w:val="both"/>
      </w:pPr>
    </w:p>
    <w:p w14:paraId="1AF30FB6" w14:textId="5BB847CF" w:rsidR="00413489" w:rsidRPr="00794BC4" w:rsidRDefault="00413489" w:rsidP="00C90958">
      <w:pPr>
        <w:pStyle w:val="Zkladntext"/>
        <w:spacing w:after="120"/>
        <w:ind w:left="360"/>
        <w:rPr>
          <w:i w:val="0"/>
          <w:color w:val="000000"/>
          <w:sz w:val="24"/>
          <w:szCs w:val="24"/>
        </w:rPr>
      </w:pPr>
      <w:r w:rsidRPr="00794BC4">
        <w:rPr>
          <w:i w:val="0"/>
          <w:color w:val="000000"/>
          <w:sz w:val="24"/>
          <w:szCs w:val="24"/>
        </w:rPr>
        <w:t>X</w:t>
      </w:r>
      <w:r w:rsidR="006E217F">
        <w:rPr>
          <w:i w:val="0"/>
          <w:color w:val="000000"/>
          <w:sz w:val="24"/>
          <w:szCs w:val="24"/>
        </w:rPr>
        <w:t>V</w:t>
      </w:r>
      <w:r w:rsidRPr="00794BC4">
        <w:rPr>
          <w:i w:val="0"/>
          <w:color w:val="000000"/>
          <w:sz w:val="24"/>
          <w:szCs w:val="24"/>
        </w:rPr>
        <w:t xml:space="preserve">. Právo na odstoupení od </w:t>
      </w:r>
      <w:r w:rsidR="00AD7240">
        <w:rPr>
          <w:i w:val="0"/>
          <w:color w:val="000000"/>
          <w:sz w:val="24"/>
          <w:szCs w:val="24"/>
        </w:rPr>
        <w:t>S</w:t>
      </w:r>
      <w:r w:rsidRPr="00794BC4">
        <w:rPr>
          <w:i w:val="0"/>
          <w:color w:val="000000"/>
          <w:sz w:val="24"/>
          <w:szCs w:val="24"/>
        </w:rPr>
        <w:t>mlouvy</w:t>
      </w:r>
    </w:p>
    <w:p w14:paraId="79AE74AF" w14:textId="77777777" w:rsidR="00413489" w:rsidRPr="00794BC4" w:rsidRDefault="00413489" w:rsidP="00C90958">
      <w:pPr>
        <w:pStyle w:val="Zkladntext"/>
        <w:spacing w:after="120"/>
        <w:jc w:val="both"/>
        <w:rPr>
          <w:b w:val="0"/>
          <w:bCs/>
          <w:i w:val="0"/>
          <w:color w:val="000000"/>
          <w:sz w:val="24"/>
          <w:szCs w:val="24"/>
          <w:u w:val="none"/>
        </w:rPr>
      </w:pPr>
    </w:p>
    <w:p w14:paraId="7D91A1BE" w14:textId="4AFF4356" w:rsidR="00B841EE" w:rsidRDefault="00E93471" w:rsidP="00D6244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Objednatel</w:t>
      </w:r>
      <w:r w:rsidR="00413489" w:rsidRPr="00353866">
        <w:t xml:space="preserve"> má právo na odstoupení od </w:t>
      </w:r>
      <w:r w:rsidR="00AD7240">
        <w:t>S</w:t>
      </w:r>
      <w:r w:rsidR="00413489" w:rsidRPr="00353866">
        <w:t>mlouvy v případ</w:t>
      </w:r>
      <w:r w:rsidR="00BC5490" w:rsidRPr="00353866">
        <w:t xml:space="preserve">ě prodlení </w:t>
      </w:r>
      <w:r>
        <w:t>Zhotovitele</w:t>
      </w:r>
      <w:r w:rsidR="00BC5490" w:rsidRPr="00353866">
        <w:t xml:space="preserve"> </w:t>
      </w:r>
      <w:r w:rsidR="00413489" w:rsidRPr="00353866">
        <w:t>o</w:t>
      </w:r>
      <w:r w:rsidR="00353866">
        <w:t> </w:t>
      </w:r>
      <w:r w:rsidR="00413489" w:rsidRPr="00353866">
        <w:t xml:space="preserve">více jak 15 dnů s termíny </w:t>
      </w:r>
      <w:r w:rsidR="00413489" w:rsidRPr="003B7686">
        <w:t xml:space="preserve">uvedenými v čl. </w:t>
      </w:r>
      <w:r w:rsidR="003B7686" w:rsidRPr="003B7686">
        <w:t>VI</w:t>
      </w:r>
      <w:r w:rsidR="00413489" w:rsidRPr="003B7686">
        <w:t xml:space="preserve"> </w:t>
      </w:r>
      <w:r w:rsidR="003B7686">
        <w:t>Smlouvy</w:t>
      </w:r>
      <w:r w:rsidR="00413489" w:rsidRPr="00353866">
        <w:t xml:space="preserve"> a v případech, které předvídají právní předpisy, jimiž se řídí uzavřená </w:t>
      </w:r>
      <w:r w:rsidR="00E44DC9">
        <w:t>Smlouva</w:t>
      </w:r>
      <w:r w:rsidR="00413489" w:rsidRPr="00353866">
        <w:t>.</w:t>
      </w:r>
    </w:p>
    <w:p w14:paraId="00EBB037" w14:textId="7D9FCE20" w:rsidR="00413489" w:rsidRPr="00F72999" w:rsidRDefault="00E93471" w:rsidP="00D6244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  <w:rPr>
          <w:b/>
          <w:i/>
        </w:rPr>
      </w:pPr>
      <w:r>
        <w:t>Zhotovitel</w:t>
      </w:r>
      <w:r w:rsidR="00413489" w:rsidRPr="00353866">
        <w:t xml:space="preserve"> </w:t>
      </w:r>
      <w:r w:rsidR="00F914C3" w:rsidRPr="00353866">
        <w:t xml:space="preserve">má právo na odstoupení od </w:t>
      </w:r>
      <w:r w:rsidR="00F914C3">
        <w:t>S</w:t>
      </w:r>
      <w:r w:rsidR="00F914C3" w:rsidRPr="00353866">
        <w:t xml:space="preserve">mlouvy </w:t>
      </w:r>
      <w:r w:rsidR="00F914C3">
        <w:t>v případech</w:t>
      </w:r>
      <w:r w:rsidR="00413489" w:rsidRPr="00353866">
        <w:t xml:space="preserve">, které předvídají právní předpisy, jimiž se řídí uzavřená </w:t>
      </w:r>
      <w:r w:rsidR="00E44DC9">
        <w:t>Smlouva</w:t>
      </w:r>
      <w:r w:rsidR="00413489" w:rsidRPr="00353866">
        <w:t>.</w:t>
      </w:r>
    </w:p>
    <w:p w14:paraId="14A2F807" w14:textId="77777777" w:rsidR="00413489" w:rsidRPr="00794BC4" w:rsidRDefault="00413489" w:rsidP="00C90958">
      <w:pPr>
        <w:pStyle w:val="Zkladntext"/>
        <w:tabs>
          <w:tab w:val="left" w:pos="2475"/>
        </w:tabs>
        <w:spacing w:after="120"/>
        <w:jc w:val="left"/>
        <w:rPr>
          <w:b w:val="0"/>
          <w:i w:val="0"/>
          <w:color w:val="000000"/>
          <w:sz w:val="24"/>
          <w:szCs w:val="24"/>
          <w:u w:val="none"/>
        </w:rPr>
      </w:pPr>
    </w:p>
    <w:p w14:paraId="4B11EE0C" w14:textId="7B97BD51" w:rsidR="00413489" w:rsidRPr="00794BC4" w:rsidRDefault="00413489" w:rsidP="00C90958">
      <w:pPr>
        <w:keepNext/>
        <w:overflowPunct w:val="0"/>
        <w:autoSpaceDE w:val="0"/>
        <w:autoSpaceDN w:val="0"/>
        <w:spacing w:after="120"/>
        <w:ind w:left="357" w:hanging="357"/>
        <w:jc w:val="center"/>
        <w:rPr>
          <w:rFonts w:eastAsia="Calibri"/>
          <w:b/>
          <w:bCs/>
          <w:u w:val="single"/>
        </w:rPr>
      </w:pPr>
      <w:r w:rsidRPr="00794BC4">
        <w:rPr>
          <w:rFonts w:eastAsia="Calibri"/>
          <w:b/>
          <w:bCs/>
          <w:u w:val="single"/>
        </w:rPr>
        <w:t>X</w:t>
      </w:r>
      <w:r w:rsidR="006E217F">
        <w:rPr>
          <w:rFonts w:eastAsia="Calibri"/>
          <w:b/>
          <w:bCs/>
          <w:u w:val="single"/>
        </w:rPr>
        <w:t>V</w:t>
      </w:r>
      <w:r w:rsidRPr="00794BC4">
        <w:rPr>
          <w:rFonts w:eastAsia="Calibri"/>
          <w:b/>
          <w:bCs/>
          <w:u w:val="single"/>
        </w:rPr>
        <w:t xml:space="preserve">I. </w:t>
      </w:r>
      <w:r w:rsidR="0043168D">
        <w:rPr>
          <w:rFonts w:eastAsia="Calibri"/>
          <w:b/>
          <w:bCs/>
          <w:u w:val="single"/>
        </w:rPr>
        <w:t>Poddoda</w:t>
      </w:r>
      <w:r w:rsidRPr="00794BC4">
        <w:rPr>
          <w:rFonts w:eastAsia="Calibri"/>
          <w:b/>
          <w:bCs/>
          <w:u w:val="single"/>
        </w:rPr>
        <w:t>vatelé</w:t>
      </w:r>
      <w:r w:rsidR="003B7686">
        <w:rPr>
          <w:rFonts w:eastAsia="Calibri"/>
          <w:b/>
          <w:bCs/>
          <w:u w:val="single"/>
        </w:rPr>
        <w:t xml:space="preserve"> a realizační tým</w:t>
      </w:r>
    </w:p>
    <w:p w14:paraId="09E62378" w14:textId="77777777" w:rsidR="00413489" w:rsidRPr="00794BC4" w:rsidRDefault="00413489" w:rsidP="00C90958">
      <w:pPr>
        <w:keepNext/>
        <w:overflowPunct w:val="0"/>
        <w:autoSpaceDE w:val="0"/>
        <w:autoSpaceDN w:val="0"/>
        <w:spacing w:after="120"/>
        <w:ind w:left="357" w:hanging="357"/>
        <w:jc w:val="center"/>
        <w:rPr>
          <w:rFonts w:eastAsia="Calibri"/>
        </w:rPr>
      </w:pPr>
    </w:p>
    <w:p w14:paraId="58D897C0" w14:textId="77777777" w:rsidR="00CB6A9C" w:rsidRDefault="00E93471" w:rsidP="009155A9">
      <w:pPr>
        <w:pStyle w:val="Odstavecseseznamem"/>
        <w:numPr>
          <w:ilvl w:val="0"/>
          <w:numId w:val="6"/>
        </w:numPr>
        <w:spacing w:after="120"/>
        <w:jc w:val="both"/>
        <w:rPr>
          <w:rFonts w:eastAsia="Calibri"/>
        </w:rPr>
      </w:pPr>
      <w:r>
        <w:rPr>
          <w:rFonts w:eastAsia="Calibri"/>
        </w:rPr>
        <w:t>Zhotovitel</w:t>
      </w:r>
      <w:r w:rsidR="00A75FDB" w:rsidRPr="001B4C08">
        <w:rPr>
          <w:rFonts w:eastAsia="Calibri"/>
        </w:rPr>
        <w:t xml:space="preserve"> </w:t>
      </w:r>
      <w:r w:rsidR="00E57CCD" w:rsidRPr="001B4C08">
        <w:rPr>
          <w:rFonts w:eastAsia="Calibri"/>
        </w:rPr>
        <w:t>provede projekci</w:t>
      </w:r>
      <w:r w:rsidR="00BC3881" w:rsidRPr="001B4C08">
        <w:rPr>
          <w:rFonts w:eastAsia="Calibri"/>
        </w:rPr>
        <w:t xml:space="preserve"> stavební část</w:t>
      </w:r>
      <w:r w:rsidR="00E57CCD" w:rsidRPr="001B4C08">
        <w:rPr>
          <w:rFonts w:eastAsia="Calibri"/>
        </w:rPr>
        <w:t>i</w:t>
      </w:r>
      <w:r w:rsidR="00BC3881" w:rsidRPr="001B4C08">
        <w:rPr>
          <w:rFonts w:eastAsia="Calibri"/>
        </w:rPr>
        <w:t xml:space="preserve"> vlastními silami.</w:t>
      </w:r>
      <w:r w:rsidR="001B4C08">
        <w:rPr>
          <w:rFonts w:eastAsia="Calibri"/>
        </w:rPr>
        <w:t xml:space="preserve"> </w:t>
      </w:r>
      <w:r w:rsidR="00BC3881" w:rsidRPr="001B4C08">
        <w:rPr>
          <w:rFonts w:eastAsia="Calibri"/>
        </w:rPr>
        <w:t>V ostatních přípravných fázích a v činnostech specialistů jednotlivých řemesel</w:t>
      </w:r>
      <w:r w:rsidR="000B386C" w:rsidRPr="001B4C08">
        <w:rPr>
          <w:rFonts w:eastAsia="Calibri"/>
        </w:rPr>
        <w:t xml:space="preserve"> (např. </w:t>
      </w:r>
      <w:r w:rsidR="00727A58">
        <w:rPr>
          <w:rFonts w:eastAsia="Calibri"/>
        </w:rPr>
        <w:t>technická infrastruktura</w:t>
      </w:r>
      <w:r w:rsidR="000B386C" w:rsidRPr="001B4C08">
        <w:rPr>
          <w:rFonts w:eastAsia="Calibri"/>
        </w:rPr>
        <w:t xml:space="preserve">, </w:t>
      </w:r>
      <w:r w:rsidR="00353866" w:rsidRPr="001B4C08">
        <w:rPr>
          <w:rFonts w:eastAsia="Calibri"/>
        </w:rPr>
        <w:t>statika</w:t>
      </w:r>
      <w:r w:rsidR="000B386C" w:rsidRPr="001B4C08">
        <w:rPr>
          <w:rFonts w:eastAsia="Calibri"/>
        </w:rPr>
        <w:t xml:space="preserve"> </w:t>
      </w:r>
      <w:r w:rsidR="00BC3881" w:rsidRPr="001B4C08">
        <w:rPr>
          <w:rFonts w:eastAsia="Calibri"/>
        </w:rPr>
        <w:t xml:space="preserve">apod.), schvaluje </w:t>
      </w:r>
      <w:r>
        <w:rPr>
          <w:rFonts w:eastAsia="Calibri"/>
        </w:rPr>
        <w:t>Objednatel</w:t>
      </w:r>
      <w:r w:rsidR="00BA215B" w:rsidRPr="001B4C08">
        <w:rPr>
          <w:rFonts w:eastAsia="Calibri"/>
        </w:rPr>
        <w:t xml:space="preserve"> </w:t>
      </w:r>
      <w:r w:rsidR="00BC3881" w:rsidRPr="001B4C08">
        <w:rPr>
          <w:rFonts w:eastAsia="Calibri"/>
        </w:rPr>
        <w:t xml:space="preserve">realizaci pomocí </w:t>
      </w:r>
      <w:r w:rsidR="0043168D">
        <w:rPr>
          <w:rFonts w:eastAsia="Calibri"/>
        </w:rPr>
        <w:t>poddoda</w:t>
      </w:r>
      <w:r w:rsidR="00BC3881" w:rsidRPr="001B4C08">
        <w:rPr>
          <w:rFonts w:eastAsia="Calibri"/>
        </w:rPr>
        <w:t>vatelů.</w:t>
      </w:r>
      <w:r w:rsidR="00146758">
        <w:rPr>
          <w:rFonts w:eastAsia="Calibri"/>
        </w:rPr>
        <w:t xml:space="preserve"> </w:t>
      </w:r>
    </w:p>
    <w:p w14:paraId="30CC4CE2" w14:textId="6F464677" w:rsidR="00CB6A9C" w:rsidRDefault="00146758" w:rsidP="00F559E9">
      <w:pPr>
        <w:pStyle w:val="Odstavecseseznamem"/>
        <w:spacing w:after="120"/>
        <w:ind w:left="502"/>
        <w:jc w:val="both"/>
        <w:rPr>
          <w:rFonts w:eastAsia="Calibri"/>
        </w:rPr>
      </w:pPr>
      <w:r>
        <w:rPr>
          <w:rFonts w:eastAsia="Calibri"/>
        </w:rPr>
        <w:t xml:space="preserve">Zhotovitel prohlašuje, že sestavil minimálně tříčlenný </w:t>
      </w:r>
      <w:r w:rsidRPr="00F559E9">
        <w:rPr>
          <w:rFonts w:eastAsia="Calibri"/>
          <w:b/>
        </w:rPr>
        <w:t>projekční/realizační tým</w:t>
      </w:r>
      <w:r>
        <w:rPr>
          <w:rFonts w:eastAsia="Calibri"/>
        </w:rPr>
        <w:t xml:space="preserve"> (z těchto jeden jako vedoucí</w:t>
      </w:r>
      <w:r w:rsidR="00CB6A9C">
        <w:rPr>
          <w:rFonts w:eastAsia="Calibri"/>
        </w:rPr>
        <w:t xml:space="preserve"> </w:t>
      </w:r>
      <w:r>
        <w:rPr>
          <w:rFonts w:eastAsia="Calibri"/>
        </w:rPr>
        <w:t>týmu</w:t>
      </w:r>
      <w:r w:rsidR="00CB6A9C">
        <w:rPr>
          <w:rFonts w:eastAsia="Calibri"/>
        </w:rPr>
        <w:t xml:space="preserve"> – hlavní </w:t>
      </w:r>
      <w:r w:rsidR="00C60613">
        <w:rPr>
          <w:rFonts w:eastAsia="Calibri"/>
        </w:rPr>
        <w:t>architekt</w:t>
      </w:r>
      <w:r>
        <w:rPr>
          <w:rFonts w:eastAsia="Calibri"/>
        </w:rPr>
        <w:t>) dle podmínek určených v Zadávací dokumentaci</w:t>
      </w:r>
      <w:r w:rsidR="00CB21A3">
        <w:rPr>
          <w:rFonts w:eastAsia="Calibri"/>
        </w:rPr>
        <w:t xml:space="preserve"> (stavební inženýr může být shodný s hlavním architektem)</w:t>
      </w:r>
      <w:r w:rsidR="00CB6A9C">
        <w:rPr>
          <w:rFonts w:eastAsia="Calibri"/>
        </w:rPr>
        <w:t>, a to následujícího složení:</w:t>
      </w:r>
    </w:p>
    <w:p w14:paraId="250DF27E" w14:textId="4B3CDC79" w:rsidR="00CB6A9C" w:rsidRDefault="00CB6A9C" w:rsidP="00B76E3B">
      <w:pPr>
        <w:pStyle w:val="Odstavecseseznamem"/>
        <w:numPr>
          <w:ilvl w:val="0"/>
          <w:numId w:val="29"/>
        </w:numPr>
        <w:spacing w:after="120"/>
        <w:jc w:val="both"/>
        <w:rPr>
          <w:rFonts w:eastAsia="Calibri"/>
        </w:rPr>
      </w:pPr>
      <w:r>
        <w:rPr>
          <w:rFonts w:eastAsia="Calibri"/>
        </w:rPr>
        <w:t xml:space="preserve">vedoucí týmu – hlavní </w:t>
      </w:r>
      <w:r w:rsidR="00C60613">
        <w:rPr>
          <w:rFonts w:eastAsia="Calibri"/>
        </w:rPr>
        <w:t>architekt</w:t>
      </w:r>
      <w:r>
        <w:rPr>
          <w:rFonts w:eastAsia="Calibri"/>
        </w:rPr>
        <w:tab/>
        <w:t>-</w:t>
      </w:r>
      <w:r>
        <w:rPr>
          <w:rFonts w:eastAsia="Calibri"/>
        </w:rPr>
        <w:tab/>
      </w:r>
      <w:r w:rsidR="00C60613" w:rsidRPr="00C60613">
        <w:rPr>
          <w:rFonts w:eastAsia="Calibri"/>
          <w:highlight w:val="yellow"/>
        </w:rPr>
        <w:t>jméno</w:t>
      </w:r>
    </w:p>
    <w:p w14:paraId="7D1CADDC" w14:textId="25F88AEE" w:rsidR="00C60613" w:rsidRDefault="00C60613" w:rsidP="00B76E3B">
      <w:pPr>
        <w:pStyle w:val="Odstavecseseznamem"/>
        <w:numPr>
          <w:ilvl w:val="0"/>
          <w:numId w:val="29"/>
        </w:numPr>
        <w:spacing w:after="120"/>
        <w:jc w:val="both"/>
        <w:rPr>
          <w:rFonts w:eastAsia="Calibri"/>
        </w:rPr>
      </w:pPr>
      <w:r>
        <w:rPr>
          <w:rFonts w:eastAsia="Calibri"/>
        </w:rPr>
        <w:t>stavební inženýr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-</w:t>
      </w:r>
      <w:r>
        <w:rPr>
          <w:rFonts w:eastAsia="Calibri"/>
        </w:rPr>
        <w:tab/>
      </w:r>
      <w:r w:rsidRPr="00C60613">
        <w:rPr>
          <w:rFonts w:eastAsia="Calibri"/>
          <w:highlight w:val="yellow"/>
        </w:rPr>
        <w:t>jméno</w:t>
      </w:r>
    </w:p>
    <w:p w14:paraId="2D719C90" w14:textId="56A8E6C2" w:rsidR="00CB6A9C" w:rsidRPr="00F559E9" w:rsidRDefault="00CB6A9C" w:rsidP="00B76E3B">
      <w:pPr>
        <w:pStyle w:val="Odstavecseseznamem"/>
        <w:numPr>
          <w:ilvl w:val="0"/>
          <w:numId w:val="29"/>
        </w:numPr>
        <w:spacing w:after="120"/>
        <w:jc w:val="both"/>
        <w:rPr>
          <w:rFonts w:eastAsia="Calibri"/>
        </w:rPr>
      </w:pPr>
      <w:r>
        <w:rPr>
          <w:rFonts w:eastAsia="Calibri"/>
        </w:rPr>
        <w:t>d</w:t>
      </w:r>
      <w:r w:rsidRPr="00F559E9">
        <w:rPr>
          <w:rFonts w:eastAsia="Calibri"/>
        </w:rPr>
        <w:t>opravní inženýr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-</w:t>
      </w:r>
      <w:r>
        <w:rPr>
          <w:rFonts w:eastAsia="Calibri"/>
        </w:rPr>
        <w:tab/>
      </w:r>
      <w:r w:rsidR="00C60613" w:rsidRPr="00C60613">
        <w:rPr>
          <w:rFonts w:eastAsia="Calibri"/>
          <w:highlight w:val="yellow"/>
        </w:rPr>
        <w:t>jméno</w:t>
      </w:r>
    </w:p>
    <w:p w14:paraId="7E8BED13" w14:textId="097E3ED3" w:rsidR="00F72999" w:rsidRDefault="00CB6A9C" w:rsidP="00B76E3B">
      <w:pPr>
        <w:pStyle w:val="Odstavecseseznamem"/>
        <w:numPr>
          <w:ilvl w:val="0"/>
          <w:numId w:val="29"/>
        </w:numPr>
        <w:spacing w:after="120"/>
        <w:jc w:val="both"/>
        <w:rPr>
          <w:rFonts w:eastAsia="Calibri"/>
        </w:rPr>
      </w:pPr>
      <w:r>
        <w:rPr>
          <w:rFonts w:eastAsia="Calibri"/>
        </w:rPr>
        <w:t>krajinářský architekt</w:t>
      </w:r>
      <w:r>
        <w:rPr>
          <w:rFonts w:eastAsia="Calibri"/>
        </w:rPr>
        <w:tab/>
      </w:r>
      <w:r>
        <w:rPr>
          <w:rFonts w:eastAsia="Calibri"/>
        </w:rPr>
        <w:tab/>
        <w:t>-</w:t>
      </w:r>
      <w:r>
        <w:rPr>
          <w:rFonts w:eastAsia="Calibri"/>
        </w:rPr>
        <w:tab/>
      </w:r>
      <w:r w:rsidR="00C60613" w:rsidRPr="00C60613">
        <w:rPr>
          <w:rFonts w:eastAsia="Calibri"/>
          <w:highlight w:val="yellow"/>
        </w:rPr>
        <w:t>jméno</w:t>
      </w:r>
    </w:p>
    <w:p w14:paraId="22820AA1" w14:textId="0DA87D3D" w:rsidR="00146758" w:rsidRDefault="00146758" w:rsidP="00146758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 xml:space="preserve">Zhotovitel je povinen zajistit a odpovídá za to, že osoby určené Zhotovitelem jako členové projekčního/realizačního týmu se budou přímo podílet ve vztahu k předmětné pozici na </w:t>
      </w:r>
      <w:r w:rsidR="00CB6A9C">
        <w:rPr>
          <w:rFonts w:eastAsia="Calibri"/>
        </w:rPr>
        <w:t>provedení</w:t>
      </w:r>
      <w:r>
        <w:rPr>
          <w:rFonts w:eastAsia="Calibri"/>
        </w:rPr>
        <w:t xml:space="preserve"> Díla dle této Smlouvy, a to po celou dobu jeho realizace. Změna člena projekčního/realizačního týmu je možná pouze za splnění podmínek uvedených v odst. 5 tohoto článku.   </w:t>
      </w:r>
    </w:p>
    <w:p w14:paraId="6E534FF6" w14:textId="140E8D29" w:rsidR="00F72999" w:rsidRPr="00D53C3F" w:rsidRDefault="00E93471" w:rsidP="00D62441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>Zhotovitel</w:t>
      </w:r>
      <w:r w:rsidR="00413489" w:rsidRPr="001B4C08">
        <w:rPr>
          <w:rFonts w:eastAsia="Calibri"/>
        </w:rPr>
        <w:t xml:space="preserve"> je oprávněn využít pro zhotovení dílčích částí </w:t>
      </w:r>
      <w:r w:rsidR="00192C69">
        <w:rPr>
          <w:rFonts w:eastAsia="Calibri"/>
        </w:rPr>
        <w:t>Díla</w:t>
      </w:r>
      <w:r w:rsidR="00413489" w:rsidRPr="001B4C08">
        <w:rPr>
          <w:rFonts w:eastAsia="Calibri"/>
        </w:rPr>
        <w:t xml:space="preserve"> spolupráce </w:t>
      </w:r>
      <w:r w:rsidR="0043168D">
        <w:rPr>
          <w:rFonts w:eastAsia="Calibri"/>
        </w:rPr>
        <w:t>poddoda</w:t>
      </w:r>
      <w:r w:rsidR="00413489" w:rsidRPr="001B4C08">
        <w:rPr>
          <w:rFonts w:eastAsia="Calibri"/>
        </w:rPr>
        <w:t xml:space="preserve">vatelů, uvedených v </w:t>
      </w:r>
      <w:r w:rsidR="00413489" w:rsidRPr="001B4C08">
        <w:rPr>
          <w:rFonts w:eastAsia="Calibri"/>
          <w:b/>
          <w:bCs/>
        </w:rPr>
        <w:t xml:space="preserve">seznamu </w:t>
      </w:r>
      <w:r w:rsidR="0043168D">
        <w:rPr>
          <w:rFonts w:eastAsia="Calibri"/>
          <w:b/>
          <w:bCs/>
        </w:rPr>
        <w:t>poddoda</w:t>
      </w:r>
      <w:r w:rsidR="00413489" w:rsidRPr="001B4C08">
        <w:rPr>
          <w:rFonts w:eastAsia="Calibri"/>
          <w:b/>
          <w:bCs/>
        </w:rPr>
        <w:t>vatelů</w:t>
      </w:r>
      <w:r w:rsidR="00413489" w:rsidRPr="001B4C08">
        <w:rPr>
          <w:rFonts w:eastAsia="Calibri"/>
        </w:rPr>
        <w:t xml:space="preserve"> podílejících se na plnění předmětu této </w:t>
      </w:r>
      <w:r w:rsidR="003B7686">
        <w:rPr>
          <w:rFonts w:eastAsia="Calibri"/>
        </w:rPr>
        <w:t>S</w:t>
      </w:r>
      <w:r w:rsidR="00413489" w:rsidRPr="001B4C08">
        <w:rPr>
          <w:rFonts w:eastAsia="Calibri"/>
        </w:rPr>
        <w:t>mlouvy</w:t>
      </w:r>
      <w:r w:rsidR="00C30FE2">
        <w:rPr>
          <w:rFonts w:eastAsia="Calibri"/>
        </w:rPr>
        <w:t>,</w:t>
      </w:r>
      <w:r w:rsidR="00413489" w:rsidRPr="001B4C08">
        <w:rPr>
          <w:rFonts w:eastAsia="Calibri"/>
        </w:rPr>
        <w:t xml:space="preserve"> a</w:t>
      </w:r>
      <w:r w:rsidR="00353866">
        <w:rPr>
          <w:rFonts w:eastAsia="Calibri"/>
        </w:rPr>
        <w:t> </w:t>
      </w:r>
      <w:r w:rsidR="0043168D">
        <w:rPr>
          <w:rFonts w:eastAsia="Calibri"/>
        </w:rPr>
        <w:t>poddoda</w:t>
      </w:r>
      <w:r w:rsidR="00413489" w:rsidRPr="001B4C08">
        <w:rPr>
          <w:rFonts w:eastAsia="Calibri"/>
        </w:rPr>
        <w:t xml:space="preserve">vatelů, prostřednictvím kterých prokázal některý z kvalifikačních předpokladů. V každém případě </w:t>
      </w:r>
      <w:r>
        <w:rPr>
          <w:rFonts w:eastAsia="Calibri"/>
        </w:rPr>
        <w:t>Zhotovitel</w:t>
      </w:r>
      <w:r w:rsidR="00413489" w:rsidRPr="001B4C08">
        <w:rPr>
          <w:rFonts w:eastAsia="Calibri"/>
        </w:rPr>
        <w:t xml:space="preserve"> odpovídá za řádnost a včasnost provedení </w:t>
      </w:r>
      <w:r w:rsidR="00192C69">
        <w:rPr>
          <w:rFonts w:eastAsia="Calibri"/>
        </w:rPr>
        <w:t>Díla</w:t>
      </w:r>
      <w:r w:rsidR="00413489" w:rsidRPr="001B4C08">
        <w:rPr>
          <w:rFonts w:eastAsia="Calibri"/>
        </w:rPr>
        <w:t xml:space="preserve">, jako by toto prováděl sám. </w:t>
      </w:r>
      <w:r>
        <w:rPr>
          <w:rFonts w:eastAsia="Calibri"/>
        </w:rPr>
        <w:t>Zhotovitel</w:t>
      </w:r>
      <w:r w:rsidR="00413489" w:rsidRPr="001B4C08">
        <w:rPr>
          <w:rFonts w:eastAsia="Calibri"/>
        </w:rPr>
        <w:t xml:space="preserve"> je povinen na žádost </w:t>
      </w:r>
      <w:r>
        <w:rPr>
          <w:rFonts w:eastAsia="Calibri"/>
        </w:rPr>
        <w:t>Objednatele</w:t>
      </w:r>
      <w:r w:rsidR="00413489" w:rsidRPr="001B4C08">
        <w:rPr>
          <w:rFonts w:eastAsia="Calibri"/>
        </w:rPr>
        <w:t xml:space="preserve"> předkládat v průběhu provádění </w:t>
      </w:r>
      <w:r w:rsidR="00192C69">
        <w:rPr>
          <w:rFonts w:eastAsia="Calibri"/>
        </w:rPr>
        <w:t>Díla</w:t>
      </w:r>
      <w:r w:rsidR="00413489" w:rsidRPr="001B4C08">
        <w:rPr>
          <w:rFonts w:eastAsia="Calibri"/>
        </w:rPr>
        <w:t xml:space="preserve"> aktuální písemný seznam všech svých </w:t>
      </w:r>
      <w:r w:rsidR="0043168D">
        <w:rPr>
          <w:rFonts w:eastAsia="Calibri"/>
        </w:rPr>
        <w:t>poddoda</w:t>
      </w:r>
      <w:r w:rsidR="00413489" w:rsidRPr="001B4C08">
        <w:rPr>
          <w:rFonts w:eastAsia="Calibri"/>
        </w:rPr>
        <w:t>vatelů.</w:t>
      </w:r>
    </w:p>
    <w:p w14:paraId="7EF37C27" w14:textId="77777777" w:rsidR="00146758" w:rsidRDefault="00146758" w:rsidP="00146758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spacing w:after="120"/>
        <w:ind w:left="499" w:hanging="357"/>
        <w:jc w:val="both"/>
        <w:rPr>
          <w:rFonts w:eastAsia="Calibri"/>
        </w:rPr>
      </w:pPr>
      <w:r w:rsidRPr="003B7686">
        <w:rPr>
          <w:rFonts w:eastAsia="Calibri"/>
        </w:rPr>
        <w:t>Změna</w:t>
      </w:r>
      <w:r w:rsidRPr="009F7A84">
        <w:rPr>
          <w:rFonts w:eastAsia="Calibri"/>
          <w:i/>
        </w:rPr>
        <w:t xml:space="preserve"> poddodavatele</w:t>
      </w:r>
      <w:r w:rsidRPr="003B7686">
        <w:rPr>
          <w:rFonts w:eastAsia="Calibri"/>
        </w:rPr>
        <w:t xml:space="preserve"> oproti seznamu je v průběhu plnění Díla možná pouze po písemném souhlasu Objednatele. </w:t>
      </w:r>
      <w:r>
        <w:rPr>
          <w:rFonts w:eastAsia="Calibri"/>
        </w:rPr>
        <w:t xml:space="preserve">Tato změna musí být Objednateli písemně oznámena nejpozději do 5 pracovních dnů od vzniklé skutečnosti. </w:t>
      </w:r>
      <w:r w:rsidRPr="003B7686">
        <w:rPr>
          <w:rFonts w:eastAsia="Calibri"/>
        </w:rPr>
        <w:t xml:space="preserve">Změna poddodavatele, prostřednictvím kterého byla prokázána kvalifikace, je v průběhu plnění Díla možná </w:t>
      </w:r>
      <w:r>
        <w:rPr>
          <w:rFonts w:eastAsia="Calibri"/>
        </w:rPr>
        <w:t>pouze</w:t>
      </w:r>
      <w:r w:rsidRPr="003B7686">
        <w:rPr>
          <w:rFonts w:eastAsia="Calibri"/>
        </w:rPr>
        <w:t xml:space="preserve"> </w:t>
      </w:r>
      <w:r>
        <w:rPr>
          <w:rFonts w:eastAsia="Calibri"/>
        </w:rPr>
        <w:t xml:space="preserve">po písemném souhlasu Objednatele a </w:t>
      </w:r>
      <w:r w:rsidRPr="003B7686">
        <w:rPr>
          <w:rFonts w:eastAsia="Calibri"/>
        </w:rPr>
        <w:t xml:space="preserve">za předpokladu, že náhradní poddodavatel prokáže splnění kvalifikace nejméně ve shodném rozsahu jako poddodavatel původní. </w:t>
      </w:r>
    </w:p>
    <w:p w14:paraId="5487C687" w14:textId="6485543E" w:rsidR="006852B9" w:rsidRPr="00F623A9" w:rsidRDefault="00146758" w:rsidP="00146758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spacing w:after="120"/>
        <w:ind w:left="499" w:hanging="357"/>
        <w:jc w:val="both"/>
        <w:rPr>
          <w:rFonts w:eastAsia="Calibri"/>
        </w:rPr>
      </w:pPr>
      <w:r w:rsidRPr="006D2D5E">
        <w:rPr>
          <w:rFonts w:eastAsia="Calibri"/>
        </w:rPr>
        <w:t xml:space="preserve">Změna </w:t>
      </w:r>
      <w:r w:rsidRPr="006D2D5E">
        <w:rPr>
          <w:rFonts w:eastAsia="Calibri"/>
          <w:i/>
        </w:rPr>
        <w:t>člena realizačního týmu</w:t>
      </w:r>
      <w:r w:rsidRPr="006D2D5E">
        <w:rPr>
          <w:rFonts w:eastAsia="Calibri"/>
        </w:rPr>
        <w:t xml:space="preserve"> oproti jmenovitému přehledu osob (seznamu členů) realizačního týmu</w:t>
      </w:r>
      <w:r w:rsidR="00CB6A9C" w:rsidRPr="006D2D5E">
        <w:rPr>
          <w:rFonts w:eastAsia="Calibri"/>
        </w:rPr>
        <w:t xml:space="preserve"> uvedenému výše a</w:t>
      </w:r>
      <w:r w:rsidRPr="006D2D5E">
        <w:rPr>
          <w:rFonts w:eastAsia="Calibri"/>
        </w:rPr>
        <w:t xml:space="preserve"> předloženému v rámci Nabídky Zhotovitele ze dne </w:t>
      </w:r>
      <w:r w:rsidR="0048528D">
        <w:rPr>
          <w:rFonts w:eastAsia="Calibri"/>
        </w:rPr>
        <w:t xml:space="preserve">25. 01. 2024 </w:t>
      </w:r>
      <w:r w:rsidRPr="006D2D5E">
        <w:rPr>
          <w:rFonts w:eastAsia="Calibri"/>
        </w:rPr>
        <w:t xml:space="preserve">je možná pouze po písemném souhlasu Objednatele a za předpokladu, že nový člen realizačního týmu prokáže úroveň své kvalifikace v souladu s podmínkami Zadávací dokumentace nejméně ve shodném rozsahu a úrovni jako nahrazovaný člen tak, aby nový člen realizačního týmu splňoval kvalifikaci dle Zadávací dokumentace v plném rozsahu a aby tato změna nemohla ovlivnit výběr dodavatele ve vztahu k výsledkům hodnocení nabídek v zadávacím řízení. Změna </w:t>
      </w:r>
      <w:r w:rsidRPr="006D2D5E">
        <w:rPr>
          <w:rFonts w:eastAsia="Calibri"/>
          <w:i/>
        </w:rPr>
        <w:t>vedoucího týmu</w:t>
      </w:r>
      <w:r w:rsidRPr="006D2D5E">
        <w:rPr>
          <w:rFonts w:eastAsia="Calibri"/>
        </w:rPr>
        <w:t xml:space="preserve"> je možná pouze ze zvlášť závažných důvodů, a to pouze po předchozím písemném souhlasu Objednatele, přičemž v tomto případě </w:t>
      </w:r>
      <w:r w:rsidRPr="006D2D5E">
        <w:t xml:space="preserve">náhradní vedoucí týmu, musí prokázat splnění kvalifikace </w:t>
      </w:r>
      <w:r w:rsidRPr="006D2D5E">
        <w:rPr>
          <w:rFonts w:eastAsia="Calibri"/>
        </w:rPr>
        <w:t xml:space="preserve">v souladu s </w:t>
      </w:r>
      <w:r w:rsidRPr="00F623A9">
        <w:rPr>
          <w:rFonts w:eastAsia="Calibri"/>
        </w:rPr>
        <w:t>podmínkami Zadávací dokumentace nejméně ve shodném rozsahu a úrovni jako nahrazovaný vedoucí týmu tak, aby nový vedoucí týmu splňoval kvalifikaci dle Zadávací dokumentace v plném rozsahu a aby tato změna nemohla ovlivnit výběr dodavatele ve vztahu k výsledkům hodnocení nabídek v zadávacím řízení</w:t>
      </w:r>
      <w:r w:rsidR="006852B9" w:rsidRPr="00F623A9">
        <w:t>.</w:t>
      </w:r>
      <w:r w:rsidRPr="00F623A9">
        <w:t xml:space="preserve"> </w:t>
      </w:r>
    </w:p>
    <w:p w14:paraId="5DEEE6C5" w14:textId="73DED1F1" w:rsidR="00146758" w:rsidRPr="006D2D5E" w:rsidRDefault="006852B9" w:rsidP="002A7E39">
      <w:pPr>
        <w:pStyle w:val="Odstavecseseznamem"/>
        <w:overflowPunct w:val="0"/>
        <w:autoSpaceDE w:val="0"/>
        <w:autoSpaceDN w:val="0"/>
        <w:spacing w:after="120"/>
        <w:ind w:left="499"/>
        <w:jc w:val="both"/>
        <w:rPr>
          <w:rFonts w:eastAsia="Calibri"/>
        </w:rPr>
      </w:pPr>
      <w:r w:rsidRPr="00F623A9">
        <w:t>D</w:t>
      </w:r>
      <w:r w:rsidR="00146758" w:rsidRPr="00F623A9">
        <w:t xml:space="preserve">ále musí mít nový </w:t>
      </w:r>
      <w:r w:rsidRPr="00F623A9">
        <w:t xml:space="preserve">člen </w:t>
      </w:r>
      <w:r w:rsidR="00146758" w:rsidRPr="00F623A9">
        <w:t>realizačního týmu</w:t>
      </w:r>
      <w:r w:rsidRPr="00F623A9">
        <w:t>/nový vedoucí týmu</w:t>
      </w:r>
      <w:r w:rsidR="00146758" w:rsidRPr="00F623A9">
        <w:t xml:space="preserve"> minimálně stejný počet referenčních zakázek, které splňují hodnotící kritérium (kritérium č. 2 </w:t>
      </w:r>
      <w:r w:rsidR="00146758" w:rsidRPr="00F623A9">
        <w:rPr>
          <w:rFonts w:eastAsia="Calibri"/>
        </w:rPr>
        <w:t xml:space="preserve">Zkušenosti </w:t>
      </w:r>
      <w:r w:rsidRPr="00F623A9">
        <w:rPr>
          <w:rFonts w:eastAsia="Calibri"/>
        </w:rPr>
        <w:t>členů</w:t>
      </w:r>
      <w:r w:rsidR="00146758" w:rsidRPr="00F623A9">
        <w:rPr>
          <w:rFonts w:eastAsia="Calibri"/>
        </w:rPr>
        <w:t xml:space="preserve"> týmu </w:t>
      </w:r>
      <w:r w:rsidRPr="00F623A9">
        <w:rPr>
          <w:rFonts w:eastAsia="Calibri"/>
        </w:rPr>
        <w:t xml:space="preserve">dle </w:t>
      </w:r>
      <w:r w:rsidR="00146758" w:rsidRPr="00F623A9">
        <w:rPr>
          <w:rFonts w:eastAsia="Calibri"/>
        </w:rPr>
        <w:t>podmínek Zadávací dokumentace)</w:t>
      </w:r>
      <w:r w:rsidR="00146758" w:rsidRPr="00F623A9">
        <w:t xml:space="preserve">, jako nahrazovaný </w:t>
      </w:r>
      <w:r w:rsidRPr="00F623A9">
        <w:t xml:space="preserve">člen realizačního </w:t>
      </w:r>
      <w:r w:rsidR="00146758" w:rsidRPr="00F623A9">
        <w:t>týmu</w:t>
      </w:r>
      <w:r w:rsidRPr="00F623A9">
        <w:t>/vedoucí týmu</w:t>
      </w:r>
      <w:r w:rsidR="00146758" w:rsidRPr="00F623A9">
        <w:t>, který byl hodnocen v rámci zadávacího řízení.</w:t>
      </w:r>
      <w:r w:rsidR="00146758" w:rsidRPr="006D2D5E">
        <w:t xml:space="preserve">   </w:t>
      </w:r>
    </w:p>
    <w:p w14:paraId="0C33016F" w14:textId="223D19F2" w:rsidR="00F72999" w:rsidRPr="00D53C3F" w:rsidRDefault="00E93471" w:rsidP="00D62441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>Zhotovitel</w:t>
      </w:r>
      <w:r w:rsidR="00413489" w:rsidRPr="001B4C08">
        <w:rPr>
          <w:rFonts w:eastAsia="Calibri"/>
        </w:rPr>
        <w:t xml:space="preserve"> odpovídá </w:t>
      </w:r>
      <w:r>
        <w:rPr>
          <w:rFonts w:eastAsia="Calibri"/>
        </w:rPr>
        <w:t>Objednatel</w:t>
      </w:r>
      <w:r w:rsidR="00413489" w:rsidRPr="001B4C08">
        <w:rPr>
          <w:rFonts w:eastAsia="Calibri"/>
        </w:rPr>
        <w:t xml:space="preserve">i, že </w:t>
      </w:r>
      <w:r w:rsidR="0043168D">
        <w:rPr>
          <w:rFonts w:eastAsia="Calibri"/>
        </w:rPr>
        <w:t>poddoda</w:t>
      </w:r>
      <w:r w:rsidR="00413489" w:rsidRPr="001B4C08">
        <w:rPr>
          <w:rFonts w:eastAsia="Calibri"/>
        </w:rPr>
        <w:t xml:space="preserve">vatelé budou disponovat potřebnými oprávněními, odbornou kvalifikací a dostatkem odborných zkušeností pro provedení subdodávky, budou provádět předmět subdodávky sami přímo pro </w:t>
      </w:r>
      <w:r>
        <w:rPr>
          <w:rFonts w:eastAsia="Calibri"/>
        </w:rPr>
        <w:t>Objednatele</w:t>
      </w:r>
      <w:r w:rsidR="00413489" w:rsidRPr="001B4C08">
        <w:rPr>
          <w:rFonts w:eastAsia="Calibri"/>
        </w:rPr>
        <w:t xml:space="preserve"> a</w:t>
      </w:r>
      <w:r w:rsidR="003B7686">
        <w:rPr>
          <w:rFonts w:eastAsia="Calibri"/>
        </w:rPr>
        <w:t> </w:t>
      </w:r>
      <w:r w:rsidR="00413489" w:rsidRPr="001B4C08">
        <w:rPr>
          <w:rFonts w:eastAsia="Calibri"/>
        </w:rPr>
        <w:t>že</w:t>
      </w:r>
      <w:r w:rsidR="003B7686">
        <w:rPr>
          <w:rFonts w:eastAsia="Calibri"/>
        </w:rPr>
        <w:t> </w:t>
      </w:r>
      <w:r w:rsidR="0043168D">
        <w:rPr>
          <w:rFonts w:eastAsia="Calibri"/>
        </w:rPr>
        <w:t>poddoda</w:t>
      </w:r>
      <w:r w:rsidR="00413489" w:rsidRPr="001B4C08">
        <w:rPr>
          <w:rFonts w:eastAsia="Calibri"/>
        </w:rPr>
        <w:t xml:space="preserve">vatelé nebudou převážnou část činnosti zadávat dalším </w:t>
      </w:r>
      <w:proofErr w:type="spellStart"/>
      <w:r w:rsidR="00413489" w:rsidRPr="001B4C08">
        <w:rPr>
          <w:rFonts w:eastAsia="Calibri"/>
        </w:rPr>
        <w:t>podzhotovitel</w:t>
      </w:r>
      <w:r w:rsidR="00B84A7B">
        <w:rPr>
          <w:rFonts w:eastAsia="Calibri"/>
        </w:rPr>
        <w:t>ům</w:t>
      </w:r>
      <w:proofErr w:type="spellEnd"/>
      <w:r w:rsidR="00B841EE">
        <w:rPr>
          <w:rFonts w:eastAsia="Calibri"/>
        </w:rPr>
        <w:t xml:space="preserve"> </w:t>
      </w:r>
      <w:r w:rsidR="00413489" w:rsidRPr="001B4C08">
        <w:rPr>
          <w:rFonts w:eastAsia="Calibri"/>
        </w:rPr>
        <w:t xml:space="preserve">nebo osobám nemajícím příslušná oprávnění pro činnost nebo povolení k výkonu práce na území ČR. </w:t>
      </w:r>
    </w:p>
    <w:p w14:paraId="2DE424F6" w14:textId="132E6DD2" w:rsidR="001A7EE3" w:rsidRPr="00D53C3F" w:rsidRDefault="00413489" w:rsidP="00D62441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spacing w:after="120"/>
        <w:ind w:left="499" w:hanging="357"/>
        <w:jc w:val="both"/>
        <w:rPr>
          <w:rFonts w:eastAsia="Calibri"/>
        </w:rPr>
      </w:pPr>
      <w:r w:rsidRPr="001B4C08">
        <w:rPr>
          <w:rFonts w:eastAsia="Calibri"/>
        </w:rPr>
        <w:t xml:space="preserve">Za způsob provedení a kvalitu prací </w:t>
      </w:r>
      <w:r w:rsidR="0043168D">
        <w:rPr>
          <w:rFonts w:eastAsia="Calibri"/>
        </w:rPr>
        <w:t>poddoda</w:t>
      </w:r>
      <w:r w:rsidRPr="001B4C08">
        <w:rPr>
          <w:rFonts w:eastAsia="Calibri"/>
        </w:rPr>
        <w:t xml:space="preserve">vatelů na předmětu subdodávky </w:t>
      </w:r>
      <w:r w:rsidR="00192C69">
        <w:rPr>
          <w:rFonts w:eastAsia="Calibri"/>
        </w:rPr>
        <w:t>Díla</w:t>
      </w:r>
      <w:r w:rsidRPr="001B4C08">
        <w:rPr>
          <w:rFonts w:eastAsia="Calibri"/>
        </w:rPr>
        <w:t>, za</w:t>
      </w:r>
      <w:r w:rsidR="003B7686">
        <w:rPr>
          <w:rFonts w:eastAsia="Calibri"/>
        </w:rPr>
        <w:t> </w:t>
      </w:r>
      <w:r w:rsidRPr="001B4C08">
        <w:rPr>
          <w:rFonts w:eastAsia="Calibri"/>
        </w:rPr>
        <w:t xml:space="preserve">jednání </w:t>
      </w:r>
      <w:r w:rsidR="0043168D">
        <w:rPr>
          <w:rFonts w:eastAsia="Calibri"/>
        </w:rPr>
        <w:t>poddoda</w:t>
      </w:r>
      <w:r w:rsidRPr="001B4C08">
        <w:rPr>
          <w:rFonts w:eastAsia="Calibri"/>
        </w:rPr>
        <w:t xml:space="preserve">vatele při plnění subdodávky, za škody na </w:t>
      </w:r>
      <w:r w:rsidR="00B84A7B">
        <w:rPr>
          <w:rFonts w:eastAsia="Calibri"/>
        </w:rPr>
        <w:t>D</w:t>
      </w:r>
      <w:r w:rsidRPr="001B4C08">
        <w:rPr>
          <w:rFonts w:eastAsia="Calibri"/>
        </w:rPr>
        <w:t xml:space="preserve">íle způsobené jednáním nebo opomenutím kterýmkoliv </w:t>
      </w:r>
      <w:r w:rsidR="0043168D">
        <w:rPr>
          <w:rFonts w:eastAsia="Calibri"/>
        </w:rPr>
        <w:t>poddoda</w:t>
      </w:r>
      <w:r w:rsidRPr="001B4C08">
        <w:rPr>
          <w:rFonts w:eastAsia="Calibri"/>
        </w:rPr>
        <w:t xml:space="preserve">vatelem v průběhu provádění </w:t>
      </w:r>
      <w:r w:rsidR="00192C69">
        <w:rPr>
          <w:rFonts w:eastAsia="Calibri"/>
        </w:rPr>
        <w:t>Díla</w:t>
      </w:r>
      <w:r w:rsidR="00B84A7B">
        <w:rPr>
          <w:rFonts w:eastAsia="Calibri"/>
        </w:rPr>
        <w:t>,</w:t>
      </w:r>
      <w:r w:rsidRPr="001B4C08">
        <w:rPr>
          <w:rFonts w:eastAsia="Calibri"/>
        </w:rPr>
        <w:t xml:space="preserve"> odpovídá </w:t>
      </w:r>
      <w:r w:rsidR="00E93471">
        <w:rPr>
          <w:rFonts w:eastAsia="Calibri"/>
        </w:rPr>
        <w:t>Zhotovitel</w:t>
      </w:r>
      <w:r w:rsidRPr="001B4C08">
        <w:rPr>
          <w:rFonts w:eastAsia="Calibri"/>
        </w:rPr>
        <w:t xml:space="preserve"> </w:t>
      </w:r>
      <w:r w:rsidR="00E93471">
        <w:rPr>
          <w:rFonts w:eastAsia="Calibri"/>
        </w:rPr>
        <w:t>Objednatel</w:t>
      </w:r>
      <w:r w:rsidRPr="001B4C08">
        <w:rPr>
          <w:rFonts w:eastAsia="Calibri"/>
        </w:rPr>
        <w:t>i</w:t>
      </w:r>
      <w:r w:rsidR="00B84A7B">
        <w:rPr>
          <w:rFonts w:eastAsia="Calibri"/>
        </w:rPr>
        <w:t>,</w:t>
      </w:r>
      <w:r w:rsidRPr="001B4C08">
        <w:rPr>
          <w:rFonts w:eastAsia="Calibri"/>
        </w:rPr>
        <w:t xml:space="preserve"> jako by tyto činnosti prováděl</w:t>
      </w:r>
      <w:r w:rsidR="00B84A7B">
        <w:rPr>
          <w:rFonts w:eastAsia="Calibri"/>
        </w:rPr>
        <w:t>,</w:t>
      </w:r>
      <w:r w:rsidRPr="001B4C08">
        <w:rPr>
          <w:rFonts w:eastAsia="Calibri"/>
        </w:rPr>
        <w:t xml:space="preserve"> nebo porušení či škody způsobil sám.</w:t>
      </w:r>
      <w:r w:rsidR="00AE6894">
        <w:rPr>
          <w:rFonts w:eastAsia="Calibri"/>
        </w:rPr>
        <w:t xml:space="preserve"> Toto platí </w:t>
      </w:r>
      <w:r w:rsidR="00343F4C">
        <w:rPr>
          <w:rFonts w:eastAsia="Calibri"/>
        </w:rPr>
        <w:t>jak ve vztahu k poddodavatelům, kterými byla prokazována kvalifikace pro účely zadávacího řízení</w:t>
      </w:r>
      <w:r w:rsidR="00F95FEF">
        <w:rPr>
          <w:rFonts w:eastAsia="Calibri"/>
        </w:rPr>
        <w:t xml:space="preserve">, případně </w:t>
      </w:r>
      <w:r w:rsidR="005B6BAC">
        <w:rPr>
          <w:rFonts w:eastAsia="Calibri"/>
        </w:rPr>
        <w:t xml:space="preserve">k </w:t>
      </w:r>
      <w:r w:rsidR="00FB5A67">
        <w:rPr>
          <w:rFonts w:eastAsia="Calibri"/>
        </w:rPr>
        <w:t>těm</w:t>
      </w:r>
      <w:r w:rsidR="00707C53">
        <w:rPr>
          <w:rFonts w:eastAsia="Calibri"/>
        </w:rPr>
        <w:t>,</w:t>
      </w:r>
      <w:r w:rsidR="00FB5A67">
        <w:rPr>
          <w:rFonts w:eastAsia="Calibri"/>
        </w:rPr>
        <w:t xml:space="preserve"> kteří byli uvedeni v seznamu poddodavatelů</w:t>
      </w:r>
      <w:r w:rsidR="00F71B0C">
        <w:rPr>
          <w:rFonts w:eastAsia="Calibri"/>
        </w:rPr>
        <w:t>, který</w:t>
      </w:r>
      <w:r w:rsidR="00FB5A67">
        <w:rPr>
          <w:rFonts w:eastAsia="Calibri"/>
        </w:rPr>
        <w:t xml:space="preserve"> byl součástí nabídky </w:t>
      </w:r>
      <w:r w:rsidR="00E93471">
        <w:rPr>
          <w:rFonts w:eastAsia="Calibri"/>
        </w:rPr>
        <w:t>Zhotovitele</w:t>
      </w:r>
      <w:r w:rsidR="00707C53">
        <w:rPr>
          <w:rFonts w:eastAsia="Calibri"/>
        </w:rPr>
        <w:t xml:space="preserve">, </w:t>
      </w:r>
      <w:r w:rsidR="00F71B0C">
        <w:rPr>
          <w:rFonts w:eastAsia="Calibri"/>
        </w:rPr>
        <w:t>tak ve vztahu k</w:t>
      </w:r>
      <w:r w:rsidR="00864203">
        <w:rPr>
          <w:rFonts w:eastAsia="Calibri"/>
        </w:rPr>
        <w:t> </w:t>
      </w:r>
      <w:r w:rsidR="00F71B0C">
        <w:rPr>
          <w:rFonts w:eastAsia="Calibri"/>
        </w:rPr>
        <w:t>poddodavatelům</w:t>
      </w:r>
      <w:r w:rsidR="00864203">
        <w:rPr>
          <w:rFonts w:eastAsia="Calibri"/>
        </w:rPr>
        <w:t>, kteří se</w:t>
      </w:r>
      <w:r w:rsidR="003B7686">
        <w:rPr>
          <w:rFonts w:eastAsia="Calibri"/>
        </w:rPr>
        <w:t> </w:t>
      </w:r>
      <w:r w:rsidR="00864203">
        <w:rPr>
          <w:rFonts w:eastAsia="Calibri"/>
        </w:rPr>
        <w:t>na</w:t>
      </w:r>
      <w:r w:rsidR="003B7686">
        <w:rPr>
          <w:rFonts w:eastAsia="Calibri"/>
        </w:rPr>
        <w:t> </w:t>
      </w:r>
      <w:r w:rsidR="00864203">
        <w:rPr>
          <w:rFonts w:eastAsia="Calibri"/>
        </w:rPr>
        <w:t xml:space="preserve">realizaci </w:t>
      </w:r>
      <w:r w:rsidR="00192C69">
        <w:rPr>
          <w:rFonts w:eastAsia="Calibri"/>
        </w:rPr>
        <w:t>Díla</w:t>
      </w:r>
      <w:r w:rsidR="00864203">
        <w:rPr>
          <w:rFonts w:eastAsia="Calibri"/>
        </w:rPr>
        <w:t xml:space="preserve"> podíleli na základě </w:t>
      </w:r>
      <w:r w:rsidR="00813E18">
        <w:rPr>
          <w:rFonts w:eastAsia="Calibri"/>
        </w:rPr>
        <w:t>čl. X</w:t>
      </w:r>
      <w:r w:rsidR="00D5520C">
        <w:rPr>
          <w:rFonts w:eastAsia="Calibri"/>
        </w:rPr>
        <w:t>V</w:t>
      </w:r>
      <w:r w:rsidR="00813E18">
        <w:rPr>
          <w:rFonts w:eastAsia="Calibri"/>
        </w:rPr>
        <w:t xml:space="preserve">I. odst. </w:t>
      </w:r>
      <w:r w:rsidR="00146758">
        <w:rPr>
          <w:rFonts w:eastAsia="Calibri"/>
        </w:rPr>
        <w:t>4</w:t>
      </w:r>
      <w:r w:rsidR="00B84A7B">
        <w:rPr>
          <w:rFonts w:eastAsia="Calibri"/>
        </w:rPr>
        <w:t xml:space="preserve"> </w:t>
      </w:r>
      <w:proofErr w:type="gramStart"/>
      <w:r w:rsidR="00B84A7B">
        <w:rPr>
          <w:rFonts w:eastAsia="Calibri"/>
        </w:rPr>
        <w:t>této</w:t>
      </w:r>
      <w:proofErr w:type="gramEnd"/>
      <w:r w:rsidR="00B84A7B">
        <w:rPr>
          <w:rFonts w:eastAsia="Calibri"/>
        </w:rPr>
        <w:t xml:space="preserve"> Smlouvy</w:t>
      </w:r>
      <w:r w:rsidR="00813E18">
        <w:rPr>
          <w:rFonts w:eastAsia="Calibri"/>
        </w:rPr>
        <w:t>.</w:t>
      </w:r>
      <w:r w:rsidR="00AC3D4B">
        <w:rPr>
          <w:rFonts w:eastAsia="Calibri"/>
        </w:rPr>
        <w:t xml:space="preserve"> </w:t>
      </w:r>
      <w:r w:rsidR="00C15CC5">
        <w:rPr>
          <w:rFonts w:eastAsia="Calibri"/>
        </w:rPr>
        <w:t xml:space="preserve">Uvedené platí též ve vztahu k poddodavatelům, kteří se na </w:t>
      </w:r>
      <w:r w:rsidR="001C0E21">
        <w:rPr>
          <w:rFonts w:eastAsia="Calibri"/>
        </w:rPr>
        <w:t xml:space="preserve">realizaci </w:t>
      </w:r>
      <w:r w:rsidR="00192C69">
        <w:rPr>
          <w:rFonts w:eastAsia="Calibri"/>
        </w:rPr>
        <w:t>Díla</w:t>
      </w:r>
      <w:r w:rsidR="001C0E21">
        <w:rPr>
          <w:rFonts w:eastAsia="Calibri"/>
        </w:rPr>
        <w:t xml:space="preserve"> podíleli bez souhlasu </w:t>
      </w:r>
      <w:r w:rsidR="00E93471">
        <w:rPr>
          <w:rFonts w:eastAsia="Calibri"/>
        </w:rPr>
        <w:t>Objednatele</w:t>
      </w:r>
      <w:r w:rsidR="001C0E21">
        <w:rPr>
          <w:rFonts w:eastAsia="Calibri"/>
        </w:rPr>
        <w:t xml:space="preserve"> dle čl. X</w:t>
      </w:r>
      <w:r w:rsidR="00D5520C">
        <w:rPr>
          <w:rFonts w:eastAsia="Calibri"/>
        </w:rPr>
        <w:t>V</w:t>
      </w:r>
      <w:r w:rsidR="001C0E21">
        <w:rPr>
          <w:rFonts w:eastAsia="Calibri"/>
        </w:rPr>
        <w:t xml:space="preserve">I. odst. </w:t>
      </w:r>
      <w:r w:rsidR="00146758">
        <w:rPr>
          <w:rFonts w:eastAsia="Calibri"/>
        </w:rPr>
        <w:t>4</w:t>
      </w:r>
      <w:r w:rsidR="00B84A7B">
        <w:rPr>
          <w:rFonts w:eastAsia="Calibri"/>
        </w:rPr>
        <w:t xml:space="preserve"> </w:t>
      </w:r>
      <w:proofErr w:type="gramStart"/>
      <w:r w:rsidR="00B84A7B">
        <w:rPr>
          <w:rFonts w:eastAsia="Calibri"/>
        </w:rPr>
        <w:t>této</w:t>
      </w:r>
      <w:proofErr w:type="gramEnd"/>
      <w:r w:rsidR="00B84A7B">
        <w:rPr>
          <w:rFonts w:eastAsia="Calibri"/>
        </w:rPr>
        <w:t xml:space="preserve"> Smlouvy</w:t>
      </w:r>
      <w:r w:rsidR="00136811">
        <w:rPr>
          <w:rFonts w:eastAsia="Calibri"/>
        </w:rPr>
        <w:t>.</w:t>
      </w:r>
    </w:p>
    <w:p w14:paraId="560651A6" w14:textId="7C3E8C74" w:rsidR="00C66687" w:rsidRDefault="00E93471" w:rsidP="00D62441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spacing w:after="120"/>
        <w:ind w:left="499" w:hanging="357"/>
        <w:jc w:val="both"/>
        <w:rPr>
          <w:rFonts w:eastAsia="Calibri"/>
          <w:lang w:eastAsia="hi-IN"/>
        </w:rPr>
      </w:pPr>
      <w:r>
        <w:rPr>
          <w:rFonts w:eastAsia="Calibri"/>
          <w:lang w:eastAsia="hi-IN"/>
        </w:rPr>
        <w:t>Zhotovitel</w:t>
      </w:r>
      <w:r w:rsidR="00413489" w:rsidRPr="00E92633">
        <w:rPr>
          <w:rFonts w:eastAsia="Calibri"/>
          <w:lang w:eastAsia="hi-IN"/>
        </w:rPr>
        <w:t xml:space="preserve"> v příslušné </w:t>
      </w:r>
      <w:r w:rsidR="003B7686">
        <w:rPr>
          <w:rFonts w:eastAsia="Calibri"/>
          <w:lang w:eastAsia="hi-IN"/>
        </w:rPr>
        <w:t>smlouvě</w:t>
      </w:r>
      <w:r w:rsidR="00413489" w:rsidRPr="00E92633">
        <w:rPr>
          <w:rFonts w:eastAsia="Calibri"/>
          <w:lang w:eastAsia="hi-IN"/>
        </w:rPr>
        <w:t xml:space="preserve"> uzavírané s kterýmkoliv </w:t>
      </w:r>
      <w:r w:rsidR="0043168D">
        <w:rPr>
          <w:rFonts w:eastAsia="Calibri"/>
          <w:lang w:eastAsia="hi-IN"/>
        </w:rPr>
        <w:t>poddoda</w:t>
      </w:r>
      <w:r w:rsidR="00413489" w:rsidRPr="00E92633">
        <w:rPr>
          <w:rFonts w:eastAsia="Calibri"/>
          <w:lang w:eastAsia="hi-IN"/>
        </w:rPr>
        <w:t xml:space="preserve">vatelem o provedení </w:t>
      </w:r>
      <w:r w:rsidR="00413489" w:rsidRPr="00E92633">
        <w:rPr>
          <w:rFonts w:eastAsia="Calibri"/>
        </w:rPr>
        <w:t>subdodávky</w:t>
      </w:r>
      <w:r w:rsidR="00413489" w:rsidRPr="00E92633">
        <w:rPr>
          <w:rFonts w:eastAsia="Calibri"/>
          <w:lang w:eastAsia="hi-IN"/>
        </w:rPr>
        <w:t xml:space="preserve"> zaváže </w:t>
      </w:r>
      <w:r w:rsidR="0043168D">
        <w:rPr>
          <w:rFonts w:eastAsia="Calibri"/>
          <w:lang w:eastAsia="hi-IN"/>
        </w:rPr>
        <w:t>poddoda</w:t>
      </w:r>
      <w:r w:rsidR="00413489" w:rsidRPr="00E92633">
        <w:rPr>
          <w:rFonts w:eastAsia="Calibri"/>
          <w:lang w:eastAsia="hi-IN"/>
        </w:rPr>
        <w:t xml:space="preserve">vatele k povinnosti dodržovat pokyny a instrukce osoby pověřené </w:t>
      </w:r>
      <w:r>
        <w:rPr>
          <w:rFonts w:eastAsia="Calibri"/>
          <w:lang w:eastAsia="hi-IN"/>
        </w:rPr>
        <w:t>Objednatelem</w:t>
      </w:r>
      <w:r w:rsidR="00413489" w:rsidRPr="00E92633">
        <w:rPr>
          <w:rFonts w:eastAsia="Calibri"/>
          <w:lang w:eastAsia="hi-IN"/>
        </w:rPr>
        <w:t xml:space="preserve"> k výkonu technického či jiného dozoru, jakož </w:t>
      </w:r>
      <w:r w:rsidR="00B84A7B">
        <w:rPr>
          <w:rFonts w:eastAsia="Calibri"/>
          <w:lang w:eastAsia="hi-IN"/>
        </w:rPr>
        <w:t xml:space="preserve">i </w:t>
      </w:r>
      <w:r w:rsidR="00413489" w:rsidRPr="00E92633">
        <w:rPr>
          <w:rFonts w:eastAsia="Calibri"/>
          <w:lang w:eastAsia="hi-IN"/>
        </w:rPr>
        <w:t>k povinnosti na</w:t>
      </w:r>
      <w:r w:rsidR="003B7686">
        <w:rPr>
          <w:rFonts w:eastAsia="Calibri"/>
          <w:lang w:eastAsia="hi-IN"/>
        </w:rPr>
        <w:t> </w:t>
      </w:r>
      <w:r w:rsidR="00413489" w:rsidRPr="00E92633">
        <w:rPr>
          <w:rFonts w:eastAsia="Calibri"/>
          <w:lang w:eastAsia="hi-IN"/>
        </w:rPr>
        <w:t xml:space="preserve">žádost </w:t>
      </w:r>
      <w:r>
        <w:rPr>
          <w:rFonts w:eastAsia="Calibri"/>
          <w:lang w:eastAsia="hi-IN"/>
        </w:rPr>
        <w:t>Objednatele</w:t>
      </w:r>
      <w:r w:rsidR="00413489" w:rsidRPr="00E92633">
        <w:rPr>
          <w:rFonts w:eastAsia="Calibri"/>
          <w:lang w:eastAsia="hi-IN"/>
        </w:rPr>
        <w:t xml:space="preserve"> předložit doklady a poskytnout informace o způsobu provádění subdodávky (použitých materiálech, technologiích). V případě pochybností </w:t>
      </w:r>
      <w:r>
        <w:rPr>
          <w:rFonts w:eastAsia="Calibri"/>
          <w:lang w:eastAsia="hi-IN"/>
        </w:rPr>
        <w:t>Objednatele</w:t>
      </w:r>
      <w:r w:rsidR="00413489" w:rsidRPr="00E92633">
        <w:rPr>
          <w:rFonts w:eastAsia="Calibri"/>
          <w:lang w:eastAsia="hi-IN"/>
        </w:rPr>
        <w:t xml:space="preserve"> o</w:t>
      </w:r>
      <w:r w:rsidR="003B7686">
        <w:rPr>
          <w:rFonts w:eastAsia="Calibri"/>
          <w:lang w:eastAsia="hi-IN"/>
        </w:rPr>
        <w:t> </w:t>
      </w:r>
      <w:r w:rsidR="00413489" w:rsidRPr="00E92633">
        <w:rPr>
          <w:rFonts w:eastAsia="Calibri"/>
          <w:lang w:eastAsia="hi-IN"/>
        </w:rPr>
        <w:t xml:space="preserve">odbornosti či kvalitě prováděných prací </w:t>
      </w:r>
      <w:r w:rsidR="0043168D">
        <w:rPr>
          <w:rFonts w:eastAsia="Calibri"/>
          <w:lang w:eastAsia="hi-IN"/>
        </w:rPr>
        <w:t>poddoda</w:t>
      </w:r>
      <w:r w:rsidR="00413489" w:rsidRPr="00E92633">
        <w:rPr>
          <w:rFonts w:eastAsia="Calibri"/>
          <w:lang w:eastAsia="hi-IN"/>
        </w:rPr>
        <w:t xml:space="preserve">vatele, je </w:t>
      </w:r>
      <w:r>
        <w:rPr>
          <w:rFonts w:eastAsia="Calibri"/>
          <w:lang w:eastAsia="hi-IN"/>
        </w:rPr>
        <w:t>Objednatel</w:t>
      </w:r>
      <w:r w:rsidR="00413489" w:rsidRPr="00E92633">
        <w:rPr>
          <w:rFonts w:eastAsia="Calibri"/>
          <w:lang w:eastAsia="hi-IN"/>
        </w:rPr>
        <w:t xml:space="preserve"> oprávněn vyzvat </w:t>
      </w:r>
      <w:r>
        <w:rPr>
          <w:rFonts w:eastAsia="Calibri"/>
          <w:lang w:eastAsia="hi-IN"/>
        </w:rPr>
        <w:t>Zhotovitele</w:t>
      </w:r>
      <w:r w:rsidR="00413489" w:rsidRPr="00E92633">
        <w:rPr>
          <w:rFonts w:eastAsia="Calibri"/>
          <w:lang w:eastAsia="hi-IN"/>
        </w:rPr>
        <w:t xml:space="preserve"> k zastavení takových činností a žádat změnu </w:t>
      </w:r>
      <w:r w:rsidR="0043168D">
        <w:rPr>
          <w:rFonts w:eastAsia="Calibri"/>
          <w:lang w:eastAsia="hi-IN"/>
        </w:rPr>
        <w:t>poddoda</w:t>
      </w:r>
      <w:r w:rsidR="00413489" w:rsidRPr="00E92633">
        <w:rPr>
          <w:rFonts w:eastAsia="Calibri"/>
          <w:lang w:eastAsia="hi-IN"/>
        </w:rPr>
        <w:t xml:space="preserve">vatele. </w:t>
      </w:r>
      <w:r>
        <w:rPr>
          <w:rFonts w:eastAsia="Calibri"/>
          <w:lang w:eastAsia="hi-IN"/>
        </w:rPr>
        <w:t>Zhotovitel</w:t>
      </w:r>
      <w:r w:rsidR="00413489" w:rsidRPr="00E92633">
        <w:rPr>
          <w:rFonts w:eastAsia="Calibri"/>
          <w:lang w:eastAsia="hi-IN"/>
        </w:rPr>
        <w:t xml:space="preserve"> je</w:t>
      </w:r>
      <w:r w:rsidR="003B7686">
        <w:rPr>
          <w:rFonts w:eastAsia="Calibri"/>
          <w:lang w:eastAsia="hi-IN"/>
        </w:rPr>
        <w:t> </w:t>
      </w:r>
      <w:r w:rsidR="00413489" w:rsidRPr="00E92633">
        <w:rPr>
          <w:rFonts w:eastAsia="Calibri"/>
          <w:lang w:eastAsia="hi-IN"/>
        </w:rPr>
        <w:t xml:space="preserve">povinen vyhovět žádosti </w:t>
      </w:r>
      <w:r>
        <w:rPr>
          <w:rFonts w:eastAsia="Calibri"/>
          <w:lang w:eastAsia="hi-IN"/>
        </w:rPr>
        <w:t>Objednatele</w:t>
      </w:r>
      <w:r w:rsidR="00413489" w:rsidRPr="00E92633">
        <w:rPr>
          <w:rFonts w:eastAsia="Calibri"/>
          <w:lang w:eastAsia="hi-IN"/>
        </w:rPr>
        <w:t xml:space="preserve"> a bezodkladně mu předložit k odsouh</w:t>
      </w:r>
      <w:r w:rsidR="00D919F2" w:rsidRPr="00E92633">
        <w:rPr>
          <w:rFonts w:eastAsia="Calibri"/>
          <w:lang w:eastAsia="hi-IN"/>
        </w:rPr>
        <w:t xml:space="preserve">lasení náhradního </w:t>
      </w:r>
      <w:r w:rsidR="0043168D">
        <w:rPr>
          <w:rFonts w:eastAsia="Calibri"/>
          <w:lang w:eastAsia="hi-IN"/>
        </w:rPr>
        <w:t>poddoda</w:t>
      </w:r>
      <w:r w:rsidR="00D919F2" w:rsidRPr="00E92633">
        <w:rPr>
          <w:rFonts w:eastAsia="Calibri"/>
          <w:lang w:eastAsia="hi-IN"/>
        </w:rPr>
        <w:t>vatele.</w:t>
      </w:r>
    </w:p>
    <w:p w14:paraId="54829738" w14:textId="77777777" w:rsidR="00C66687" w:rsidRPr="00C66687" w:rsidRDefault="00C66687" w:rsidP="00C90958">
      <w:pPr>
        <w:pStyle w:val="Odstavecseseznamem"/>
        <w:spacing w:after="120"/>
        <w:rPr>
          <w:rFonts w:eastAsia="Calibri"/>
          <w:lang w:eastAsia="hi-IN"/>
        </w:rPr>
      </w:pPr>
    </w:p>
    <w:p w14:paraId="068C6B06" w14:textId="5AC49E02" w:rsidR="00C66687" w:rsidRDefault="00C66687" w:rsidP="00C90958">
      <w:pPr>
        <w:pStyle w:val="Odstavecseseznamem"/>
        <w:spacing w:after="120"/>
        <w:ind w:left="502"/>
        <w:jc w:val="center"/>
        <w:rPr>
          <w:b/>
          <w:bCs/>
          <w:u w:val="single"/>
        </w:rPr>
      </w:pPr>
      <w:r>
        <w:rPr>
          <w:b/>
          <w:bCs/>
          <w:u w:val="single"/>
        </w:rPr>
        <w:t>XV</w:t>
      </w:r>
      <w:r w:rsidR="006E217F">
        <w:rPr>
          <w:b/>
          <w:bCs/>
          <w:u w:val="single"/>
        </w:rPr>
        <w:t>II</w:t>
      </w:r>
      <w:r w:rsidRPr="00472B17">
        <w:rPr>
          <w:b/>
          <w:bCs/>
          <w:u w:val="single"/>
        </w:rPr>
        <w:t>. Licenční ujednání</w:t>
      </w:r>
    </w:p>
    <w:p w14:paraId="43EE9F13" w14:textId="34596868" w:rsidR="00C90958" w:rsidRDefault="00C90958" w:rsidP="00C90958">
      <w:pPr>
        <w:pStyle w:val="Odstavecseseznamem"/>
        <w:spacing w:after="120"/>
        <w:ind w:left="502"/>
        <w:jc w:val="center"/>
        <w:rPr>
          <w:b/>
          <w:bCs/>
          <w:u w:val="single"/>
        </w:rPr>
      </w:pPr>
    </w:p>
    <w:p w14:paraId="68733437" w14:textId="72F0A3E5" w:rsidR="00C90958" w:rsidRDefault="00C90958" w:rsidP="00B76E3B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spacing w:after="120"/>
        <w:jc w:val="both"/>
      </w:pPr>
      <w:r>
        <w:t>Vzhledem k tomu, že součástí plnění dle této Smlouvy může být i plnění, které naplňuje znaky autorského Díla ve smyslu zákona č. 121/2000 Sb., o právu autorském, o právech souvisejících s právem autorským a o změně některých zákonů (autorský zákon), ve znění pozdějších předpisů (dále jen „</w:t>
      </w:r>
      <w:r w:rsidRPr="003B7686">
        <w:rPr>
          <w:b/>
          <w:bCs/>
        </w:rPr>
        <w:t>autorský zákon</w:t>
      </w:r>
      <w:r>
        <w:t>“), je k těmto součástem plnění poskytována licence za podmínek sjednaných dále v tomto článku Smlouvy.</w:t>
      </w:r>
    </w:p>
    <w:p w14:paraId="74AEF88E" w14:textId="695B57B1" w:rsidR="00C90958" w:rsidRDefault="00C90958" w:rsidP="00B76E3B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spacing w:after="120"/>
        <w:jc w:val="both"/>
      </w:pPr>
      <w:r>
        <w:t>Zhotovitel prohlašuje, že je nositelem majetkových autorských práv k dílu a jeho jednotlivým částem, případně je na základě jiného titulu oprávněn t</w:t>
      </w:r>
      <w:r w:rsidR="00B84A7B">
        <w:t>a</w:t>
      </w:r>
      <w:r>
        <w:t>to práva využívat a</w:t>
      </w:r>
      <w:r w:rsidR="003B7686">
        <w:t> p</w:t>
      </w:r>
      <w:r>
        <w:t xml:space="preserve">řevádět či poskytovat třetím osobám. </w:t>
      </w:r>
    </w:p>
    <w:p w14:paraId="5CB63BC1" w14:textId="42661CB6" w:rsidR="00C90958" w:rsidRDefault="00C90958" w:rsidP="00B76E3B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spacing w:after="120"/>
        <w:jc w:val="both"/>
      </w:pPr>
      <w:r>
        <w:t>Zhotovitel tímto uděluje Objednateli výhradní oprávnění k výkonu práva Dílo užít (licenci).</w:t>
      </w:r>
    </w:p>
    <w:p w14:paraId="434014F3" w14:textId="7EB9E3B3" w:rsidR="00C90958" w:rsidRDefault="00C90958" w:rsidP="00B76E3B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spacing w:after="120"/>
        <w:jc w:val="both"/>
      </w:pPr>
      <w:r>
        <w:t>Licence je poskytována za následujících podmínek:</w:t>
      </w:r>
    </w:p>
    <w:p w14:paraId="2399964C" w14:textId="27C87FBF" w:rsidR="0048439F" w:rsidRDefault="00C90958" w:rsidP="00B76E3B">
      <w:pPr>
        <w:pStyle w:val="Odstavecseseznamem"/>
        <w:numPr>
          <w:ilvl w:val="0"/>
          <w:numId w:val="30"/>
        </w:numPr>
        <w:spacing w:after="120"/>
        <w:ind w:hanging="153"/>
        <w:jc w:val="both"/>
        <w:outlineLvl w:val="1"/>
      </w:pPr>
      <w:r w:rsidRPr="00FF6FC5">
        <w:rPr>
          <w:color w:val="000000"/>
        </w:rPr>
        <w:t>licence</w:t>
      </w:r>
      <w:r>
        <w:t xml:space="preserve"> je výhradní,</w:t>
      </w:r>
    </w:p>
    <w:p w14:paraId="2AF20FC2" w14:textId="2031FDF3" w:rsidR="0048439F" w:rsidRDefault="00C90958" w:rsidP="00B76E3B">
      <w:pPr>
        <w:pStyle w:val="Odstavecseseznamem"/>
        <w:numPr>
          <w:ilvl w:val="0"/>
          <w:numId w:val="30"/>
        </w:numPr>
        <w:spacing w:after="120"/>
        <w:ind w:hanging="153"/>
        <w:jc w:val="both"/>
        <w:outlineLvl w:val="1"/>
      </w:pPr>
      <w:r>
        <w:t>poskytuje se na dobu trvání majetkových autorských práv k dílu a jeho částem,</w:t>
      </w:r>
    </w:p>
    <w:p w14:paraId="4D5ECFE1" w14:textId="397A3EB9" w:rsidR="0048439F" w:rsidRDefault="00C90958" w:rsidP="00B76E3B">
      <w:pPr>
        <w:pStyle w:val="Odstavecseseznamem"/>
        <w:numPr>
          <w:ilvl w:val="0"/>
          <w:numId w:val="30"/>
        </w:numPr>
        <w:spacing w:after="120"/>
        <w:ind w:hanging="153"/>
        <w:jc w:val="both"/>
        <w:outlineLvl w:val="1"/>
      </w:pPr>
      <w:r>
        <w:t>poskytuje se pro území všech zemí světa (celosvětově),</w:t>
      </w:r>
    </w:p>
    <w:p w14:paraId="4653358A" w14:textId="222AC9DA" w:rsidR="0048439F" w:rsidRDefault="00C90958" w:rsidP="00B76E3B">
      <w:pPr>
        <w:pStyle w:val="Odstavecseseznamem"/>
        <w:numPr>
          <w:ilvl w:val="0"/>
          <w:numId w:val="30"/>
        </w:numPr>
        <w:spacing w:after="120"/>
        <w:ind w:hanging="153"/>
        <w:jc w:val="both"/>
        <w:outlineLvl w:val="1"/>
      </w:pPr>
      <w:r>
        <w:t>množstevní rozsah této licence není nijak omezen,</w:t>
      </w:r>
    </w:p>
    <w:p w14:paraId="71FD8ADC" w14:textId="5E8E7188" w:rsidR="0048439F" w:rsidRDefault="00C90958" w:rsidP="00B76E3B">
      <w:pPr>
        <w:pStyle w:val="Odstavecseseznamem"/>
        <w:numPr>
          <w:ilvl w:val="0"/>
          <w:numId w:val="30"/>
        </w:numPr>
        <w:spacing w:after="120"/>
        <w:ind w:hanging="153"/>
        <w:contextualSpacing/>
        <w:jc w:val="both"/>
        <w:outlineLvl w:val="1"/>
      </w:pPr>
      <w:r>
        <w:t xml:space="preserve">poskytuje se s právem dalšího postoupení získaného práva či udělení podlicence </w:t>
      </w:r>
      <w:r w:rsidR="0048439F">
        <w:tab/>
      </w:r>
      <w:r>
        <w:t>třetím osobám.</w:t>
      </w:r>
      <w:r w:rsidR="0048439F">
        <w:t xml:space="preserve"> </w:t>
      </w:r>
    </w:p>
    <w:p w14:paraId="471BCD26" w14:textId="77777777" w:rsidR="0048439F" w:rsidRPr="00C90958" w:rsidRDefault="0048439F" w:rsidP="00B21CF0">
      <w:pPr>
        <w:pStyle w:val="Odstavecseseznamem"/>
        <w:spacing w:after="120"/>
        <w:ind w:left="720"/>
        <w:contextualSpacing/>
        <w:jc w:val="both"/>
        <w:outlineLvl w:val="1"/>
      </w:pPr>
    </w:p>
    <w:p w14:paraId="1FDDA902" w14:textId="05BD837A" w:rsidR="0048439F" w:rsidRDefault="00C66687" w:rsidP="00B76E3B">
      <w:pPr>
        <w:pStyle w:val="Odstavecseseznamem"/>
        <w:numPr>
          <w:ilvl w:val="0"/>
          <w:numId w:val="23"/>
        </w:numPr>
        <w:contextualSpacing/>
      </w:pPr>
      <w:r>
        <w:t>Objednatel není povinen licenci využít.</w:t>
      </w:r>
    </w:p>
    <w:p w14:paraId="053FA17A" w14:textId="77777777" w:rsidR="0048439F" w:rsidRDefault="0048439F" w:rsidP="00A61D6D">
      <w:pPr>
        <w:pStyle w:val="Odstavecseseznamem"/>
        <w:ind w:left="502"/>
        <w:contextualSpacing/>
      </w:pPr>
    </w:p>
    <w:p w14:paraId="28E261FB" w14:textId="0AB08DE6" w:rsidR="006350D7" w:rsidRDefault="006350D7" w:rsidP="00B76E3B">
      <w:pPr>
        <w:pStyle w:val="Odstavecseseznamem"/>
        <w:numPr>
          <w:ilvl w:val="0"/>
          <w:numId w:val="23"/>
        </w:numPr>
        <w:contextualSpacing/>
        <w:jc w:val="both"/>
      </w:pPr>
      <w:r w:rsidRPr="002A7F39">
        <w:t>Licenci zhotovitel poskytuje jak k Dílu dokončenému, tak i k jeho jednotlivým vývojovým fázím a částem.</w:t>
      </w:r>
      <w:r>
        <w:t xml:space="preserve"> </w:t>
      </w:r>
    </w:p>
    <w:p w14:paraId="32407078" w14:textId="77777777" w:rsidR="0048439F" w:rsidRDefault="0048439F" w:rsidP="00A61D6D">
      <w:pPr>
        <w:pStyle w:val="Odstavecseseznamem"/>
        <w:ind w:left="502"/>
        <w:contextualSpacing/>
      </w:pPr>
    </w:p>
    <w:p w14:paraId="6BF25142" w14:textId="5F43789E" w:rsidR="00C66687" w:rsidRDefault="00C66687" w:rsidP="00B76E3B">
      <w:pPr>
        <w:pStyle w:val="Obsah1"/>
        <w:numPr>
          <w:ilvl w:val="0"/>
          <w:numId w:val="23"/>
        </w:numPr>
      </w:pPr>
      <w:r>
        <w:t>Objednatel jako výhradní nabyvatel licence nabývá oprávnění ke všem v současnosti známým způsobům užití Díla a jeho částí.</w:t>
      </w:r>
    </w:p>
    <w:p w14:paraId="3A77381D" w14:textId="77777777" w:rsidR="0048439F" w:rsidRPr="00B21CF0" w:rsidRDefault="0048439F" w:rsidP="00A61D6D">
      <w:pPr>
        <w:contextualSpacing/>
      </w:pPr>
    </w:p>
    <w:p w14:paraId="6B1DA7FB" w14:textId="069EDB12" w:rsidR="00C66687" w:rsidRDefault="00C66687" w:rsidP="00B76E3B">
      <w:pPr>
        <w:pStyle w:val="Obsah1"/>
        <w:numPr>
          <w:ilvl w:val="0"/>
          <w:numId w:val="23"/>
        </w:numPr>
      </w:pPr>
      <w:r>
        <w:t>Zhotovitel tímto uděluje Objednateli neomezený souhlas se zveřejněním Díla, s jakýmikoli úpravami a změnami Díla, jakožto i s jakýmkoliv jeho tvůrčím zpracováním, s jeho spojením s jinými díly a jeho zařazením do Díla souborného. Zhotovitel dále uděluje souhlas s případným prodejem Díla Objednatelem, tj. s postoupením licence třetí osobě v celém rozsahu, v jakém je Objednatel oprávněn práva z licence využívat</w:t>
      </w:r>
      <w:r w:rsidR="006350D7">
        <w:t xml:space="preserve"> (tzv. podlicence)</w:t>
      </w:r>
      <w:r>
        <w:t>.</w:t>
      </w:r>
      <w:r w:rsidR="0048439F">
        <w:t xml:space="preserve"> </w:t>
      </w:r>
    </w:p>
    <w:p w14:paraId="1746F338" w14:textId="77777777" w:rsidR="0048439F" w:rsidRPr="00B21CF0" w:rsidRDefault="0048439F" w:rsidP="00A61D6D"/>
    <w:p w14:paraId="64A34D8A" w14:textId="08EE3D62" w:rsidR="00587E27" w:rsidRDefault="00C66687" w:rsidP="00B76E3B">
      <w:pPr>
        <w:pStyle w:val="Obsah1"/>
        <w:numPr>
          <w:ilvl w:val="0"/>
          <w:numId w:val="23"/>
        </w:numPr>
      </w:pPr>
      <w:r>
        <w:t xml:space="preserve">Výše odměny za nabytí licence k užití Díla je </w:t>
      </w:r>
      <w:r w:rsidR="00F914C3">
        <w:t>zahrnuta v ceně</w:t>
      </w:r>
      <w:r>
        <w:t xml:space="preserve"> za zhotovení Díla, a tedy veškeré finanční nároky vyplývající z užití Díla Objednatelem jsou zaplacením ceny za zhotovení Díla dle této </w:t>
      </w:r>
      <w:r w:rsidR="00AD7240">
        <w:t>S</w:t>
      </w:r>
      <w:r>
        <w:t>mlouvy uspokojeny. Odměna je sjednána bez ohledu na výši výnosů Objednatele z využití licence. Zhotoviteli nevzniká právo na přiměřenou dodatečnou odměnu v případech, kdy by se výše odměny dostala do zřejmého nepoměru k zisku z</w:t>
      </w:r>
      <w:r w:rsidR="003B7686">
        <w:t> </w:t>
      </w:r>
      <w:r>
        <w:t>využití licence a k významu Díla pro dosažení takového zisku.</w:t>
      </w:r>
      <w:r>
        <w:cr/>
      </w:r>
    </w:p>
    <w:p w14:paraId="04ADC6A4" w14:textId="1B273224" w:rsidR="0048439F" w:rsidRPr="00F623A9" w:rsidRDefault="0048439F" w:rsidP="00B76E3B">
      <w:pPr>
        <w:pStyle w:val="Odstavecseseznamem"/>
        <w:numPr>
          <w:ilvl w:val="0"/>
          <w:numId w:val="23"/>
        </w:numPr>
        <w:contextualSpacing/>
        <w:jc w:val="both"/>
        <w:rPr>
          <w:rFonts w:eastAsia="Calibri"/>
        </w:rPr>
      </w:pPr>
      <w:r w:rsidRPr="00F623A9">
        <w:t>Zhotovitel souhlasí s tím, že výkon autorského dozoru při provádění stavby bude případně zajišťovat třetí osoba.</w:t>
      </w:r>
      <w:r w:rsidR="008604E9" w:rsidRPr="00F623A9">
        <w:t xml:space="preserve"> </w:t>
      </w:r>
      <w:r w:rsidR="00AE0B98" w:rsidRPr="00F623A9">
        <w:t xml:space="preserve">Pokud tomu </w:t>
      </w:r>
      <w:r w:rsidR="00AF7451" w:rsidRPr="00F623A9">
        <w:t>nebudou bránit okolnosti, objednatel preferuje, aby autorský dozor vykonával zhotovitel dokumentace.</w:t>
      </w:r>
    </w:p>
    <w:p w14:paraId="437B63B0" w14:textId="77777777" w:rsidR="0048439F" w:rsidRPr="00A61D6D" w:rsidRDefault="0048439F" w:rsidP="00A61D6D">
      <w:pPr>
        <w:pStyle w:val="Odstavecseseznamem"/>
        <w:ind w:left="502"/>
        <w:rPr>
          <w:rFonts w:eastAsia="Calibri"/>
          <w:lang w:eastAsia="en-US"/>
        </w:rPr>
      </w:pPr>
    </w:p>
    <w:p w14:paraId="78502DF7" w14:textId="47600CC6" w:rsidR="003E211A" w:rsidRDefault="003E211A" w:rsidP="00C90958">
      <w:pPr>
        <w:spacing w:after="120"/>
        <w:ind w:left="142"/>
        <w:jc w:val="center"/>
        <w:rPr>
          <w:b/>
          <w:bCs/>
          <w:color w:val="000000"/>
          <w:u w:val="single"/>
        </w:rPr>
      </w:pPr>
      <w:r w:rsidRPr="003E211A">
        <w:rPr>
          <w:b/>
          <w:u w:val="single"/>
        </w:rPr>
        <w:t>X</w:t>
      </w:r>
      <w:r w:rsidR="006E217F">
        <w:rPr>
          <w:b/>
          <w:u w:val="single"/>
        </w:rPr>
        <w:t>VIII</w:t>
      </w:r>
      <w:r w:rsidRPr="003E211A">
        <w:rPr>
          <w:b/>
          <w:u w:val="single"/>
        </w:rPr>
        <w:t xml:space="preserve">. </w:t>
      </w:r>
      <w:r>
        <w:rPr>
          <w:b/>
          <w:bCs/>
          <w:color w:val="000000"/>
          <w:u w:val="single"/>
        </w:rPr>
        <w:t xml:space="preserve">Vstupní podklady, součinnost </w:t>
      </w:r>
      <w:r w:rsidR="00E93471">
        <w:rPr>
          <w:b/>
          <w:bCs/>
          <w:color w:val="000000"/>
          <w:u w:val="single"/>
        </w:rPr>
        <w:t>Objednatele</w:t>
      </w:r>
    </w:p>
    <w:p w14:paraId="3563D8A1" w14:textId="77777777" w:rsidR="003E211A" w:rsidRDefault="003E211A" w:rsidP="00C90958">
      <w:pPr>
        <w:spacing w:after="120"/>
        <w:ind w:left="142"/>
        <w:jc w:val="both"/>
        <w:rPr>
          <w:b/>
          <w:bCs/>
          <w:color w:val="000000"/>
          <w:u w:val="single"/>
        </w:rPr>
      </w:pPr>
    </w:p>
    <w:p w14:paraId="33035170" w14:textId="3F86C992" w:rsidR="001A7EE3" w:rsidRPr="00D53C3F" w:rsidRDefault="00E93471" w:rsidP="00D62441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>
        <w:t>Objednatel</w:t>
      </w:r>
      <w:r w:rsidR="003E211A" w:rsidRPr="003E211A">
        <w:t xml:space="preserve"> se zavazuje dohodnutým způsobem spolupůsobit, provedené </w:t>
      </w:r>
      <w:r w:rsidR="00192C69">
        <w:t>Dílo</w:t>
      </w:r>
      <w:r w:rsidR="003E211A" w:rsidRPr="003E211A">
        <w:t xml:space="preserve"> převzít a</w:t>
      </w:r>
      <w:r w:rsidR="00472B17">
        <w:t> </w:t>
      </w:r>
      <w:r w:rsidR="003E211A" w:rsidRPr="003E211A">
        <w:t>zaplatit sjednanou cenu.</w:t>
      </w:r>
    </w:p>
    <w:p w14:paraId="6ED28BBE" w14:textId="5F7FF545" w:rsidR="00B841EE" w:rsidRPr="00E74CF5" w:rsidRDefault="00E93471" w:rsidP="00C90958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>
        <w:t>Objednatel</w:t>
      </w:r>
      <w:r w:rsidR="003E211A" w:rsidRPr="003E211A">
        <w:t xml:space="preserve"> při podpisu této </w:t>
      </w:r>
      <w:r w:rsidR="00AD7240">
        <w:t>S</w:t>
      </w:r>
      <w:r w:rsidR="003E211A" w:rsidRPr="003E211A">
        <w:t xml:space="preserve">mlouvy předává </w:t>
      </w:r>
      <w:r>
        <w:t>Zhotovitel</w:t>
      </w:r>
      <w:r w:rsidR="003E211A" w:rsidRPr="003E211A">
        <w:t xml:space="preserve">i podklady a pokyny ke zpracování </w:t>
      </w:r>
      <w:r w:rsidR="00192C69">
        <w:t>Díla</w:t>
      </w:r>
      <w:r w:rsidR="003E211A" w:rsidRPr="003E211A">
        <w:t>.</w:t>
      </w:r>
    </w:p>
    <w:p w14:paraId="250860F1" w14:textId="24EAEE29" w:rsidR="00727A58" w:rsidRDefault="00727A58" w:rsidP="00E74CF5">
      <w:pPr>
        <w:pStyle w:val="AJAKO1"/>
        <w:ind w:left="426" w:firstLine="0"/>
        <w:rPr>
          <w:sz w:val="24"/>
          <w:szCs w:val="24"/>
        </w:rPr>
      </w:pPr>
      <w:r w:rsidRPr="0000687E">
        <w:rPr>
          <w:sz w:val="24"/>
          <w:szCs w:val="24"/>
        </w:rPr>
        <w:t xml:space="preserve">Objednatel </w:t>
      </w:r>
      <w:r w:rsidR="00882091">
        <w:rPr>
          <w:sz w:val="24"/>
          <w:szCs w:val="24"/>
        </w:rPr>
        <w:t>předává Z</w:t>
      </w:r>
      <w:r w:rsidRPr="0000687E">
        <w:rPr>
          <w:sz w:val="24"/>
          <w:szCs w:val="24"/>
        </w:rPr>
        <w:t xml:space="preserve">hotoviteli </w:t>
      </w:r>
      <w:r w:rsidR="00B233B3">
        <w:rPr>
          <w:sz w:val="24"/>
          <w:szCs w:val="24"/>
        </w:rPr>
        <w:t xml:space="preserve">konkrétně </w:t>
      </w:r>
      <w:r>
        <w:rPr>
          <w:sz w:val="24"/>
          <w:szCs w:val="24"/>
        </w:rPr>
        <w:t>tyto podklady:</w:t>
      </w:r>
    </w:p>
    <w:p w14:paraId="621BF565" w14:textId="77777777" w:rsidR="00B76E3B" w:rsidRDefault="00B76E3B" w:rsidP="00B76E3B">
      <w:pPr>
        <w:pStyle w:val="Obsah1"/>
        <w:numPr>
          <w:ilvl w:val="0"/>
          <w:numId w:val="37"/>
        </w:numPr>
      </w:pPr>
      <w:r>
        <w:t>Územní studie Papírák 2030</w:t>
      </w:r>
    </w:p>
    <w:p w14:paraId="65A21475" w14:textId="77777777" w:rsidR="00B76E3B" w:rsidRDefault="00B76E3B" w:rsidP="00B76E3B">
      <w:pPr>
        <w:pStyle w:val="Obsah1"/>
        <w:numPr>
          <w:ilvl w:val="0"/>
          <w:numId w:val="37"/>
        </w:numPr>
      </w:pPr>
      <w:r w:rsidRPr="00271175">
        <w:t>geodetické zaměření lokality</w:t>
      </w:r>
    </w:p>
    <w:p w14:paraId="15F7B482" w14:textId="77777777" w:rsidR="00B76E3B" w:rsidRDefault="00B76E3B" w:rsidP="00B76E3B">
      <w:pPr>
        <w:pStyle w:val="Obsah1"/>
        <w:numPr>
          <w:ilvl w:val="0"/>
          <w:numId w:val="37"/>
        </w:numPr>
      </w:pPr>
      <w:r w:rsidRPr="00271175">
        <w:t>hydrogeologický a geologický průzkum</w:t>
      </w:r>
    </w:p>
    <w:p w14:paraId="5AD49732" w14:textId="77777777" w:rsidR="00B76E3B" w:rsidRDefault="00B76E3B" w:rsidP="00B76E3B">
      <w:pPr>
        <w:pStyle w:val="Obsah1"/>
        <w:numPr>
          <w:ilvl w:val="0"/>
          <w:numId w:val="37"/>
        </w:numPr>
      </w:pPr>
      <w:r w:rsidRPr="00271175">
        <w:t>radonový průzkum</w:t>
      </w:r>
    </w:p>
    <w:p w14:paraId="28B94D4E" w14:textId="77777777" w:rsidR="00B76E3B" w:rsidRDefault="00B76E3B" w:rsidP="00B76E3B">
      <w:pPr>
        <w:pStyle w:val="Obsah1"/>
        <w:numPr>
          <w:ilvl w:val="0"/>
          <w:numId w:val="37"/>
        </w:numPr>
      </w:pPr>
      <w:r w:rsidRPr="00271175">
        <w:t>vyjádření o existenci sítí</w:t>
      </w:r>
    </w:p>
    <w:p w14:paraId="4AF1459C" w14:textId="1D0E1C35" w:rsidR="00727A58" w:rsidRPr="00B76E3B" w:rsidRDefault="00B76E3B" w:rsidP="00B76E3B">
      <w:pPr>
        <w:pStyle w:val="Obsah1"/>
        <w:numPr>
          <w:ilvl w:val="0"/>
          <w:numId w:val="37"/>
        </w:numPr>
      </w:pPr>
      <w:r>
        <w:t>dendrologický průzkum</w:t>
      </w:r>
    </w:p>
    <w:p w14:paraId="1F44C2C6" w14:textId="3B910B9C" w:rsidR="001A7EE3" w:rsidRPr="00D53C3F" w:rsidRDefault="00E93471" w:rsidP="00D62441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>
        <w:t>Objednatel</w:t>
      </w:r>
      <w:r w:rsidR="003E211A" w:rsidRPr="003E211A">
        <w:t xml:space="preserve"> se zavazuje, že v rámci své součinnosti, v rozsahu nevyhnutelně nutném, na vyzvání </w:t>
      </w:r>
      <w:r>
        <w:t>Zhotovitele</w:t>
      </w:r>
      <w:r w:rsidR="003E211A" w:rsidRPr="003E211A">
        <w:t xml:space="preserve"> poskytne potřebné doplňující informace, údaje, upřesnění, vyjádření a stanoviska investora, kterých potřeba vznikne v průběhu plnění této </w:t>
      </w:r>
      <w:r w:rsidR="003B7686">
        <w:t>S</w:t>
      </w:r>
      <w:r w:rsidR="003E211A" w:rsidRPr="003E211A">
        <w:t>mlouvy.</w:t>
      </w:r>
    </w:p>
    <w:p w14:paraId="0FC9AAB5" w14:textId="0427CB66" w:rsidR="003E211A" w:rsidRPr="002D08F4" w:rsidRDefault="003E211A" w:rsidP="00D62441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 w:rsidRPr="003E211A">
        <w:t>Pro</w:t>
      </w:r>
      <w:r w:rsidR="00AB5269">
        <w:t>dlení</w:t>
      </w:r>
      <w:r w:rsidRPr="003E211A">
        <w:t>, zaviněn</w:t>
      </w:r>
      <w:r w:rsidR="00AB5269">
        <w:t>á</w:t>
      </w:r>
      <w:r w:rsidRPr="003E211A">
        <w:t xml:space="preserve"> </w:t>
      </w:r>
      <w:r w:rsidR="00E93471">
        <w:t>Objednatelem</w:t>
      </w:r>
      <w:r w:rsidRPr="003E211A">
        <w:t>, kter</w:t>
      </w:r>
      <w:r w:rsidR="00AB5269">
        <w:t>á</w:t>
      </w:r>
      <w:r w:rsidRPr="003E211A">
        <w:t xml:space="preserve"> přeruší práce </w:t>
      </w:r>
      <w:r w:rsidR="00E93471">
        <w:t>Zhotovitele</w:t>
      </w:r>
      <w:r w:rsidRPr="003E211A">
        <w:t xml:space="preserve"> nebo zabrání </w:t>
      </w:r>
      <w:r w:rsidR="00E93471">
        <w:t>Zhotovitel</w:t>
      </w:r>
      <w:r w:rsidRPr="003E211A">
        <w:t>i pokračovat v</w:t>
      </w:r>
      <w:r w:rsidR="003B7686">
        <w:t> plnění dle Smlouvy</w:t>
      </w:r>
      <w:r w:rsidRPr="003E211A">
        <w:t>, jsou nezapočitateln</w:t>
      </w:r>
      <w:r w:rsidR="00AB5269">
        <w:t>á</w:t>
      </w:r>
      <w:r w:rsidRPr="003E211A">
        <w:t xml:space="preserve"> do prodlení plnění a o tuto dobu se</w:t>
      </w:r>
      <w:r w:rsidR="003B7686">
        <w:t> </w:t>
      </w:r>
      <w:r w:rsidRPr="003E211A">
        <w:t xml:space="preserve">prodlužuje termín dokončení </w:t>
      </w:r>
      <w:r w:rsidR="00192C69">
        <w:t>Díla</w:t>
      </w:r>
      <w:r w:rsidRPr="003E211A">
        <w:t>.</w:t>
      </w:r>
    </w:p>
    <w:p w14:paraId="05B2BB76" w14:textId="77777777" w:rsidR="002D08F4" w:rsidRPr="00BE22D4" w:rsidRDefault="002D08F4" w:rsidP="002D08F4">
      <w:pPr>
        <w:pStyle w:val="Odstavecseseznamem"/>
        <w:spacing w:after="120"/>
        <w:ind w:left="426"/>
        <w:jc w:val="both"/>
        <w:rPr>
          <w:b/>
          <w:bCs/>
          <w:color w:val="000000"/>
        </w:rPr>
      </w:pPr>
    </w:p>
    <w:p w14:paraId="59A61C8E" w14:textId="674A82D8" w:rsidR="006C71B1" w:rsidRPr="006C71B1" w:rsidRDefault="006C71B1" w:rsidP="00C90958">
      <w:pPr>
        <w:spacing w:after="120"/>
        <w:ind w:left="426"/>
        <w:jc w:val="center"/>
        <w:rPr>
          <w:b/>
          <w:bCs/>
          <w:color w:val="000000"/>
          <w:u w:val="single"/>
        </w:rPr>
      </w:pPr>
      <w:r w:rsidRPr="006C71B1">
        <w:rPr>
          <w:b/>
          <w:u w:val="single"/>
        </w:rPr>
        <w:t>X</w:t>
      </w:r>
      <w:r w:rsidR="006E217F">
        <w:rPr>
          <w:b/>
          <w:u w:val="single"/>
        </w:rPr>
        <w:t>IX</w:t>
      </w:r>
      <w:r w:rsidRPr="006C71B1">
        <w:rPr>
          <w:b/>
          <w:u w:val="single"/>
        </w:rPr>
        <w:t xml:space="preserve">. </w:t>
      </w:r>
      <w:r w:rsidRPr="006C71B1">
        <w:rPr>
          <w:b/>
          <w:bCs/>
          <w:color w:val="000000"/>
          <w:u w:val="single"/>
        </w:rPr>
        <w:t>Doložky</w:t>
      </w:r>
      <w:r w:rsidR="00FA0F18">
        <w:rPr>
          <w:b/>
          <w:bCs/>
          <w:color w:val="000000"/>
          <w:u w:val="single"/>
        </w:rPr>
        <w:t xml:space="preserve"> a ochrana informací</w:t>
      </w:r>
    </w:p>
    <w:p w14:paraId="54A266C0" w14:textId="77777777" w:rsidR="006C71B1" w:rsidRDefault="006C71B1" w:rsidP="00C90958">
      <w:pPr>
        <w:spacing w:after="120"/>
        <w:ind w:left="426"/>
        <w:rPr>
          <w:b/>
          <w:bCs/>
          <w:color w:val="000000"/>
        </w:rPr>
      </w:pPr>
    </w:p>
    <w:p w14:paraId="12FE9860" w14:textId="120AC047" w:rsidR="001A7EE3" w:rsidRPr="00D53C3F" w:rsidRDefault="006C71B1" w:rsidP="00D62441">
      <w:pPr>
        <w:widowControl w:val="0"/>
        <w:numPr>
          <w:ilvl w:val="0"/>
          <w:numId w:val="4"/>
        </w:numPr>
        <w:spacing w:after="120" w:line="23" w:lineRule="atLeast"/>
        <w:ind w:left="426" w:hanging="284"/>
        <w:jc w:val="both"/>
        <w:rPr>
          <w:bCs/>
        </w:rPr>
      </w:pPr>
      <w:r>
        <w:t xml:space="preserve">Smluvní strany berou na vědomí, že tato </w:t>
      </w:r>
      <w:r w:rsidR="00E44DC9">
        <w:t>Smlouva</w:t>
      </w:r>
      <w:r>
        <w:t xml:space="preserve"> </w:t>
      </w:r>
      <w:r w:rsidR="00985F56">
        <w:t xml:space="preserve">včetně </w:t>
      </w:r>
      <w:proofErr w:type="spellStart"/>
      <w:r w:rsidR="00985F56">
        <w:t>metadat</w:t>
      </w:r>
      <w:proofErr w:type="spellEnd"/>
      <w:r w:rsidR="00985F56">
        <w:t xml:space="preserve"> </w:t>
      </w:r>
      <w:r>
        <w:t>bude zveřejněna v registru smluv podle zákona č. 340/2015 Sb., o zvláštních podmínkách účinnosti některých smluv, uveřejňování těchto smluv a o registru smluv (zákon o registru smluv).</w:t>
      </w:r>
    </w:p>
    <w:p w14:paraId="030F1446" w14:textId="465B9AB8" w:rsidR="00FA0F18" w:rsidRPr="006C3551" w:rsidRDefault="006C71B1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  <w:rPr>
          <w:sz w:val="28"/>
        </w:rPr>
      </w:pPr>
      <w:r>
        <w:t xml:space="preserve">Smluvní strany berou na vědomí, že jsou povinny označit údaje ve </w:t>
      </w:r>
      <w:r w:rsidR="00E44DC9">
        <w:t>Smlouvě</w:t>
      </w:r>
      <w:r>
        <w:t xml:space="preserve">, které jsou chráněny zvláštními zákony (obchodní, bankovní tajemství, osobní údaje, …) a nemohou být poskytnuty, a to šedou barvou zvýraznění textu. </w:t>
      </w:r>
      <w:r w:rsidR="009779AE" w:rsidRPr="009779AE">
        <w:rPr>
          <w:iCs/>
          <w:sz w:val="22"/>
          <w:szCs w:val="22"/>
        </w:rPr>
        <w:t xml:space="preserve"> </w:t>
      </w:r>
      <w:r w:rsidR="009779AE" w:rsidRPr="006C3551">
        <w:rPr>
          <w:iCs/>
          <w:szCs w:val="22"/>
        </w:rPr>
        <w:t>Neoznačení údajů je považováno za souhlas s jejich uveřejněním a za souhlas subjektu údajů.</w:t>
      </w:r>
    </w:p>
    <w:p w14:paraId="70B1583F" w14:textId="77777777" w:rsidR="009779AE" w:rsidRDefault="009779AE" w:rsidP="006C3551">
      <w:pPr>
        <w:pStyle w:val="Odstavecseseznamem"/>
        <w:numPr>
          <w:ilvl w:val="0"/>
          <w:numId w:val="4"/>
        </w:numPr>
        <w:jc w:val="both"/>
      </w:pPr>
      <w:r w:rsidRPr="009779AE">
        <w:t xml:space="preserve">Smlouva nabývá účinnosti nejdříve dnem uveřejnění v registru smluv podle § 6 odst. 1 zákona č. 340/2015 Sb., o zvláštních podmínkách účinnosti některých smluv, uveřejňování těchto smluv a o registru smluv (zákon o registru smluv). </w:t>
      </w:r>
    </w:p>
    <w:p w14:paraId="52A18FF5" w14:textId="77777777" w:rsidR="009779AE" w:rsidRPr="009779AE" w:rsidRDefault="009779AE" w:rsidP="006C3551">
      <w:pPr>
        <w:pStyle w:val="Odstavecseseznamem"/>
        <w:ind w:left="502"/>
        <w:jc w:val="both"/>
      </w:pPr>
    </w:p>
    <w:p w14:paraId="25C6F692" w14:textId="77777777" w:rsidR="009779AE" w:rsidRPr="006C3551" w:rsidRDefault="009779AE" w:rsidP="009953E4">
      <w:pPr>
        <w:pStyle w:val="Odstavecseseznamem"/>
        <w:numPr>
          <w:ilvl w:val="0"/>
          <w:numId w:val="4"/>
        </w:numPr>
        <w:jc w:val="both"/>
      </w:pPr>
      <w:r w:rsidRPr="006C3551"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 případě, že druhá strana takové plnění přijme a potvrdí jeho přijetí. </w:t>
      </w:r>
    </w:p>
    <w:p w14:paraId="52E133BB" w14:textId="77777777" w:rsidR="009779AE" w:rsidRPr="007723EA" w:rsidRDefault="009779AE" w:rsidP="009953E4">
      <w:pPr>
        <w:pStyle w:val="Odstavecseseznamem"/>
        <w:spacing w:after="120" w:line="23" w:lineRule="atLeast"/>
        <w:ind w:left="426"/>
        <w:jc w:val="both"/>
      </w:pPr>
    </w:p>
    <w:p w14:paraId="18C55AB8" w14:textId="79E6AFD7" w:rsidR="00FA0F18" w:rsidRDefault="007C763D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>Smluvní strany si jsou vědomy</w:t>
      </w:r>
      <w:r w:rsidR="00FA0F18">
        <w:t>, že v rámci plnění závazků z této Smlouvy si mohou vzájemně nebo opominutím poskytnout informace, které budou považovány za důvěrné, a že mohou jejich zaměstnanci a osoby v obdobném postavení získat vědomou činností druhé strany nebo i jejím opominutím přístup k důvěrným informacím druhé strany.</w:t>
      </w:r>
    </w:p>
    <w:p w14:paraId="6F51564B" w14:textId="468762AC" w:rsidR="00A642D0" w:rsidRDefault="00FA0F18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>Smluvní strany s</w:t>
      </w:r>
      <w:r w:rsidR="009779AE">
        <w:t>e</w:t>
      </w:r>
      <w:r>
        <w:t> zavazují, že žádná z nich nezpřístupní třetí osobě důvěrné informace, které při plnění této Smlouvy získala od druhé smluvní strany. Za třetí osoby se přitom nepovažují:</w:t>
      </w:r>
    </w:p>
    <w:p w14:paraId="190A6A33" w14:textId="2E37D0A5" w:rsidR="003B7686" w:rsidRDefault="003B7686" w:rsidP="00B76E3B">
      <w:pPr>
        <w:pStyle w:val="Odstavecseseznamem"/>
        <w:numPr>
          <w:ilvl w:val="1"/>
          <w:numId w:val="24"/>
        </w:numPr>
        <w:spacing w:after="120"/>
        <w:ind w:hanging="294"/>
        <w:jc w:val="both"/>
        <w:outlineLvl w:val="1"/>
      </w:pPr>
      <w:r>
        <w:t>zaměstnanci smluvních stran a osoby v obdobném postavení,</w:t>
      </w:r>
    </w:p>
    <w:p w14:paraId="2E4C24AE" w14:textId="26CE3CA5" w:rsidR="00907CBA" w:rsidRDefault="00907CBA" w:rsidP="00B76E3B">
      <w:pPr>
        <w:pStyle w:val="Odstavecseseznamem"/>
        <w:numPr>
          <w:ilvl w:val="1"/>
          <w:numId w:val="24"/>
        </w:numPr>
        <w:spacing w:after="120"/>
        <w:ind w:hanging="294"/>
        <w:jc w:val="both"/>
        <w:outlineLvl w:val="1"/>
      </w:pPr>
      <w:r>
        <w:t>orgány smluvních stran a jejich členové,</w:t>
      </w:r>
    </w:p>
    <w:p w14:paraId="50F95511" w14:textId="12A61662" w:rsidR="00907CBA" w:rsidRDefault="00907CBA" w:rsidP="00B76E3B">
      <w:pPr>
        <w:pStyle w:val="Odstavecseseznamem"/>
        <w:numPr>
          <w:ilvl w:val="1"/>
          <w:numId w:val="24"/>
        </w:numPr>
        <w:spacing w:after="120"/>
        <w:ind w:hanging="294"/>
        <w:jc w:val="both"/>
        <w:outlineLvl w:val="1"/>
      </w:pPr>
      <w:r>
        <w:t>ve vztahu k důvěrným informacím Objednatele poddodavatelé Zhotovitele,</w:t>
      </w:r>
    </w:p>
    <w:p w14:paraId="08B570F7" w14:textId="61EF9E64" w:rsidR="00907CBA" w:rsidRDefault="00907CBA" w:rsidP="00B76E3B">
      <w:pPr>
        <w:pStyle w:val="Odstavecseseznamem"/>
        <w:numPr>
          <w:ilvl w:val="1"/>
          <w:numId w:val="24"/>
        </w:numPr>
        <w:spacing w:after="120"/>
        <w:ind w:left="709" w:hanging="283"/>
        <w:jc w:val="both"/>
        <w:outlineLvl w:val="1"/>
      </w:pPr>
      <w:r>
        <w:t>ve vztahu k důvěrným informacím Zhotovitele externí dodavatelé Objednatele, a to i potencionální,</w:t>
      </w:r>
    </w:p>
    <w:p w14:paraId="409C5977" w14:textId="2E37DC54" w:rsidR="00907CBA" w:rsidRDefault="00907CBA" w:rsidP="00907CBA">
      <w:pPr>
        <w:spacing w:after="120"/>
        <w:ind w:left="426"/>
        <w:jc w:val="both"/>
        <w:outlineLvl w:val="1"/>
      </w:pPr>
      <w:r>
        <w:t xml:space="preserve">za předpokladu, že se podílejí na plnění Smlouvy nebo na plnění spojeném s plněním dle této Smlouvy a realizace navazujícího zadávacího řízení na realizaci stavby v rámci projektu </w:t>
      </w:r>
      <w:r w:rsidR="006731DE" w:rsidRPr="006731DE">
        <w:t>„D</w:t>
      </w:r>
      <w:r w:rsidR="00B34502">
        <w:t>okumentace návrhu souboru domů s</w:t>
      </w:r>
      <w:r w:rsidR="006731DE" w:rsidRPr="006731DE">
        <w:t xml:space="preserve"> funkcí městského bydlení na Papírovém náměstí</w:t>
      </w:r>
      <w:r w:rsidR="00333BA1">
        <w:t xml:space="preserve"> a parkovacího domu</w:t>
      </w:r>
      <w:r w:rsidR="006731DE" w:rsidRPr="006731DE">
        <w:t xml:space="preserve"> v Liberci – část </w:t>
      </w:r>
      <w:r w:rsidR="00333BA1">
        <w:t>C</w:t>
      </w:r>
      <w:r w:rsidR="006731DE" w:rsidRPr="006731DE">
        <w:t>“</w:t>
      </w:r>
      <w:r>
        <w:t xml:space="preserve">, </w:t>
      </w:r>
      <w:r w:rsidRPr="00907CBA">
        <w:t xml:space="preserve">důvěrné informace jsou jim zpřístupněny výhradně za tímto účelem a zpřístupnění důvěrných informací je v rozsahu nezbytně nutném pro naplnění jeho účelu a za stejných podmínek, jaké jsou </w:t>
      </w:r>
      <w:r w:rsidR="0013015C">
        <w:t>sjednány</w:t>
      </w:r>
      <w:r w:rsidR="0013015C" w:rsidRPr="00907CBA">
        <w:t xml:space="preserve"> </w:t>
      </w:r>
      <w:r w:rsidRPr="00907CBA">
        <w:t>smluvním</w:t>
      </w:r>
      <w:r w:rsidR="0013015C">
        <w:t>i</w:t>
      </w:r>
      <w:r w:rsidRPr="00907CBA">
        <w:t xml:space="preserve"> </w:t>
      </w:r>
      <w:r w:rsidR="0013015C" w:rsidRPr="00907CBA">
        <w:t>stran</w:t>
      </w:r>
      <w:r w:rsidR="0013015C">
        <w:t>ami</w:t>
      </w:r>
      <w:r w:rsidR="0013015C" w:rsidRPr="00907CBA">
        <w:t xml:space="preserve"> </w:t>
      </w:r>
      <w:r w:rsidRPr="00907CBA">
        <w:t>v této Smlouvě.</w:t>
      </w:r>
    </w:p>
    <w:p w14:paraId="317D07DE" w14:textId="7EAA48DB" w:rsidR="00907CBA" w:rsidRDefault="00907CBA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 xml:space="preserve">Veškeré </w:t>
      </w:r>
      <w:r w:rsidRPr="00907CBA">
        <w:t xml:space="preserve">informace poskytnuté Objednatelem </w:t>
      </w:r>
      <w:r>
        <w:t xml:space="preserve">Zhotoviteli </w:t>
      </w:r>
      <w:r w:rsidRPr="00907CBA">
        <w:t xml:space="preserve">se považují za důvěrné, není-li </w:t>
      </w:r>
      <w:r w:rsidR="0013015C">
        <w:t>sjednáno</w:t>
      </w:r>
      <w:r w:rsidR="0013015C" w:rsidRPr="00907CBA">
        <w:t xml:space="preserve"> </w:t>
      </w:r>
      <w:r w:rsidRPr="00907CBA">
        <w:t xml:space="preserve">jinak. Veškeré informace poskytnuté </w:t>
      </w:r>
      <w:r>
        <w:t>Zhotovitelem</w:t>
      </w:r>
      <w:r w:rsidRPr="00907CBA">
        <w:t xml:space="preserve"> Objednateli se považují za</w:t>
      </w:r>
      <w:r>
        <w:t> </w:t>
      </w:r>
      <w:r w:rsidRPr="00907CBA">
        <w:t xml:space="preserve">důvěrné, pouze pokud na jejich důvěrnost </w:t>
      </w:r>
      <w:r>
        <w:t>Zhotovitel</w:t>
      </w:r>
      <w:r w:rsidRPr="00907CBA">
        <w:t xml:space="preserve"> Objednatele předem písemně upozornil a </w:t>
      </w:r>
      <w:r w:rsidR="00F07960">
        <w:t>O</w:t>
      </w:r>
      <w:r w:rsidRPr="00907CBA">
        <w:t xml:space="preserve">bjednatel </w:t>
      </w:r>
      <w:r>
        <w:t>Zhotoviteli</w:t>
      </w:r>
      <w:r w:rsidRPr="00907CBA">
        <w:t xml:space="preserve"> písemně potvrdil svůj závazek důvěrnost těchto informací zachovávat. Pokud jsou důvěrné informace </w:t>
      </w:r>
      <w:r>
        <w:t>Zhotovitele</w:t>
      </w:r>
      <w:r w:rsidRPr="00907CBA">
        <w:t xml:space="preserve"> poskytovány v písemné podobě anebo ve formě textových souborů na elektronických nosičích dat (médiích), je</w:t>
      </w:r>
      <w:r>
        <w:t> Zhotovitel</w:t>
      </w:r>
      <w:r w:rsidRPr="00907CBA">
        <w:t xml:space="preserve"> povinen upozornit Objednatele na důvěrnost takového materiálu též jejím vyznačením alespoň na titulní stránce nebo přední straně média.</w:t>
      </w:r>
    </w:p>
    <w:p w14:paraId="7E052495" w14:textId="537BA487" w:rsidR="00907CBA" w:rsidRDefault="00907CBA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>Smluvní strany se zavazují v plném rozsahu zachovávat povinnost mlčenlivosti a povinnost chránit důvěrné informace vyplývající z této Smlouvy a též z příslušných právních předpisů. Smluvní strany se v této souvislosti zavazují poučit veškeré osoby, které se na jejich straně budou podílet na plnění této Smlouvy, o výše uvedených povinnostech mlčenlivosti a ochrany důvěrných informací a dále se zavazují vhodným způsobem zajistit dodržování těchto povinností všemi osobami podílejícími se na plnění této Smlouvy.</w:t>
      </w:r>
    </w:p>
    <w:p w14:paraId="57D337BB" w14:textId="7D30AF85" w:rsidR="00907CBA" w:rsidRDefault="00907CBA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 xml:space="preserve">Bez ohledu na jiná </w:t>
      </w:r>
      <w:r w:rsidR="0013015C">
        <w:t xml:space="preserve">ujednání </w:t>
      </w:r>
      <w:r>
        <w:t>této Smlouvy je Objednatel oprávněn uveřejnit v souladu s</w:t>
      </w:r>
      <w:r w:rsidR="007559E0">
        <w:t> </w:t>
      </w:r>
      <w:r>
        <w:t>§ 219 ZZVZ</w:t>
      </w:r>
      <w:r w:rsidR="007559E0">
        <w:t xml:space="preserve"> tuto Smlouvu včetně všech jejích změn a dodatků a výši skutečně uhrazené ceny za plnění Veřejné zakázky.</w:t>
      </w:r>
    </w:p>
    <w:p w14:paraId="43A41058" w14:textId="51F90A89" w:rsidR="007559E0" w:rsidRDefault="007559E0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 xml:space="preserve">Ukončení této Smlouvy z jakéhokoli důvodu se nedotkne </w:t>
      </w:r>
      <w:r w:rsidR="0013015C">
        <w:t xml:space="preserve">ujednání </w:t>
      </w:r>
      <w:r>
        <w:t>tohoto článku Smlouvy a jejich účinnost přetrvává bez omezení i po ukončení účinnosti této Smlouvy.</w:t>
      </w:r>
    </w:p>
    <w:p w14:paraId="3C9AAD4F" w14:textId="77777777" w:rsidR="007B1C22" w:rsidRDefault="007B1C22" w:rsidP="007B1C22">
      <w:pPr>
        <w:pStyle w:val="Odstavecseseznamem"/>
        <w:spacing w:after="120" w:line="23" w:lineRule="atLeast"/>
        <w:ind w:left="426"/>
        <w:jc w:val="both"/>
      </w:pPr>
    </w:p>
    <w:p w14:paraId="001AB326" w14:textId="3CBD658D" w:rsidR="00FA0F18" w:rsidRDefault="007B1C22" w:rsidP="007B1C22">
      <w:pPr>
        <w:spacing w:after="120" w:line="23" w:lineRule="atLeast"/>
        <w:jc w:val="center"/>
        <w:rPr>
          <w:b/>
          <w:bCs/>
          <w:u w:val="single"/>
        </w:rPr>
      </w:pPr>
      <w:r w:rsidRPr="007B1C22">
        <w:rPr>
          <w:b/>
          <w:bCs/>
          <w:u w:val="single"/>
        </w:rPr>
        <w:t>XXI. Ochrana osobních údajů</w:t>
      </w:r>
    </w:p>
    <w:p w14:paraId="48EDA6AB" w14:textId="77777777" w:rsidR="007B1C22" w:rsidRPr="007B1C22" w:rsidRDefault="007B1C22" w:rsidP="007B1C22">
      <w:pPr>
        <w:spacing w:after="120" w:line="23" w:lineRule="atLeast"/>
        <w:jc w:val="center"/>
        <w:rPr>
          <w:b/>
          <w:bCs/>
          <w:u w:val="single"/>
        </w:rPr>
      </w:pPr>
    </w:p>
    <w:p w14:paraId="37CCFC2B" w14:textId="77777777" w:rsidR="007B1C22" w:rsidRDefault="007B1C22" w:rsidP="00B76E3B">
      <w:pPr>
        <w:pStyle w:val="Odstavecseseznamem"/>
        <w:numPr>
          <w:ilvl w:val="0"/>
          <w:numId w:val="25"/>
        </w:numPr>
        <w:spacing w:after="120" w:line="23" w:lineRule="atLeast"/>
        <w:jc w:val="both"/>
      </w:pPr>
      <w:r>
        <w:t>Objednatel zpracovává identifikační údaje Zhotovitele, poddodavatelů a členů realizačního týmu (dále jen „</w:t>
      </w:r>
      <w:r w:rsidRPr="009155A9">
        <w:rPr>
          <w:b/>
          <w:bCs/>
        </w:rPr>
        <w:t>Subjekt údajů</w:t>
      </w:r>
      <w:r>
        <w:t>“), a to za účelem ochrany svých právních nároků na základě svého oprávněného zájmu, kterým je předcházení škod na straně Objednatele. Proti tomuto zpracování má Subjekt údajů právo podat námitku.</w:t>
      </w:r>
    </w:p>
    <w:p w14:paraId="4DF2D00B" w14:textId="775BA531" w:rsidR="007B1C22" w:rsidRDefault="007B1C22" w:rsidP="00B76E3B">
      <w:pPr>
        <w:pStyle w:val="Odstavecseseznamem"/>
        <w:numPr>
          <w:ilvl w:val="0"/>
          <w:numId w:val="25"/>
        </w:numPr>
        <w:spacing w:after="120" w:line="23" w:lineRule="atLeast"/>
        <w:jc w:val="both"/>
      </w:pPr>
      <w:r>
        <w:t>Subjekt údajů má v souvislosti se zpracováním svých osobních údajů právo na přístup k osobním údajům, právo na jejich opravu a výmaz, právo na omezení zpracování a právo podat námitku proti zpracování. Objednatel zpracovává osobní údaje po dobu od okamžiku uzavření této Smlouvy až do doby uplynutí promlčecí doby práv vzniklých z případného porušení práv z licencí či protiprávního jednání Zhotovitele nebo Subjektu údajů.</w:t>
      </w:r>
    </w:p>
    <w:p w14:paraId="76BD341E" w14:textId="0621E1B1" w:rsidR="007B1C22" w:rsidRDefault="007B1C22" w:rsidP="00B76E3B">
      <w:pPr>
        <w:pStyle w:val="Odstavecseseznamem"/>
        <w:numPr>
          <w:ilvl w:val="0"/>
          <w:numId w:val="25"/>
        </w:numPr>
        <w:spacing w:after="120" w:line="23" w:lineRule="atLeast"/>
        <w:jc w:val="both"/>
      </w:pPr>
      <w:r>
        <w:t xml:space="preserve">Další informace o zpracování osobních údajů jsou trvale dostupné na </w:t>
      </w:r>
      <w:r w:rsidR="00B50D22">
        <w:t>webových stránkách s</w:t>
      </w:r>
      <w:r w:rsidRPr="00794BC4">
        <w:t>tatutárního města Liberec (</w:t>
      </w:r>
      <w:hyperlink r:id="rId9" w:history="1">
        <w:r w:rsidRPr="006C71B1">
          <w:rPr>
            <w:color w:val="0000FF"/>
            <w:u w:val="single"/>
          </w:rPr>
          <w:t>www.liberec.cz</w:t>
        </w:r>
      </w:hyperlink>
      <w:r w:rsidRPr="00794BC4">
        <w:t>)</w:t>
      </w:r>
      <w:r>
        <w:t>.</w:t>
      </w:r>
    </w:p>
    <w:p w14:paraId="6D4FCAD6" w14:textId="77777777" w:rsidR="007B1C22" w:rsidRDefault="007B1C22" w:rsidP="00C90958">
      <w:pPr>
        <w:spacing w:after="120"/>
        <w:ind w:left="426" w:hanging="360"/>
        <w:jc w:val="center"/>
        <w:rPr>
          <w:b/>
          <w:u w:val="single"/>
        </w:rPr>
      </w:pPr>
    </w:p>
    <w:p w14:paraId="2DF851BA" w14:textId="59D1B668" w:rsidR="006C71B1" w:rsidRDefault="001F30DB" w:rsidP="00C90958">
      <w:pPr>
        <w:spacing w:after="120"/>
        <w:ind w:left="426" w:hanging="360"/>
        <w:jc w:val="center"/>
        <w:rPr>
          <w:b/>
          <w:u w:val="single"/>
        </w:rPr>
      </w:pPr>
      <w:r>
        <w:rPr>
          <w:b/>
          <w:u w:val="single"/>
        </w:rPr>
        <w:t>XX</w:t>
      </w:r>
      <w:r w:rsidR="007B1C22">
        <w:rPr>
          <w:b/>
          <w:u w:val="single"/>
        </w:rPr>
        <w:t>II</w:t>
      </w:r>
      <w:r>
        <w:rPr>
          <w:b/>
          <w:u w:val="single"/>
        </w:rPr>
        <w:t>. Řešení sporů</w:t>
      </w:r>
    </w:p>
    <w:p w14:paraId="0B3962EA" w14:textId="2DE688F9" w:rsidR="001F30DB" w:rsidRPr="00D12C9A" w:rsidRDefault="001F30DB" w:rsidP="00C90958">
      <w:pPr>
        <w:spacing w:after="120"/>
        <w:ind w:left="426" w:hanging="360"/>
        <w:jc w:val="center"/>
        <w:rPr>
          <w:b/>
          <w:u w:val="single"/>
        </w:rPr>
      </w:pPr>
    </w:p>
    <w:p w14:paraId="3B0D6964" w14:textId="6E7E87A2" w:rsidR="001F30DB" w:rsidRPr="00D12C9A" w:rsidRDefault="001F30DB" w:rsidP="00B76E3B">
      <w:pPr>
        <w:pStyle w:val="Odstavecseseznamem"/>
        <w:numPr>
          <w:ilvl w:val="0"/>
          <w:numId w:val="20"/>
        </w:numPr>
        <w:spacing w:after="120" w:line="280" w:lineRule="exact"/>
        <w:jc w:val="both"/>
        <w:rPr>
          <w:lang w:eastAsia="en-US"/>
        </w:rPr>
      </w:pPr>
      <w:r w:rsidRPr="00D12C9A">
        <w:rPr>
          <w:lang w:eastAsia="en-US"/>
        </w:rPr>
        <w:t xml:space="preserve">Práva a povinnosti smluvních stran touto Smlouvou výslovně neupravené se řídí občanským zákoníkem a příslušnými </w:t>
      </w:r>
      <w:r w:rsidR="00DE12B2">
        <w:rPr>
          <w:lang w:eastAsia="en-US"/>
        </w:rPr>
        <w:t xml:space="preserve">souvisejícími </w:t>
      </w:r>
      <w:r w:rsidRPr="00D12C9A">
        <w:rPr>
          <w:lang w:eastAsia="en-US"/>
        </w:rPr>
        <w:t>právními předpisy souvisejícími.</w:t>
      </w:r>
      <w:bookmarkStart w:id="2" w:name="_Ref212281042"/>
      <w:bookmarkStart w:id="3" w:name="_Ref311710666"/>
    </w:p>
    <w:p w14:paraId="00217500" w14:textId="2B4DF9C0" w:rsidR="001F30DB" w:rsidRPr="00D12C9A" w:rsidRDefault="001F30DB" w:rsidP="00B76E3B">
      <w:pPr>
        <w:pStyle w:val="Odstavecseseznamem"/>
        <w:numPr>
          <w:ilvl w:val="0"/>
          <w:numId w:val="20"/>
        </w:numPr>
        <w:spacing w:after="120" w:line="280" w:lineRule="exact"/>
        <w:jc w:val="both"/>
        <w:rPr>
          <w:lang w:eastAsia="en-US"/>
        </w:rPr>
      </w:pPr>
      <w:r w:rsidRPr="00D12C9A">
        <w:rPr>
          <w:lang w:eastAsia="en-US"/>
        </w:rPr>
        <w:t>Smluvní strany se zavazují vyvinout maximální úsilí k odstranění vzájemných sporů vzniklých na základě této Smlouvy nebo v souvislosti s touto Smlouvou, včetně sporů o</w:t>
      </w:r>
      <w:r w:rsidR="00BE22D4">
        <w:rPr>
          <w:lang w:eastAsia="en-US"/>
        </w:rPr>
        <w:t> </w:t>
      </w:r>
      <w:r w:rsidRPr="00D12C9A">
        <w:rPr>
          <w:lang w:eastAsia="en-US"/>
        </w:rPr>
        <w:t>její výklad či platnost a usilovat o jejich vyřešení nejprve smírně prostřednictvím jednání oprávněných osob nebo pověřených zástupců.</w:t>
      </w:r>
      <w:bookmarkEnd w:id="2"/>
      <w:bookmarkEnd w:id="3"/>
      <w:r w:rsidRPr="00D12C9A">
        <w:rPr>
          <w:lang w:eastAsia="en-US"/>
        </w:rPr>
        <w:t xml:space="preserve"> Tím není dotčeno právo smluvních stran obrátit se ve věci na příslušný obecný soud České republiky.</w:t>
      </w:r>
    </w:p>
    <w:p w14:paraId="346D2F8C" w14:textId="75B5F0CD" w:rsidR="006D5FF0" w:rsidRDefault="006D5FF0">
      <w:pPr>
        <w:spacing w:after="200" w:line="276" w:lineRule="auto"/>
        <w:rPr>
          <w:b/>
          <w:u w:val="single"/>
        </w:rPr>
      </w:pPr>
    </w:p>
    <w:p w14:paraId="057B9AE4" w14:textId="66CF2938" w:rsidR="00413489" w:rsidRPr="00794BC4" w:rsidRDefault="00A25F0B" w:rsidP="00C90958">
      <w:pPr>
        <w:spacing w:after="120"/>
        <w:ind w:left="426" w:hanging="360"/>
        <w:jc w:val="center"/>
        <w:rPr>
          <w:b/>
          <w:u w:val="single"/>
        </w:rPr>
      </w:pPr>
      <w:r>
        <w:rPr>
          <w:b/>
          <w:u w:val="single"/>
        </w:rPr>
        <w:t>X</w:t>
      </w:r>
      <w:r w:rsidR="006E217F">
        <w:rPr>
          <w:b/>
          <w:u w:val="single"/>
        </w:rPr>
        <w:t>X</w:t>
      </w:r>
      <w:r w:rsidR="007B1C22">
        <w:rPr>
          <w:b/>
          <w:u w:val="single"/>
        </w:rPr>
        <w:t>II</w:t>
      </w:r>
      <w:r w:rsidR="001F30DB">
        <w:rPr>
          <w:b/>
          <w:u w:val="single"/>
        </w:rPr>
        <w:t>I</w:t>
      </w:r>
      <w:r w:rsidR="00413489" w:rsidRPr="00794BC4">
        <w:rPr>
          <w:b/>
          <w:u w:val="single"/>
        </w:rPr>
        <w:t>. Ostatní ujednání</w:t>
      </w:r>
    </w:p>
    <w:p w14:paraId="0588A7CD" w14:textId="77777777" w:rsidR="00D12C9A" w:rsidRDefault="00D12C9A" w:rsidP="00BE22D4">
      <w:pPr>
        <w:spacing w:after="120"/>
        <w:jc w:val="both"/>
      </w:pPr>
    </w:p>
    <w:p w14:paraId="6443E215" w14:textId="7D285596" w:rsidR="00D12C9A" w:rsidRPr="00D53C3F" w:rsidRDefault="00D12C9A" w:rsidP="00D62441">
      <w:pPr>
        <w:pStyle w:val="Odstavecseseznamem"/>
        <w:numPr>
          <w:ilvl w:val="0"/>
          <w:numId w:val="5"/>
        </w:numPr>
        <w:spacing w:after="120" w:line="280" w:lineRule="exact"/>
        <w:jc w:val="both"/>
      </w:pPr>
      <w:r w:rsidRPr="00D12C9A">
        <w:t>Tato Smlouva představuje úplnou dohodu smluvních stran o předmětu této Smlouvy. Tuto Smlouvu je možné měnit</w:t>
      </w:r>
      <w:r w:rsidR="007A22AA">
        <w:t xml:space="preserve"> či doplňovat</w:t>
      </w:r>
      <w:r w:rsidRPr="00D12C9A">
        <w:t xml:space="preserve"> pouze písemnou dohodou smluvních stran ve formě </w:t>
      </w:r>
      <w:r w:rsidR="00985F56">
        <w:t xml:space="preserve">vzestupně </w:t>
      </w:r>
      <w:r w:rsidRPr="00D12C9A">
        <w:t>číslovaných dodatků této Smlouvy</w:t>
      </w:r>
      <w:r w:rsidRPr="00D12C9A">
        <w:rPr>
          <w:lang w:eastAsia="en-US"/>
        </w:rPr>
        <w:t xml:space="preserve"> uzavřených v souladu s příslušnými ustanoveními ZZVZ a</w:t>
      </w:r>
      <w:r>
        <w:rPr>
          <w:lang w:eastAsia="en-US"/>
        </w:rPr>
        <w:t> </w:t>
      </w:r>
      <w:r w:rsidRPr="00D12C9A">
        <w:t>podepsaných osobami oprávněnými jednat jménem smluvních stran.</w:t>
      </w:r>
      <w:bookmarkStart w:id="4" w:name="_Ref304891672"/>
    </w:p>
    <w:bookmarkEnd w:id="4"/>
    <w:p w14:paraId="7459156D" w14:textId="7B1EECB4" w:rsidR="00D12C9A" w:rsidRPr="00D12C9A" w:rsidRDefault="00D12C9A" w:rsidP="00D62441">
      <w:pPr>
        <w:pStyle w:val="Odstavecseseznamem"/>
        <w:numPr>
          <w:ilvl w:val="0"/>
          <w:numId w:val="5"/>
        </w:numPr>
        <w:spacing w:after="120" w:line="280" w:lineRule="exact"/>
        <w:jc w:val="both"/>
      </w:pPr>
      <w:r w:rsidRPr="00D12C9A">
        <w:t>Veškerá práva a povinnosti vyplývající z této Smlouvy přecházejí, pokud to povaha těchto práv a povinností nevylučuje, na právní nástupce smluvních stran.</w:t>
      </w:r>
    </w:p>
    <w:p w14:paraId="4850FC31" w14:textId="5D822379" w:rsidR="00D12C9A" w:rsidRDefault="00D12C9A" w:rsidP="00D62441">
      <w:pPr>
        <w:pStyle w:val="Odstavecseseznamem"/>
        <w:numPr>
          <w:ilvl w:val="0"/>
          <w:numId w:val="5"/>
        </w:numPr>
        <w:spacing w:after="120" w:line="280" w:lineRule="exact"/>
        <w:jc w:val="both"/>
      </w:pPr>
      <w:r>
        <w:t xml:space="preserve">Zhotovitel </w:t>
      </w:r>
      <w:r w:rsidRPr="00D12C9A">
        <w:t xml:space="preserve">není oprávněn postoupit peněžité nároky vůči Objednateli na třetí osobu bez předchozího písemného souhlasu Objednatele. </w:t>
      </w:r>
    </w:p>
    <w:p w14:paraId="2890BED0" w14:textId="58E76F70" w:rsidR="003864B9" w:rsidRPr="00D53C3F" w:rsidRDefault="00413489" w:rsidP="00D62441">
      <w:pPr>
        <w:pStyle w:val="Odstavecseseznamem"/>
        <w:numPr>
          <w:ilvl w:val="0"/>
          <w:numId w:val="5"/>
        </w:numPr>
        <w:spacing w:after="120"/>
        <w:jc w:val="both"/>
      </w:pPr>
      <w:r w:rsidRPr="00794BC4">
        <w:t xml:space="preserve">Obě smluvní strany prohlašují, že tato </w:t>
      </w:r>
      <w:r w:rsidR="00E44DC9">
        <w:t>Smlouva</w:t>
      </w:r>
      <w:r w:rsidRPr="00794BC4">
        <w:t xml:space="preserve"> odpovídá jejich pravé vůli a že souhlasí s celým jejím zněním a na důkaz toho </w:t>
      </w:r>
      <w:r w:rsidR="00E44DC9">
        <w:t>Smlouvu</w:t>
      </w:r>
      <w:r w:rsidRPr="00794BC4">
        <w:t xml:space="preserve"> vlastnoručně podepisují.</w:t>
      </w:r>
    </w:p>
    <w:p w14:paraId="7927362B" w14:textId="77777777" w:rsidR="00626811" w:rsidRDefault="00D53C3F" w:rsidP="00626811">
      <w:pPr>
        <w:pStyle w:val="Odstavecseseznamem"/>
        <w:numPr>
          <w:ilvl w:val="0"/>
          <w:numId w:val="5"/>
        </w:numPr>
        <w:spacing w:after="120"/>
        <w:jc w:val="both"/>
      </w:pPr>
      <w:r w:rsidRPr="00794BC4">
        <w:t xml:space="preserve">Tato </w:t>
      </w:r>
      <w:r>
        <w:t>Smlouva</w:t>
      </w:r>
      <w:r w:rsidRPr="00794BC4">
        <w:t xml:space="preserve"> je vyhotovena ve čtyřech stejnopisech, z nichž každá ze smluvních stran obdrží po dvou vyhotoveních.</w:t>
      </w:r>
    </w:p>
    <w:p w14:paraId="65EC611C" w14:textId="7D96AF1B" w:rsidR="00626811" w:rsidRPr="00626811" w:rsidRDefault="00626811" w:rsidP="00DF1CBA">
      <w:pPr>
        <w:numPr>
          <w:ilvl w:val="0"/>
          <w:numId w:val="5"/>
        </w:numPr>
        <w:spacing w:after="120"/>
        <w:jc w:val="both"/>
        <w:rPr>
          <w:bCs/>
        </w:rPr>
      </w:pPr>
      <w:r w:rsidRPr="00626811">
        <w:rPr>
          <w:bCs/>
        </w:rPr>
        <w:t>Tato smlouva je uzavírána na základě usnesení rady města </w:t>
      </w:r>
      <w:r w:rsidR="00DF1CBA">
        <w:rPr>
          <w:bCs/>
        </w:rPr>
        <w:t>č</w:t>
      </w:r>
      <w:r w:rsidR="00DF1CBA" w:rsidRPr="00DF1CBA">
        <w:rPr>
          <w:bCs/>
        </w:rPr>
        <w:t xml:space="preserve">. </w:t>
      </w:r>
      <w:proofErr w:type="spellStart"/>
      <w:r w:rsidR="00C83DD7" w:rsidRPr="00C83DD7">
        <w:rPr>
          <w:bCs/>
          <w:highlight w:val="yellow"/>
        </w:rPr>
        <w:t>xxx</w:t>
      </w:r>
      <w:proofErr w:type="spellEnd"/>
      <w:r w:rsidRPr="00626811">
        <w:rPr>
          <w:bCs/>
        </w:rPr>
        <w:t xml:space="preserve"> ze dne </w:t>
      </w:r>
      <w:proofErr w:type="spellStart"/>
      <w:r w:rsidR="00C83DD7" w:rsidRPr="00C83DD7">
        <w:rPr>
          <w:bCs/>
          <w:highlight w:val="yellow"/>
        </w:rPr>
        <w:t>xxx</w:t>
      </w:r>
      <w:proofErr w:type="spellEnd"/>
      <w:r w:rsidRPr="00626811">
        <w:rPr>
          <w:bCs/>
        </w:rPr>
        <w:t>.</w:t>
      </w:r>
    </w:p>
    <w:p w14:paraId="4841F29E" w14:textId="77777777" w:rsidR="00D53C3F" w:rsidRPr="00794BC4" w:rsidRDefault="00D53C3F" w:rsidP="00D53C3F">
      <w:pPr>
        <w:pStyle w:val="Odstavecseseznamem"/>
        <w:spacing w:after="120"/>
        <w:ind w:left="502"/>
        <w:jc w:val="both"/>
      </w:pPr>
    </w:p>
    <w:p w14:paraId="515A1CDF" w14:textId="443FCEC4" w:rsidR="00413489" w:rsidRPr="00794BC4" w:rsidRDefault="00413489" w:rsidP="00776505">
      <w:pPr>
        <w:rPr>
          <w:b/>
          <w:bCs/>
          <w:color w:val="000000"/>
        </w:rPr>
      </w:pPr>
    </w:p>
    <w:p w14:paraId="0912695D" w14:textId="77777777" w:rsidR="00413489" w:rsidRPr="00794BC4" w:rsidRDefault="00413489" w:rsidP="00413489">
      <w:pPr>
        <w:ind w:left="360"/>
        <w:jc w:val="center"/>
        <w:rPr>
          <w:b/>
          <w:bCs/>
          <w:color w:val="000000"/>
        </w:rPr>
      </w:pPr>
    </w:p>
    <w:p w14:paraId="2260B9CD" w14:textId="7D749AD6" w:rsidR="00413489" w:rsidRDefault="009B1512" w:rsidP="00D919F2">
      <w:pPr>
        <w:pStyle w:val="Zkladntext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  <w:r>
        <w:rPr>
          <w:b w:val="0"/>
          <w:bCs/>
          <w:i w:val="0"/>
          <w:iCs/>
          <w:color w:val="000000"/>
          <w:sz w:val="24"/>
          <w:szCs w:val="24"/>
          <w:u w:val="none"/>
        </w:rPr>
        <w:t>Nedílnou součástí této Smlouvy jsou následující přílohy:</w:t>
      </w:r>
    </w:p>
    <w:p w14:paraId="1CE3F4EB" w14:textId="2371F877" w:rsidR="00733466" w:rsidRPr="00733466" w:rsidRDefault="00733466" w:rsidP="00B76E3B">
      <w:pPr>
        <w:pStyle w:val="Zkladntext"/>
        <w:numPr>
          <w:ilvl w:val="0"/>
          <w:numId w:val="31"/>
        </w:numPr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  <w:r w:rsidRPr="00733466">
        <w:rPr>
          <w:b w:val="0"/>
          <w:bCs/>
          <w:i w:val="0"/>
          <w:iCs/>
          <w:color w:val="000000"/>
          <w:sz w:val="24"/>
          <w:szCs w:val="24"/>
          <w:u w:val="none"/>
        </w:rPr>
        <w:t>č. 1 –</w:t>
      </w:r>
      <w:r w:rsidR="00FC4727">
        <w:rPr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  <w:r w:rsidR="00C60613">
        <w:rPr>
          <w:b w:val="0"/>
          <w:bCs/>
          <w:i w:val="0"/>
          <w:iCs/>
          <w:color w:val="000000"/>
          <w:sz w:val="24"/>
          <w:szCs w:val="24"/>
          <w:u w:val="none"/>
        </w:rPr>
        <w:t>situace řešeného území</w:t>
      </w:r>
    </w:p>
    <w:p w14:paraId="47B3D5AD" w14:textId="4586578B" w:rsidR="007356CA" w:rsidRPr="00C60613" w:rsidRDefault="00733466" w:rsidP="00B76E3B">
      <w:pPr>
        <w:pStyle w:val="Zkladntext"/>
        <w:numPr>
          <w:ilvl w:val="0"/>
          <w:numId w:val="31"/>
        </w:numPr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  <w:r w:rsidRPr="00733466">
        <w:rPr>
          <w:b w:val="0"/>
          <w:bCs/>
          <w:i w:val="0"/>
          <w:iCs/>
          <w:color w:val="000000"/>
          <w:sz w:val="24"/>
          <w:szCs w:val="24"/>
          <w:u w:val="none"/>
        </w:rPr>
        <w:t xml:space="preserve">č. 2 – </w:t>
      </w:r>
      <w:r w:rsidR="000B5987">
        <w:rPr>
          <w:b w:val="0"/>
          <w:bCs/>
          <w:i w:val="0"/>
          <w:iCs/>
          <w:color w:val="000000"/>
          <w:sz w:val="24"/>
          <w:szCs w:val="24"/>
          <w:u w:val="none"/>
        </w:rPr>
        <w:t xml:space="preserve">seznam </w:t>
      </w:r>
      <w:r w:rsidR="00FC39CD">
        <w:rPr>
          <w:b w:val="0"/>
          <w:bCs/>
          <w:i w:val="0"/>
          <w:iCs/>
          <w:color w:val="000000"/>
          <w:sz w:val="24"/>
          <w:szCs w:val="24"/>
          <w:u w:val="none"/>
        </w:rPr>
        <w:t>poddodavatelů</w:t>
      </w:r>
      <w:r w:rsidR="00C60613">
        <w:rPr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</w:p>
    <w:p w14:paraId="591921C4" w14:textId="77777777" w:rsidR="007356CA" w:rsidRDefault="007356CA" w:rsidP="00413489">
      <w:pPr>
        <w:pStyle w:val="Zkladntext"/>
        <w:ind w:left="7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343146D4" w14:textId="77777777" w:rsidR="007356CA" w:rsidRPr="00794BC4" w:rsidRDefault="007356CA" w:rsidP="00413489">
      <w:pPr>
        <w:pStyle w:val="Zkladntext"/>
        <w:ind w:left="7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1E7ADD6E" w14:textId="77777777" w:rsidR="00785979" w:rsidRDefault="00785979" w:rsidP="00413489">
      <w:pPr>
        <w:ind w:left="360" w:hanging="360"/>
        <w:jc w:val="both"/>
      </w:pPr>
    </w:p>
    <w:p w14:paraId="71124A74" w14:textId="5E36CDB8" w:rsidR="007A22AA" w:rsidRPr="00794BC4" w:rsidRDefault="00413489" w:rsidP="007A22AA">
      <w:pPr>
        <w:ind w:left="360" w:hanging="360"/>
        <w:jc w:val="both"/>
      </w:pPr>
      <w:r w:rsidRPr="00794BC4">
        <w:t>V </w:t>
      </w:r>
      <w:r w:rsidR="00C50F90">
        <w:t>…………………..</w:t>
      </w:r>
      <w:r w:rsidRPr="00794BC4">
        <w:t xml:space="preserve"> dne: …………</w:t>
      </w:r>
      <w:r w:rsidR="007A22AA">
        <w:tab/>
      </w:r>
      <w:r w:rsidR="007A22AA">
        <w:tab/>
      </w:r>
      <w:r w:rsidR="007A22AA">
        <w:tab/>
      </w:r>
      <w:r w:rsidR="00C50F90">
        <w:t xml:space="preserve">     </w:t>
      </w:r>
      <w:r w:rsidR="007A22AA" w:rsidRPr="00794BC4">
        <w:t>V Libe</w:t>
      </w:r>
      <w:r w:rsidR="00C50F90">
        <w:t>rci dne: ……</w:t>
      </w:r>
      <w:r w:rsidR="00BE0492">
        <w:t>……..</w:t>
      </w:r>
      <w:r w:rsidR="00C50F90">
        <w:t>……</w:t>
      </w:r>
    </w:p>
    <w:p w14:paraId="4E2728FA" w14:textId="67382C8F" w:rsidR="00413489" w:rsidRPr="00794BC4" w:rsidRDefault="00413489" w:rsidP="00413489">
      <w:pPr>
        <w:ind w:left="360" w:hanging="360"/>
        <w:jc w:val="both"/>
      </w:pPr>
    </w:p>
    <w:p w14:paraId="4F5BE9BE" w14:textId="77777777" w:rsidR="00413489" w:rsidRDefault="00413489" w:rsidP="00776505">
      <w:pPr>
        <w:jc w:val="both"/>
      </w:pPr>
    </w:p>
    <w:p w14:paraId="6176F8B2" w14:textId="77777777" w:rsidR="007356CA" w:rsidRPr="00794BC4" w:rsidRDefault="007356CA" w:rsidP="00776505">
      <w:pPr>
        <w:jc w:val="both"/>
      </w:pPr>
    </w:p>
    <w:p w14:paraId="1C59B14D" w14:textId="77777777" w:rsidR="008303E3" w:rsidRPr="00794BC4" w:rsidRDefault="008303E3" w:rsidP="00776505">
      <w:pPr>
        <w:jc w:val="both"/>
      </w:pPr>
    </w:p>
    <w:p w14:paraId="1422FF95" w14:textId="7F13F4D0" w:rsidR="00413489" w:rsidRPr="00794BC4" w:rsidRDefault="00413489" w:rsidP="00413489">
      <w:pPr>
        <w:ind w:left="360" w:hanging="360"/>
        <w:jc w:val="both"/>
      </w:pPr>
      <w:r w:rsidRPr="00794BC4">
        <w:t xml:space="preserve">       Za </w:t>
      </w:r>
      <w:r w:rsidR="009E1279">
        <w:t>Z</w:t>
      </w:r>
      <w:r w:rsidR="00E93471">
        <w:t>hotovitele</w:t>
      </w:r>
      <w:r w:rsidR="00D919F2" w:rsidRPr="00794BC4">
        <w:t>:</w:t>
      </w:r>
      <w:r w:rsidR="00D919F2" w:rsidRPr="00794BC4">
        <w:tab/>
      </w:r>
      <w:r w:rsidR="00D919F2" w:rsidRPr="00794BC4">
        <w:tab/>
      </w:r>
      <w:r w:rsidR="00D919F2" w:rsidRPr="00794BC4">
        <w:tab/>
      </w:r>
      <w:r w:rsidR="00D919F2" w:rsidRPr="00794BC4">
        <w:tab/>
      </w:r>
      <w:r w:rsidR="00D919F2" w:rsidRPr="00794BC4">
        <w:tab/>
        <w:t xml:space="preserve">            </w:t>
      </w:r>
      <w:r w:rsidRPr="00794BC4">
        <w:t xml:space="preserve">  </w:t>
      </w:r>
      <w:r w:rsidR="00D919F2" w:rsidRPr="00794BC4">
        <w:t xml:space="preserve">   </w:t>
      </w:r>
      <w:r w:rsidRPr="00794BC4">
        <w:t xml:space="preserve">Za </w:t>
      </w:r>
      <w:r w:rsidR="009E1279">
        <w:t>O</w:t>
      </w:r>
      <w:r w:rsidR="00E93471">
        <w:t>bjednatele</w:t>
      </w:r>
      <w:r w:rsidRPr="00794BC4">
        <w:t>:</w:t>
      </w:r>
    </w:p>
    <w:p w14:paraId="1DB3BDA4" w14:textId="77777777" w:rsidR="00D919F2" w:rsidRPr="00794BC4" w:rsidRDefault="00D919F2" w:rsidP="00413489">
      <w:pPr>
        <w:ind w:left="360" w:hanging="360"/>
        <w:jc w:val="both"/>
      </w:pPr>
    </w:p>
    <w:p w14:paraId="3144319A" w14:textId="77777777" w:rsidR="008303E3" w:rsidRPr="00794BC4" w:rsidRDefault="008303E3" w:rsidP="00413489">
      <w:pPr>
        <w:ind w:left="360" w:hanging="360"/>
        <w:jc w:val="both"/>
      </w:pPr>
    </w:p>
    <w:p w14:paraId="137EED22" w14:textId="77777777" w:rsidR="00413489" w:rsidRPr="00794BC4" w:rsidRDefault="00413489" w:rsidP="00776505">
      <w:pPr>
        <w:jc w:val="both"/>
      </w:pPr>
    </w:p>
    <w:p w14:paraId="075BFFCE" w14:textId="77777777" w:rsidR="00413489" w:rsidRPr="00794BC4" w:rsidRDefault="00413489" w:rsidP="00413489">
      <w:pPr>
        <w:ind w:left="360" w:hanging="360"/>
        <w:jc w:val="both"/>
      </w:pPr>
      <w:r w:rsidRPr="00794BC4">
        <w:t>…………………………….</w:t>
      </w:r>
      <w:r w:rsidRPr="00794BC4">
        <w:tab/>
      </w:r>
      <w:r w:rsidRPr="00794BC4">
        <w:tab/>
      </w:r>
      <w:r w:rsidRPr="00794BC4">
        <w:tab/>
        <w:t xml:space="preserve">                  ………………………………</w:t>
      </w:r>
    </w:p>
    <w:p w14:paraId="322E1306" w14:textId="61DB7D03" w:rsidR="003F2460" w:rsidRPr="00785979" w:rsidRDefault="007723EA" w:rsidP="00DF1CBA">
      <w:pPr>
        <w:ind w:firstLine="360"/>
        <w:outlineLvl w:val="0"/>
      </w:pPr>
      <w:r>
        <w:t xml:space="preserve">   </w:t>
      </w:r>
      <w:r w:rsidR="00C60613" w:rsidRPr="00C60613">
        <w:rPr>
          <w:highlight w:val="yellow"/>
        </w:rPr>
        <w:t>jméno</w:t>
      </w:r>
      <w:r w:rsidR="00413489" w:rsidRPr="00794BC4">
        <w:tab/>
      </w:r>
      <w:r w:rsidR="00413489" w:rsidRPr="00794BC4">
        <w:tab/>
        <w:t xml:space="preserve">                            </w:t>
      </w:r>
      <w:r w:rsidR="00DF1CBA">
        <w:tab/>
        <w:t xml:space="preserve">       </w:t>
      </w:r>
      <w:r w:rsidR="003F2460" w:rsidRPr="00785979">
        <w:t>Ing. Jaroslav Zámečník, CSc.</w:t>
      </w:r>
    </w:p>
    <w:p w14:paraId="661CA3F7" w14:textId="7A2AD14E" w:rsidR="00C807EE" w:rsidRPr="00794BC4" w:rsidRDefault="007723EA" w:rsidP="00DF1CBA">
      <w:pPr>
        <w:ind w:firstLine="708"/>
        <w:outlineLvl w:val="0"/>
      </w:pPr>
      <w:r>
        <w:t xml:space="preserve">   </w:t>
      </w:r>
      <w:r w:rsidR="00C60613" w:rsidRPr="00C60613">
        <w:rPr>
          <w:highlight w:val="yellow"/>
        </w:rPr>
        <w:t>funkce</w:t>
      </w:r>
      <w:r w:rsidR="003F2460" w:rsidRPr="00785979">
        <w:t xml:space="preserve">                                                    </w:t>
      </w:r>
      <w:r w:rsidR="00785979">
        <w:t xml:space="preserve">        </w:t>
      </w:r>
      <w:r w:rsidR="00DF1CBA">
        <w:t xml:space="preserve">     </w:t>
      </w:r>
      <w:r w:rsidR="003F2460" w:rsidRPr="00785979">
        <w:t>primátor města Liberce</w:t>
      </w:r>
    </w:p>
    <w:sectPr w:rsidR="00C807EE" w:rsidRPr="00794BC4" w:rsidSect="00F45E80">
      <w:pgSz w:w="11906" w:h="16838"/>
      <w:pgMar w:top="1702" w:right="1417" w:bottom="1560" w:left="1417" w:header="284" w:footer="12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FBDA6A" w16cid:durableId="235F5FD0"/>
  <w16cid:commentId w16cid:paraId="40EAE9CE" w16cid:durableId="2369764E"/>
  <w16cid:commentId w16cid:paraId="6A4F6050" w16cid:durableId="236A0655"/>
  <w16cid:commentId w16cid:paraId="2160315D" w16cid:durableId="235F5FD1"/>
  <w16cid:commentId w16cid:paraId="432CE014" w16cid:durableId="23697679"/>
  <w16cid:commentId w16cid:paraId="1876A2D3" w16cid:durableId="235F5FD2"/>
  <w16cid:commentId w16cid:paraId="03F9EE4C" w16cid:durableId="236976B1"/>
  <w16cid:commentId w16cid:paraId="617A4613" w16cid:durableId="235F5FD3"/>
  <w16cid:commentId w16cid:paraId="6AE0D973" w16cid:durableId="2369770D"/>
  <w16cid:commentId w16cid:paraId="1502187D" w16cid:durableId="236A12F2"/>
  <w16cid:commentId w16cid:paraId="6B98D3F5" w16cid:durableId="236A07D7"/>
  <w16cid:commentId w16cid:paraId="263D8658" w16cid:durableId="235F5FD4"/>
  <w16cid:commentId w16cid:paraId="572D659C" w16cid:durableId="23697770"/>
  <w16cid:commentId w16cid:paraId="275B94FD" w16cid:durableId="236A0A82"/>
  <w16cid:commentId w16cid:paraId="693D06FF" w16cid:durableId="23660D37"/>
  <w16cid:commentId w16cid:paraId="08DA15F9" w16cid:durableId="23697789"/>
  <w16cid:commentId w16cid:paraId="604B7FEA" w16cid:durableId="235F5FD5"/>
  <w16cid:commentId w16cid:paraId="3346C10C" w16cid:durableId="23660DF1"/>
  <w16cid:commentId w16cid:paraId="2A71F424" w16cid:durableId="23661638"/>
  <w16cid:commentId w16cid:paraId="7F1EFE51" w16cid:durableId="2366165D"/>
  <w16cid:commentId w16cid:paraId="149B8D0D" w16cid:durableId="235F5FD7"/>
  <w16cid:commentId w16cid:paraId="0A2685DF" w16cid:durableId="23661090"/>
  <w16cid:commentId w16cid:paraId="395063B0" w16cid:durableId="234B9510"/>
  <w16cid:commentId w16cid:paraId="429D1359" w16cid:durableId="236613EF"/>
  <w16cid:commentId w16cid:paraId="25C1C339" w16cid:durableId="235F5FD9"/>
  <w16cid:commentId w16cid:paraId="119BD816" w16cid:durableId="236617FB"/>
  <w16cid:commentId w16cid:paraId="4D86A4C0" w16cid:durableId="235F5FDA"/>
  <w16cid:commentId w16cid:paraId="0DC6C5E0" w16cid:durableId="235F6726"/>
  <w16cid:commentId w16cid:paraId="71E07837" w16cid:durableId="235F5FDB"/>
  <w16cid:commentId w16cid:paraId="7F884010" w16cid:durableId="23697C2B"/>
  <w16cid:commentId w16cid:paraId="79BBC3E3" w16cid:durableId="235F5FDC"/>
  <w16cid:commentId w16cid:paraId="7184B63C" w16cid:durableId="235F6956"/>
  <w16cid:commentId w16cid:paraId="674D838B" w16cid:durableId="235F5FDD"/>
  <w16cid:commentId w16cid:paraId="0BF3A234" w16cid:durableId="235F6A28"/>
  <w16cid:commentId w16cid:paraId="313A385A" w16cid:durableId="232AEB66"/>
  <w16cid:commentId w16cid:paraId="077E6F70" w16cid:durableId="235F6A6A"/>
  <w16cid:commentId w16cid:paraId="387CEC18" w16cid:durableId="235F5FDF"/>
  <w16cid:commentId w16cid:paraId="42C5DF13" w16cid:durableId="235F6AD4"/>
  <w16cid:commentId w16cid:paraId="4C9BDF96" w16cid:durableId="23675FDA"/>
  <w16cid:commentId w16cid:paraId="4D17ABDB" w16cid:durableId="234B9517"/>
  <w16cid:commentId w16cid:paraId="4E3B25DF" w16cid:durableId="234B9518"/>
  <w16cid:commentId w16cid:paraId="56749C9A" w16cid:durableId="235F5FE2"/>
  <w16cid:commentId w16cid:paraId="64A0E9D7" w16cid:durableId="236A136C"/>
  <w16cid:commentId w16cid:paraId="3E2FFC25" w16cid:durableId="234B976E"/>
  <w16cid:commentId w16cid:paraId="0247E0BE" w16cid:durableId="23661F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CB6EB" w14:textId="77777777" w:rsidR="00A57101" w:rsidRDefault="00A57101">
      <w:r>
        <w:separator/>
      </w:r>
    </w:p>
  </w:endnote>
  <w:endnote w:type="continuationSeparator" w:id="0">
    <w:p w14:paraId="7C21882F" w14:textId="77777777" w:rsidR="00A57101" w:rsidRDefault="00A5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8430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5A454D" w14:textId="33903EE7" w:rsidR="004946D0" w:rsidRDefault="004946D0">
            <w:pPr>
              <w:pStyle w:val="Zpat"/>
              <w:jc w:val="center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F19EA"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F19EA">
              <w:rPr>
                <w:b/>
                <w:bCs/>
                <w:noProof/>
              </w:rPr>
              <w:t>27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434C3E" w14:textId="77777777" w:rsidR="004946D0" w:rsidRDefault="004946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CC4F8" w14:textId="77777777" w:rsidR="00A57101" w:rsidRDefault="00A57101">
      <w:r>
        <w:separator/>
      </w:r>
    </w:p>
  </w:footnote>
  <w:footnote w:type="continuationSeparator" w:id="0">
    <w:p w14:paraId="1AABD34C" w14:textId="77777777" w:rsidR="00A57101" w:rsidRDefault="00A57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58E"/>
    <w:multiLevelType w:val="hybridMultilevel"/>
    <w:tmpl w:val="EEE0AF5C"/>
    <w:lvl w:ilvl="0" w:tplc="D73237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6B47"/>
    <w:multiLevelType w:val="hybridMultilevel"/>
    <w:tmpl w:val="58AAFFE6"/>
    <w:lvl w:ilvl="0" w:tplc="C6428C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A37C9"/>
    <w:multiLevelType w:val="hybridMultilevel"/>
    <w:tmpl w:val="6FD4B7DC"/>
    <w:lvl w:ilvl="0" w:tplc="E21E53D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A5312"/>
    <w:multiLevelType w:val="hybridMultilevel"/>
    <w:tmpl w:val="95CEA898"/>
    <w:lvl w:ilvl="0" w:tplc="5FE2D71E">
      <w:start w:val="1"/>
      <w:numFmt w:val="decimal"/>
      <w:lvlText w:val="%1)"/>
      <w:lvlJc w:val="left"/>
      <w:pPr>
        <w:ind w:left="158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095" w:hanging="360"/>
      </w:pPr>
    </w:lvl>
    <w:lvl w:ilvl="2" w:tplc="0405001B" w:tentative="1">
      <w:start w:val="1"/>
      <w:numFmt w:val="lowerRoman"/>
      <w:lvlText w:val="%3."/>
      <w:lvlJc w:val="right"/>
      <w:pPr>
        <w:ind w:left="2815" w:hanging="180"/>
      </w:pPr>
    </w:lvl>
    <w:lvl w:ilvl="3" w:tplc="0405000F" w:tentative="1">
      <w:start w:val="1"/>
      <w:numFmt w:val="decimal"/>
      <w:lvlText w:val="%4."/>
      <w:lvlJc w:val="left"/>
      <w:pPr>
        <w:ind w:left="3535" w:hanging="360"/>
      </w:pPr>
    </w:lvl>
    <w:lvl w:ilvl="4" w:tplc="04050019" w:tentative="1">
      <w:start w:val="1"/>
      <w:numFmt w:val="lowerLetter"/>
      <w:lvlText w:val="%5."/>
      <w:lvlJc w:val="left"/>
      <w:pPr>
        <w:ind w:left="4255" w:hanging="360"/>
      </w:pPr>
    </w:lvl>
    <w:lvl w:ilvl="5" w:tplc="0405001B" w:tentative="1">
      <w:start w:val="1"/>
      <w:numFmt w:val="lowerRoman"/>
      <w:lvlText w:val="%6."/>
      <w:lvlJc w:val="right"/>
      <w:pPr>
        <w:ind w:left="4975" w:hanging="180"/>
      </w:pPr>
    </w:lvl>
    <w:lvl w:ilvl="6" w:tplc="0405000F" w:tentative="1">
      <w:start w:val="1"/>
      <w:numFmt w:val="decimal"/>
      <w:lvlText w:val="%7."/>
      <w:lvlJc w:val="left"/>
      <w:pPr>
        <w:ind w:left="5695" w:hanging="360"/>
      </w:pPr>
    </w:lvl>
    <w:lvl w:ilvl="7" w:tplc="04050019" w:tentative="1">
      <w:start w:val="1"/>
      <w:numFmt w:val="lowerLetter"/>
      <w:lvlText w:val="%8."/>
      <w:lvlJc w:val="left"/>
      <w:pPr>
        <w:ind w:left="6415" w:hanging="360"/>
      </w:pPr>
    </w:lvl>
    <w:lvl w:ilvl="8" w:tplc="0405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4" w15:restartNumberingAfterBreak="0">
    <w:nsid w:val="17DE633E"/>
    <w:multiLevelType w:val="hybridMultilevel"/>
    <w:tmpl w:val="21C62586"/>
    <w:lvl w:ilvl="0" w:tplc="D1FAEC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5D5D"/>
    <w:multiLevelType w:val="hybridMultilevel"/>
    <w:tmpl w:val="6D7A6850"/>
    <w:lvl w:ilvl="0" w:tplc="5E5E9C7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0D03EE"/>
    <w:multiLevelType w:val="hybridMultilevel"/>
    <w:tmpl w:val="ED6CE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4546E"/>
    <w:multiLevelType w:val="hybridMultilevel"/>
    <w:tmpl w:val="6C800194"/>
    <w:lvl w:ilvl="0" w:tplc="2D6622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F5897"/>
    <w:multiLevelType w:val="hybridMultilevel"/>
    <w:tmpl w:val="09C63CE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9D6212"/>
    <w:multiLevelType w:val="hybridMultilevel"/>
    <w:tmpl w:val="BB32EE3A"/>
    <w:lvl w:ilvl="0" w:tplc="DEF87AA4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D886F4A"/>
    <w:multiLevelType w:val="hybridMultilevel"/>
    <w:tmpl w:val="9836B83A"/>
    <w:lvl w:ilvl="0" w:tplc="0A62C9C4">
      <w:start w:val="1"/>
      <w:numFmt w:val="decimal"/>
      <w:pStyle w:val="Obsah1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21D04"/>
    <w:multiLevelType w:val="hybridMultilevel"/>
    <w:tmpl w:val="4FB2C32A"/>
    <w:lvl w:ilvl="0" w:tplc="E9BA0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34CA1"/>
    <w:multiLevelType w:val="multilevel"/>
    <w:tmpl w:val="B8808D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1112F1"/>
    <w:multiLevelType w:val="hybridMultilevel"/>
    <w:tmpl w:val="CA0CAE2C"/>
    <w:lvl w:ilvl="0" w:tplc="44B8C1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1E0154"/>
    <w:multiLevelType w:val="hybridMultilevel"/>
    <w:tmpl w:val="7DF6E498"/>
    <w:lvl w:ilvl="0" w:tplc="4EC2ED1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62C6FCD"/>
    <w:multiLevelType w:val="multilevel"/>
    <w:tmpl w:val="B576DD54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74F0E7B"/>
    <w:multiLevelType w:val="multilevel"/>
    <w:tmpl w:val="4FD4D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7ED4F01"/>
    <w:multiLevelType w:val="hybridMultilevel"/>
    <w:tmpl w:val="0A1E5FA8"/>
    <w:lvl w:ilvl="0" w:tplc="2D3CD880">
      <w:start w:val="1"/>
      <w:numFmt w:val="lowerLetter"/>
      <w:pStyle w:val="odrky3d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86C3862"/>
    <w:multiLevelType w:val="hybridMultilevel"/>
    <w:tmpl w:val="9CB093DC"/>
    <w:lvl w:ilvl="0" w:tplc="5FE2D71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87D589A"/>
    <w:multiLevelType w:val="hybridMultilevel"/>
    <w:tmpl w:val="6CCC48C8"/>
    <w:lvl w:ilvl="0" w:tplc="658C25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47B70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22613"/>
    <w:multiLevelType w:val="multilevel"/>
    <w:tmpl w:val="C2223E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3DE5D7B"/>
    <w:multiLevelType w:val="hybridMultilevel"/>
    <w:tmpl w:val="AA0C0194"/>
    <w:lvl w:ilvl="0" w:tplc="D6E48134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64653A"/>
    <w:multiLevelType w:val="multilevel"/>
    <w:tmpl w:val="67C20F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0505044"/>
    <w:multiLevelType w:val="hybridMultilevel"/>
    <w:tmpl w:val="00368510"/>
    <w:lvl w:ilvl="0" w:tplc="2D6622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7145F"/>
    <w:multiLevelType w:val="hybridMultilevel"/>
    <w:tmpl w:val="5320471A"/>
    <w:lvl w:ilvl="0" w:tplc="658C25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C6F6475"/>
    <w:multiLevelType w:val="hybridMultilevel"/>
    <w:tmpl w:val="CA0CAE2C"/>
    <w:lvl w:ilvl="0" w:tplc="44B8C1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7030E3"/>
    <w:multiLevelType w:val="hybridMultilevel"/>
    <w:tmpl w:val="58AAFFE6"/>
    <w:lvl w:ilvl="0" w:tplc="C6428C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C86CE9"/>
    <w:multiLevelType w:val="hybridMultilevel"/>
    <w:tmpl w:val="C1E4DF86"/>
    <w:lvl w:ilvl="0" w:tplc="302A4B4A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18551F"/>
    <w:multiLevelType w:val="hybridMultilevel"/>
    <w:tmpl w:val="D3CA7146"/>
    <w:lvl w:ilvl="0" w:tplc="27DEEDD0">
      <w:numFmt w:val="bullet"/>
      <w:lvlText w:val="•"/>
      <w:lvlJc w:val="left"/>
      <w:pPr>
        <w:ind w:left="1068" w:hanging="708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65695"/>
    <w:multiLevelType w:val="hybridMultilevel"/>
    <w:tmpl w:val="CF881392"/>
    <w:lvl w:ilvl="0" w:tplc="3F421D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338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9245EA7"/>
    <w:multiLevelType w:val="hybridMultilevel"/>
    <w:tmpl w:val="CA0CAE2C"/>
    <w:lvl w:ilvl="0" w:tplc="44B8C1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89411D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17AC6"/>
    <w:multiLevelType w:val="hybridMultilevel"/>
    <w:tmpl w:val="912CE2D8"/>
    <w:lvl w:ilvl="0" w:tplc="118ED4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3394A"/>
    <w:multiLevelType w:val="hybridMultilevel"/>
    <w:tmpl w:val="58AAFFE6"/>
    <w:lvl w:ilvl="0" w:tplc="C6428C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1E46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4D38BD"/>
    <w:multiLevelType w:val="multilevel"/>
    <w:tmpl w:val="66E282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D156357"/>
    <w:multiLevelType w:val="hybridMultilevel"/>
    <w:tmpl w:val="DED06CBA"/>
    <w:lvl w:ilvl="0" w:tplc="1AB01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23410"/>
    <w:multiLevelType w:val="hybridMultilevel"/>
    <w:tmpl w:val="223808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8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0"/>
  </w:num>
  <w:num w:numId="7">
    <w:abstractNumId w:val="4"/>
  </w:num>
  <w:num w:numId="8">
    <w:abstractNumId w:val="8"/>
  </w:num>
  <w:num w:numId="9">
    <w:abstractNumId w:val="2"/>
  </w:num>
  <w:num w:numId="10">
    <w:abstractNumId w:val="32"/>
  </w:num>
  <w:num w:numId="11">
    <w:abstractNumId w:val="26"/>
  </w:num>
  <w:num w:numId="12">
    <w:abstractNumId w:val="27"/>
  </w:num>
  <w:num w:numId="13">
    <w:abstractNumId w:val="1"/>
  </w:num>
  <w:num w:numId="14">
    <w:abstractNumId w:val="35"/>
  </w:num>
  <w:num w:numId="15">
    <w:abstractNumId w:val="15"/>
  </w:num>
  <w:num w:numId="16">
    <w:abstractNumId w:val="31"/>
  </w:num>
  <w:num w:numId="17">
    <w:abstractNumId w:val="36"/>
  </w:num>
  <w:num w:numId="18">
    <w:abstractNumId w:val="21"/>
  </w:num>
  <w:num w:numId="19">
    <w:abstractNumId w:val="23"/>
  </w:num>
  <w:num w:numId="20">
    <w:abstractNumId w:val="9"/>
  </w:num>
  <w:num w:numId="21">
    <w:abstractNumId w:val="18"/>
  </w:num>
  <w:num w:numId="22">
    <w:abstractNumId w:val="12"/>
  </w:num>
  <w:num w:numId="23">
    <w:abstractNumId w:val="33"/>
  </w:num>
  <w:num w:numId="24">
    <w:abstractNumId w:val="37"/>
  </w:num>
  <w:num w:numId="25">
    <w:abstractNumId w:val="39"/>
  </w:num>
  <w:num w:numId="26">
    <w:abstractNumId w:val="0"/>
  </w:num>
  <w:num w:numId="27">
    <w:abstractNumId w:val="10"/>
  </w:num>
  <w:num w:numId="28">
    <w:abstractNumId w:val="17"/>
  </w:num>
  <w:num w:numId="29">
    <w:abstractNumId w:val="14"/>
  </w:num>
  <w:num w:numId="30">
    <w:abstractNumId w:val="34"/>
  </w:num>
  <w:num w:numId="31">
    <w:abstractNumId w:val="30"/>
  </w:num>
  <w:num w:numId="32">
    <w:abstractNumId w:val="6"/>
  </w:num>
  <w:num w:numId="33">
    <w:abstractNumId w:val="25"/>
  </w:num>
  <w:num w:numId="34">
    <w:abstractNumId w:val="16"/>
  </w:num>
  <w:num w:numId="35">
    <w:abstractNumId w:val="38"/>
  </w:num>
  <w:num w:numId="36">
    <w:abstractNumId w:val="24"/>
  </w:num>
  <w:num w:numId="37">
    <w:abstractNumId w:val="7"/>
  </w:num>
  <w:num w:numId="38">
    <w:abstractNumId w:val="11"/>
  </w:num>
  <w:num w:numId="39">
    <w:abstractNumId w:val="29"/>
  </w:num>
  <w:num w:numId="40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89"/>
    <w:rsid w:val="000005D5"/>
    <w:rsid w:val="0000164D"/>
    <w:rsid w:val="00001A17"/>
    <w:rsid w:val="00002287"/>
    <w:rsid w:val="00003741"/>
    <w:rsid w:val="00003B7A"/>
    <w:rsid w:val="00004ADF"/>
    <w:rsid w:val="00004D7F"/>
    <w:rsid w:val="000068E8"/>
    <w:rsid w:val="000075E7"/>
    <w:rsid w:val="000100ED"/>
    <w:rsid w:val="00011A6F"/>
    <w:rsid w:val="00011E0A"/>
    <w:rsid w:val="00013D05"/>
    <w:rsid w:val="0001431F"/>
    <w:rsid w:val="0001435D"/>
    <w:rsid w:val="00014831"/>
    <w:rsid w:val="00017288"/>
    <w:rsid w:val="000172E0"/>
    <w:rsid w:val="00017F02"/>
    <w:rsid w:val="00021A00"/>
    <w:rsid w:val="0002215F"/>
    <w:rsid w:val="000222CF"/>
    <w:rsid w:val="0002351F"/>
    <w:rsid w:val="00024576"/>
    <w:rsid w:val="000258A7"/>
    <w:rsid w:val="000267EE"/>
    <w:rsid w:val="0002689D"/>
    <w:rsid w:val="00030FB0"/>
    <w:rsid w:val="0003529C"/>
    <w:rsid w:val="00035E31"/>
    <w:rsid w:val="0004000B"/>
    <w:rsid w:val="00043E07"/>
    <w:rsid w:val="0004525E"/>
    <w:rsid w:val="000457FA"/>
    <w:rsid w:val="00046E12"/>
    <w:rsid w:val="00050888"/>
    <w:rsid w:val="00052F6B"/>
    <w:rsid w:val="00053122"/>
    <w:rsid w:val="00054139"/>
    <w:rsid w:val="00055D72"/>
    <w:rsid w:val="00056079"/>
    <w:rsid w:val="00056297"/>
    <w:rsid w:val="00057003"/>
    <w:rsid w:val="00057D2C"/>
    <w:rsid w:val="00057FA8"/>
    <w:rsid w:val="000615B3"/>
    <w:rsid w:val="00062BAF"/>
    <w:rsid w:val="000632FA"/>
    <w:rsid w:val="00065709"/>
    <w:rsid w:val="0007124E"/>
    <w:rsid w:val="00072A4F"/>
    <w:rsid w:val="00073584"/>
    <w:rsid w:val="00075432"/>
    <w:rsid w:val="00075562"/>
    <w:rsid w:val="00076917"/>
    <w:rsid w:val="00076A9D"/>
    <w:rsid w:val="0007722B"/>
    <w:rsid w:val="000814CA"/>
    <w:rsid w:val="000837EC"/>
    <w:rsid w:val="00083A9A"/>
    <w:rsid w:val="00084AF6"/>
    <w:rsid w:val="00086C96"/>
    <w:rsid w:val="00092DE3"/>
    <w:rsid w:val="00094AD3"/>
    <w:rsid w:val="00097321"/>
    <w:rsid w:val="0009798D"/>
    <w:rsid w:val="000A02B7"/>
    <w:rsid w:val="000A0EC2"/>
    <w:rsid w:val="000A2393"/>
    <w:rsid w:val="000A5C09"/>
    <w:rsid w:val="000A60AE"/>
    <w:rsid w:val="000A6B90"/>
    <w:rsid w:val="000B33D4"/>
    <w:rsid w:val="000B386C"/>
    <w:rsid w:val="000B5987"/>
    <w:rsid w:val="000B5C78"/>
    <w:rsid w:val="000C0AF3"/>
    <w:rsid w:val="000C17DB"/>
    <w:rsid w:val="000C563B"/>
    <w:rsid w:val="000C6CCB"/>
    <w:rsid w:val="000C6F65"/>
    <w:rsid w:val="000C7AED"/>
    <w:rsid w:val="000D01BD"/>
    <w:rsid w:val="000D2266"/>
    <w:rsid w:val="000D701A"/>
    <w:rsid w:val="000D794F"/>
    <w:rsid w:val="000E0116"/>
    <w:rsid w:val="000E19B3"/>
    <w:rsid w:val="000E259D"/>
    <w:rsid w:val="000E29C8"/>
    <w:rsid w:val="000E2F3F"/>
    <w:rsid w:val="000E764D"/>
    <w:rsid w:val="000F0101"/>
    <w:rsid w:val="000F0535"/>
    <w:rsid w:val="000F07C1"/>
    <w:rsid w:val="000F1E6F"/>
    <w:rsid w:val="000F2326"/>
    <w:rsid w:val="000F366A"/>
    <w:rsid w:val="000F4353"/>
    <w:rsid w:val="000F6696"/>
    <w:rsid w:val="00100495"/>
    <w:rsid w:val="001005E1"/>
    <w:rsid w:val="00103345"/>
    <w:rsid w:val="001073AD"/>
    <w:rsid w:val="00107C2A"/>
    <w:rsid w:val="00111713"/>
    <w:rsid w:val="00112F1D"/>
    <w:rsid w:val="00123385"/>
    <w:rsid w:val="0013015C"/>
    <w:rsid w:val="0013163A"/>
    <w:rsid w:val="00132BAC"/>
    <w:rsid w:val="00132E02"/>
    <w:rsid w:val="00133159"/>
    <w:rsid w:val="00135C68"/>
    <w:rsid w:val="0013650F"/>
    <w:rsid w:val="00136811"/>
    <w:rsid w:val="001379A8"/>
    <w:rsid w:val="00137A1D"/>
    <w:rsid w:val="00141E99"/>
    <w:rsid w:val="00145F33"/>
    <w:rsid w:val="00146758"/>
    <w:rsid w:val="0015136D"/>
    <w:rsid w:val="00151AE0"/>
    <w:rsid w:val="001550A6"/>
    <w:rsid w:val="001559C3"/>
    <w:rsid w:val="00155DF2"/>
    <w:rsid w:val="001562D6"/>
    <w:rsid w:val="00157148"/>
    <w:rsid w:val="001571F2"/>
    <w:rsid w:val="00157D9E"/>
    <w:rsid w:val="00157FE6"/>
    <w:rsid w:val="001614F6"/>
    <w:rsid w:val="00164715"/>
    <w:rsid w:val="00166A8B"/>
    <w:rsid w:val="00166F47"/>
    <w:rsid w:val="00170113"/>
    <w:rsid w:val="00170137"/>
    <w:rsid w:val="00176616"/>
    <w:rsid w:val="001812AD"/>
    <w:rsid w:val="001870C3"/>
    <w:rsid w:val="00187EEB"/>
    <w:rsid w:val="00192C69"/>
    <w:rsid w:val="001953B3"/>
    <w:rsid w:val="00197413"/>
    <w:rsid w:val="001A2F69"/>
    <w:rsid w:val="001A5A16"/>
    <w:rsid w:val="001A7EE3"/>
    <w:rsid w:val="001B0B69"/>
    <w:rsid w:val="001B4C08"/>
    <w:rsid w:val="001B626A"/>
    <w:rsid w:val="001B7501"/>
    <w:rsid w:val="001C0142"/>
    <w:rsid w:val="001C0D74"/>
    <w:rsid w:val="001C0E21"/>
    <w:rsid w:val="001C1D9D"/>
    <w:rsid w:val="001C1FBC"/>
    <w:rsid w:val="001C2299"/>
    <w:rsid w:val="001C2875"/>
    <w:rsid w:val="001C3D13"/>
    <w:rsid w:val="001C693A"/>
    <w:rsid w:val="001C737D"/>
    <w:rsid w:val="001D7341"/>
    <w:rsid w:val="001E01C8"/>
    <w:rsid w:val="001E1A34"/>
    <w:rsid w:val="001E1EC8"/>
    <w:rsid w:val="001F1467"/>
    <w:rsid w:val="001F20C2"/>
    <w:rsid w:val="001F283D"/>
    <w:rsid w:val="001F2B28"/>
    <w:rsid w:val="001F30DB"/>
    <w:rsid w:val="001F3D29"/>
    <w:rsid w:val="001F5896"/>
    <w:rsid w:val="001F77FB"/>
    <w:rsid w:val="00200752"/>
    <w:rsid w:val="002014A0"/>
    <w:rsid w:val="00204181"/>
    <w:rsid w:val="0021286E"/>
    <w:rsid w:val="00213408"/>
    <w:rsid w:val="002146BB"/>
    <w:rsid w:val="00215B65"/>
    <w:rsid w:val="002177C0"/>
    <w:rsid w:val="00222498"/>
    <w:rsid w:val="00224A2A"/>
    <w:rsid w:val="00225DE1"/>
    <w:rsid w:val="00227213"/>
    <w:rsid w:val="00227B8E"/>
    <w:rsid w:val="00234CB7"/>
    <w:rsid w:val="00235C87"/>
    <w:rsid w:val="00237099"/>
    <w:rsid w:val="00240D88"/>
    <w:rsid w:val="0024229F"/>
    <w:rsid w:val="00242701"/>
    <w:rsid w:val="0024285C"/>
    <w:rsid w:val="002429E2"/>
    <w:rsid w:val="0024468A"/>
    <w:rsid w:val="002465F4"/>
    <w:rsid w:val="00246833"/>
    <w:rsid w:val="002507D2"/>
    <w:rsid w:val="002573C1"/>
    <w:rsid w:val="00260EAA"/>
    <w:rsid w:val="002629F1"/>
    <w:rsid w:val="002637BC"/>
    <w:rsid w:val="00263BBC"/>
    <w:rsid w:val="002644EA"/>
    <w:rsid w:val="0026595F"/>
    <w:rsid w:val="002660D5"/>
    <w:rsid w:val="00266515"/>
    <w:rsid w:val="00267582"/>
    <w:rsid w:val="00272127"/>
    <w:rsid w:val="002736CA"/>
    <w:rsid w:val="002741BB"/>
    <w:rsid w:val="002743B9"/>
    <w:rsid w:val="002748E2"/>
    <w:rsid w:val="002750D6"/>
    <w:rsid w:val="00276582"/>
    <w:rsid w:val="00276BA7"/>
    <w:rsid w:val="00283157"/>
    <w:rsid w:val="00290F22"/>
    <w:rsid w:val="00294DA8"/>
    <w:rsid w:val="00297330"/>
    <w:rsid w:val="00297E15"/>
    <w:rsid w:val="002A062B"/>
    <w:rsid w:val="002A171A"/>
    <w:rsid w:val="002A724E"/>
    <w:rsid w:val="002A7E39"/>
    <w:rsid w:val="002B4047"/>
    <w:rsid w:val="002B4F9A"/>
    <w:rsid w:val="002B552B"/>
    <w:rsid w:val="002C01A8"/>
    <w:rsid w:val="002C0458"/>
    <w:rsid w:val="002C09B2"/>
    <w:rsid w:val="002C327B"/>
    <w:rsid w:val="002C4F10"/>
    <w:rsid w:val="002D08F4"/>
    <w:rsid w:val="002D13F6"/>
    <w:rsid w:val="002D2FD1"/>
    <w:rsid w:val="002D4025"/>
    <w:rsid w:val="002D5D34"/>
    <w:rsid w:val="002D66EB"/>
    <w:rsid w:val="002E0CFD"/>
    <w:rsid w:val="002E1377"/>
    <w:rsid w:val="002E40EE"/>
    <w:rsid w:val="002E66D9"/>
    <w:rsid w:val="002F5091"/>
    <w:rsid w:val="002F7E3F"/>
    <w:rsid w:val="00302047"/>
    <w:rsid w:val="0030333F"/>
    <w:rsid w:val="00304301"/>
    <w:rsid w:val="00304E9F"/>
    <w:rsid w:val="003077A8"/>
    <w:rsid w:val="00311567"/>
    <w:rsid w:val="003116AC"/>
    <w:rsid w:val="0031471D"/>
    <w:rsid w:val="00323DAD"/>
    <w:rsid w:val="00327AE9"/>
    <w:rsid w:val="00330575"/>
    <w:rsid w:val="003316A1"/>
    <w:rsid w:val="00332340"/>
    <w:rsid w:val="00333510"/>
    <w:rsid w:val="00333BA1"/>
    <w:rsid w:val="00334724"/>
    <w:rsid w:val="003348C5"/>
    <w:rsid w:val="00335860"/>
    <w:rsid w:val="00335AB2"/>
    <w:rsid w:val="00336270"/>
    <w:rsid w:val="0033637F"/>
    <w:rsid w:val="00337112"/>
    <w:rsid w:val="0034247C"/>
    <w:rsid w:val="00343F4C"/>
    <w:rsid w:val="00352BF2"/>
    <w:rsid w:val="00352E04"/>
    <w:rsid w:val="00353866"/>
    <w:rsid w:val="00354AF1"/>
    <w:rsid w:val="003568FF"/>
    <w:rsid w:val="00356EEA"/>
    <w:rsid w:val="0036078C"/>
    <w:rsid w:val="00364BAF"/>
    <w:rsid w:val="00364C0A"/>
    <w:rsid w:val="00365763"/>
    <w:rsid w:val="00365E96"/>
    <w:rsid w:val="00366FD1"/>
    <w:rsid w:val="00370F9D"/>
    <w:rsid w:val="00371E2B"/>
    <w:rsid w:val="00371F63"/>
    <w:rsid w:val="0037208D"/>
    <w:rsid w:val="0037220B"/>
    <w:rsid w:val="00373198"/>
    <w:rsid w:val="00373912"/>
    <w:rsid w:val="00373D2D"/>
    <w:rsid w:val="00381703"/>
    <w:rsid w:val="0038189E"/>
    <w:rsid w:val="00382642"/>
    <w:rsid w:val="003830C8"/>
    <w:rsid w:val="0038398F"/>
    <w:rsid w:val="003850B1"/>
    <w:rsid w:val="003864B9"/>
    <w:rsid w:val="00390446"/>
    <w:rsid w:val="00391394"/>
    <w:rsid w:val="00394E3E"/>
    <w:rsid w:val="00394E6A"/>
    <w:rsid w:val="003A0541"/>
    <w:rsid w:val="003A15D3"/>
    <w:rsid w:val="003A2D88"/>
    <w:rsid w:val="003A496D"/>
    <w:rsid w:val="003B03EA"/>
    <w:rsid w:val="003B37FF"/>
    <w:rsid w:val="003B538B"/>
    <w:rsid w:val="003B67D6"/>
    <w:rsid w:val="003B6803"/>
    <w:rsid w:val="003B70A1"/>
    <w:rsid w:val="003B7686"/>
    <w:rsid w:val="003B782D"/>
    <w:rsid w:val="003C0413"/>
    <w:rsid w:val="003C0447"/>
    <w:rsid w:val="003C454C"/>
    <w:rsid w:val="003D3C4E"/>
    <w:rsid w:val="003D4743"/>
    <w:rsid w:val="003D4AE5"/>
    <w:rsid w:val="003D768D"/>
    <w:rsid w:val="003E12EA"/>
    <w:rsid w:val="003E1FEA"/>
    <w:rsid w:val="003E211A"/>
    <w:rsid w:val="003E2F8E"/>
    <w:rsid w:val="003E3814"/>
    <w:rsid w:val="003E3C55"/>
    <w:rsid w:val="003E7A6A"/>
    <w:rsid w:val="003F23A7"/>
    <w:rsid w:val="003F2460"/>
    <w:rsid w:val="003F4058"/>
    <w:rsid w:val="004020B8"/>
    <w:rsid w:val="00404436"/>
    <w:rsid w:val="004070AA"/>
    <w:rsid w:val="00412768"/>
    <w:rsid w:val="0041282B"/>
    <w:rsid w:val="00413489"/>
    <w:rsid w:val="0041590F"/>
    <w:rsid w:val="004174E9"/>
    <w:rsid w:val="00421371"/>
    <w:rsid w:val="0042686E"/>
    <w:rsid w:val="004269F0"/>
    <w:rsid w:val="00427A7C"/>
    <w:rsid w:val="0043168D"/>
    <w:rsid w:val="004353BA"/>
    <w:rsid w:val="00436E0D"/>
    <w:rsid w:val="00440872"/>
    <w:rsid w:val="004417A1"/>
    <w:rsid w:val="004418BD"/>
    <w:rsid w:val="00441A20"/>
    <w:rsid w:val="004428CC"/>
    <w:rsid w:val="00445303"/>
    <w:rsid w:val="00446E10"/>
    <w:rsid w:val="0045219C"/>
    <w:rsid w:val="00452E55"/>
    <w:rsid w:val="00453205"/>
    <w:rsid w:val="00455CAE"/>
    <w:rsid w:val="0045610B"/>
    <w:rsid w:val="00456137"/>
    <w:rsid w:val="004562D3"/>
    <w:rsid w:val="00460422"/>
    <w:rsid w:val="00460B05"/>
    <w:rsid w:val="00462529"/>
    <w:rsid w:val="00464AD9"/>
    <w:rsid w:val="0046595F"/>
    <w:rsid w:val="00467E22"/>
    <w:rsid w:val="00472B17"/>
    <w:rsid w:val="0047341D"/>
    <w:rsid w:val="0047604F"/>
    <w:rsid w:val="0047646A"/>
    <w:rsid w:val="00477430"/>
    <w:rsid w:val="00480BED"/>
    <w:rsid w:val="00480C1F"/>
    <w:rsid w:val="00480D82"/>
    <w:rsid w:val="00481BDB"/>
    <w:rsid w:val="00482223"/>
    <w:rsid w:val="00483459"/>
    <w:rsid w:val="0048439F"/>
    <w:rsid w:val="0048528D"/>
    <w:rsid w:val="0049038B"/>
    <w:rsid w:val="00490BC4"/>
    <w:rsid w:val="004946D0"/>
    <w:rsid w:val="00495AE6"/>
    <w:rsid w:val="004A066B"/>
    <w:rsid w:val="004A1E95"/>
    <w:rsid w:val="004A327C"/>
    <w:rsid w:val="004A71B9"/>
    <w:rsid w:val="004A7235"/>
    <w:rsid w:val="004B1428"/>
    <w:rsid w:val="004B2BF4"/>
    <w:rsid w:val="004B552B"/>
    <w:rsid w:val="004B75D8"/>
    <w:rsid w:val="004C0E00"/>
    <w:rsid w:val="004C0E1D"/>
    <w:rsid w:val="004C6481"/>
    <w:rsid w:val="004C6C38"/>
    <w:rsid w:val="004C6E2B"/>
    <w:rsid w:val="004D0AC5"/>
    <w:rsid w:val="004D0CDC"/>
    <w:rsid w:val="004D3EDB"/>
    <w:rsid w:val="004D4734"/>
    <w:rsid w:val="004D501C"/>
    <w:rsid w:val="004D52ED"/>
    <w:rsid w:val="004D53F6"/>
    <w:rsid w:val="004D62E2"/>
    <w:rsid w:val="004D6A25"/>
    <w:rsid w:val="004E1DB4"/>
    <w:rsid w:val="004E2200"/>
    <w:rsid w:val="004E2415"/>
    <w:rsid w:val="004E2C5F"/>
    <w:rsid w:val="004E5AF8"/>
    <w:rsid w:val="004F05DC"/>
    <w:rsid w:val="004F1356"/>
    <w:rsid w:val="004F1886"/>
    <w:rsid w:val="004F1A8C"/>
    <w:rsid w:val="004F2744"/>
    <w:rsid w:val="004F2C3D"/>
    <w:rsid w:val="004F57E3"/>
    <w:rsid w:val="005014A0"/>
    <w:rsid w:val="00503550"/>
    <w:rsid w:val="005035A9"/>
    <w:rsid w:val="00505D74"/>
    <w:rsid w:val="00506860"/>
    <w:rsid w:val="00506A5D"/>
    <w:rsid w:val="00507A86"/>
    <w:rsid w:val="00514A8C"/>
    <w:rsid w:val="0051687E"/>
    <w:rsid w:val="00516F75"/>
    <w:rsid w:val="00517484"/>
    <w:rsid w:val="00520A88"/>
    <w:rsid w:val="00526202"/>
    <w:rsid w:val="00527845"/>
    <w:rsid w:val="0053111A"/>
    <w:rsid w:val="0053215E"/>
    <w:rsid w:val="00533583"/>
    <w:rsid w:val="005337FC"/>
    <w:rsid w:val="00533D9D"/>
    <w:rsid w:val="005343FD"/>
    <w:rsid w:val="005350A9"/>
    <w:rsid w:val="00536B2C"/>
    <w:rsid w:val="0054148E"/>
    <w:rsid w:val="005448C1"/>
    <w:rsid w:val="00546C47"/>
    <w:rsid w:val="0055333D"/>
    <w:rsid w:val="00554D55"/>
    <w:rsid w:val="00557FE3"/>
    <w:rsid w:val="00560BDE"/>
    <w:rsid w:val="00563FF1"/>
    <w:rsid w:val="0056551E"/>
    <w:rsid w:val="00572398"/>
    <w:rsid w:val="00572E9C"/>
    <w:rsid w:val="00574266"/>
    <w:rsid w:val="005742A3"/>
    <w:rsid w:val="00574F9F"/>
    <w:rsid w:val="00580975"/>
    <w:rsid w:val="005814A7"/>
    <w:rsid w:val="00581A80"/>
    <w:rsid w:val="00583F70"/>
    <w:rsid w:val="0058428F"/>
    <w:rsid w:val="00585882"/>
    <w:rsid w:val="00587E27"/>
    <w:rsid w:val="0059044C"/>
    <w:rsid w:val="00593566"/>
    <w:rsid w:val="005940F8"/>
    <w:rsid w:val="0059655B"/>
    <w:rsid w:val="00596587"/>
    <w:rsid w:val="005A359E"/>
    <w:rsid w:val="005A602D"/>
    <w:rsid w:val="005A638C"/>
    <w:rsid w:val="005B0D4D"/>
    <w:rsid w:val="005B5E14"/>
    <w:rsid w:val="005B6BAC"/>
    <w:rsid w:val="005C165D"/>
    <w:rsid w:val="005C22CF"/>
    <w:rsid w:val="005C287F"/>
    <w:rsid w:val="005C2B49"/>
    <w:rsid w:val="005C3849"/>
    <w:rsid w:val="005C4E26"/>
    <w:rsid w:val="005D02C9"/>
    <w:rsid w:val="005D1781"/>
    <w:rsid w:val="005D18BD"/>
    <w:rsid w:val="005D333C"/>
    <w:rsid w:val="005D39D2"/>
    <w:rsid w:val="005D4EC5"/>
    <w:rsid w:val="005D7A9E"/>
    <w:rsid w:val="005E172D"/>
    <w:rsid w:val="005E265B"/>
    <w:rsid w:val="005E2949"/>
    <w:rsid w:val="005E3A96"/>
    <w:rsid w:val="005E7CB1"/>
    <w:rsid w:val="005F0193"/>
    <w:rsid w:val="005F06AA"/>
    <w:rsid w:val="005F07C5"/>
    <w:rsid w:val="005F2B56"/>
    <w:rsid w:val="005F5C49"/>
    <w:rsid w:val="005F7473"/>
    <w:rsid w:val="005F77B9"/>
    <w:rsid w:val="006020DA"/>
    <w:rsid w:val="00603489"/>
    <w:rsid w:val="0060541E"/>
    <w:rsid w:val="00605C04"/>
    <w:rsid w:val="00611908"/>
    <w:rsid w:val="006126D6"/>
    <w:rsid w:val="00614DC9"/>
    <w:rsid w:val="006166AF"/>
    <w:rsid w:val="006223F7"/>
    <w:rsid w:val="00623460"/>
    <w:rsid w:val="00626811"/>
    <w:rsid w:val="006350D7"/>
    <w:rsid w:val="00635D0C"/>
    <w:rsid w:val="00636FC0"/>
    <w:rsid w:val="006376C2"/>
    <w:rsid w:val="00640FAC"/>
    <w:rsid w:val="006443E8"/>
    <w:rsid w:val="00644616"/>
    <w:rsid w:val="006453DF"/>
    <w:rsid w:val="006467DC"/>
    <w:rsid w:val="0064709A"/>
    <w:rsid w:val="006501BC"/>
    <w:rsid w:val="00650CAC"/>
    <w:rsid w:val="00651308"/>
    <w:rsid w:val="006514C7"/>
    <w:rsid w:val="00652013"/>
    <w:rsid w:val="006533F0"/>
    <w:rsid w:val="0066094F"/>
    <w:rsid w:val="00660EA9"/>
    <w:rsid w:val="0066137E"/>
    <w:rsid w:val="00663E4B"/>
    <w:rsid w:val="0066472E"/>
    <w:rsid w:val="00664A1B"/>
    <w:rsid w:val="00665534"/>
    <w:rsid w:val="00665EEF"/>
    <w:rsid w:val="00666C06"/>
    <w:rsid w:val="006673A4"/>
    <w:rsid w:val="00671A32"/>
    <w:rsid w:val="006731DE"/>
    <w:rsid w:val="00673A5E"/>
    <w:rsid w:val="00676C10"/>
    <w:rsid w:val="006801CB"/>
    <w:rsid w:val="0068421B"/>
    <w:rsid w:val="006852B9"/>
    <w:rsid w:val="00687B11"/>
    <w:rsid w:val="006A56FE"/>
    <w:rsid w:val="006B6452"/>
    <w:rsid w:val="006B733B"/>
    <w:rsid w:val="006B7348"/>
    <w:rsid w:val="006C2490"/>
    <w:rsid w:val="006C3551"/>
    <w:rsid w:val="006C4A1C"/>
    <w:rsid w:val="006C5220"/>
    <w:rsid w:val="006C583D"/>
    <w:rsid w:val="006C71B1"/>
    <w:rsid w:val="006D01C7"/>
    <w:rsid w:val="006D137A"/>
    <w:rsid w:val="006D2D5E"/>
    <w:rsid w:val="006D5AE1"/>
    <w:rsid w:val="006D5FF0"/>
    <w:rsid w:val="006D7AEF"/>
    <w:rsid w:val="006E217F"/>
    <w:rsid w:val="006E77FA"/>
    <w:rsid w:val="006F6043"/>
    <w:rsid w:val="006F7178"/>
    <w:rsid w:val="00701320"/>
    <w:rsid w:val="00701A4F"/>
    <w:rsid w:val="007025A6"/>
    <w:rsid w:val="00705576"/>
    <w:rsid w:val="00707C53"/>
    <w:rsid w:val="00714D36"/>
    <w:rsid w:val="00715E70"/>
    <w:rsid w:val="00716486"/>
    <w:rsid w:val="007202C7"/>
    <w:rsid w:val="0072068A"/>
    <w:rsid w:val="00720A8F"/>
    <w:rsid w:val="00721CE0"/>
    <w:rsid w:val="00723C37"/>
    <w:rsid w:val="00724973"/>
    <w:rsid w:val="00724B7B"/>
    <w:rsid w:val="00724DE0"/>
    <w:rsid w:val="0072694E"/>
    <w:rsid w:val="007274FA"/>
    <w:rsid w:val="00727A58"/>
    <w:rsid w:val="00730165"/>
    <w:rsid w:val="0073058A"/>
    <w:rsid w:val="00732522"/>
    <w:rsid w:val="00733466"/>
    <w:rsid w:val="007341A3"/>
    <w:rsid w:val="0073435C"/>
    <w:rsid w:val="007356CA"/>
    <w:rsid w:val="007358EA"/>
    <w:rsid w:val="00737EBE"/>
    <w:rsid w:val="00741A5B"/>
    <w:rsid w:val="00741CC4"/>
    <w:rsid w:val="00742976"/>
    <w:rsid w:val="00742D31"/>
    <w:rsid w:val="00746DA5"/>
    <w:rsid w:val="007475E9"/>
    <w:rsid w:val="0075503E"/>
    <w:rsid w:val="007559E0"/>
    <w:rsid w:val="00756BFD"/>
    <w:rsid w:val="00761121"/>
    <w:rsid w:val="0076426F"/>
    <w:rsid w:val="0076446E"/>
    <w:rsid w:val="007703BB"/>
    <w:rsid w:val="007723EA"/>
    <w:rsid w:val="00773018"/>
    <w:rsid w:val="007759DC"/>
    <w:rsid w:val="00776505"/>
    <w:rsid w:val="007775A1"/>
    <w:rsid w:val="007806A8"/>
    <w:rsid w:val="0078478A"/>
    <w:rsid w:val="00785979"/>
    <w:rsid w:val="00790B9F"/>
    <w:rsid w:val="00793412"/>
    <w:rsid w:val="00794BC4"/>
    <w:rsid w:val="00796246"/>
    <w:rsid w:val="007A0EE0"/>
    <w:rsid w:val="007A22AA"/>
    <w:rsid w:val="007A3BA6"/>
    <w:rsid w:val="007A3DA1"/>
    <w:rsid w:val="007B1587"/>
    <w:rsid w:val="007B1C22"/>
    <w:rsid w:val="007B3B15"/>
    <w:rsid w:val="007C247E"/>
    <w:rsid w:val="007C52CA"/>
    <w:rsid w:val="007C763D"/>
    <w:rsid w:val="007D0E3D"/>
    <w:rsid w:val="007D2680"/>
    <w:rsid w:val="007D3DDB"/>
    <w:rsid w:val="007D52AE"/>
    <w:rsid w:val="007E0AC5"/>
    <w:rsid w:val="007E0E5D"/>
    <w:rsid w:val="007E4021"/>
    <w:rsid w:val="007E4E8E"/>
    <w:rsid w:val="007F0E1B"/>
    <w:rsid w:val="007F105D"/>
    <w:rsid w:val="007F55E3"/>
    <w:rsid w:val="007F69A0"/>
    <w:rsid w:val="00802A43"/>
    <w:rsid w:val="00802DE7"/>
    <w:rsid w:val="008068F6"/>
    <w:rsid w:val="00807F9F"/>
    <w:rsid w:val="00811D9A"/>
    <w:rsid w:val="00813E18"/>
    <w:rsid w:val="0081428E"/>
    <w:rsid w:val="00814367"/>
    <w:rsid w:val="0081542A"/>
    <w:rsid w:val="008154F9"/>
    <w:rsid w:val="00816D7C"/>
    <w:rsid w:val="00817A92"/>
    <w:rsid w:val="008200A6"/>
    <w:rsid w:val="00820300"/>
    <w:rsid w:val="0082605A"/>
    <w:rsid w:val="008303E3"/>
    <w:rsid w:val="00831531"/>
    <w:rsid w:val="008317B1"/>
    <w:rsid w:val="0083242F"/>
    <w:rsid w:val="0083340F"/>
    <w:rsid w:val="00836C77"/>
    <w:rsid w:val="00837795"/>
    <w:rsid w:val="00843157"/>
    <w:rsid w:val="00844FF7"/>
    <w:rsid w:val="00847B80"/>
    <w:rsid w:val="0085048D"/>
    <w:rsid w:val="00851173"/>
    <w:rsid w:val="008511B5"/>
    <w:rsid w:val="00853CD5"/>
    <w:rsid w:val="00855034"/>
    <w:rsid w:val="0085582C"/>
    <w:rsid w:val="00856700"/>
    <w:rsid w:val="008604E9"/>
    <w:rsid w:val="008610DA"/>
    <w:rsid w:val="008625F0"/>
    <w:rsid w:val="00864203"/>
    <w:rsid w:val="0086707B"/>
    <w:rsid w:val="008670AB"/>
    <w:rsid w:val="0086741D"/>
    <w:rsid w:val="008677ED"/>
    <w:rsid w:val="00871A22"/>
    <w:rsid w:val="0087300E"/>
    <w:rsid w:val="00873DF2"/>
    <w:rsid w:val="00875BB2"/>
    <w:rsid w:val="008811D1"/>
    <w:rsid w:val="00882091"/>
    <w:rsid w:val="008875E8"/>
    <w:rsid w:val="00887A63"/>
    <w:rsid w:val="0089262E"/>
    <w:rsid w:val="00893EDB"/>
    <w:rsid w:val="0089535B"/>
    <w:rsid w:val="00895A07"/>
    <w:rsid w:val="00895F9F"/>
    <w:rsid w:val="008A3E5E"/>
    <w:rsid w:val="008A56E7"/>
    <w:rsid w:val="008A5722"/>
    <w:rsid w:val="008A7C48"/>
    <w:rsid w:val="008B0663"/>
    <w:rsid w:val="008B0B96"/>
    <w:rsid w:val="008B10C8"/>
    <w:rsid w:val="008B1684"/>
    <w:rsid w:val="008C4EFE"/>
    <w:rsid w:val="008C62DD"/>
    <w:rsid w:val="008C6A13"/>
    <w:rsid w:val="008C75AF"/>
    <w:rsid w:val="008D466C"/>
    <w:rsid w:val="008D5F95"/>
    <w:rsid w:val="008D5FA7"/>
    <w:rsid w:val="008E1B80"/>
    <w:rsid w:val="008E46D4"/>
    <w:rsid w:val="008E5EB6"/>
    <w:rsid w:val="008E6BF9"/>
    <w:rsid w:val="008E7996"/>
    <w:rsid w:val="008F1285"/>
    <w:rsid w:val="008F1E96"/>
    <w:rsid w:val="008F2194"/>
    <w:rsid w:val="008F4BDC"/>
    <w:rsid w:val="008F58D4"/>
    <w:rsid w:val="008F5AC0"/>
    <w:rsid w:val="008F5B0D"/>
    <w:rsid w:val="008F6F50"/>
    <w:rsid w:val="008F73E0"/>
    <w:rsid w:val="008F7415"/>
    <w:rsid w:val="008F7BCC"/>
    <w:rsid w:val="009008D4"/>
    <w:rsid w:val="00900B5A"/>
    <w:rsid w:val="00900D5A"/>
    <w:rsid w:val="00900F58"/>
    <w:rsid w:val="0090292A"/>
    <w:rsid w:val="0090486F"/>
    <w:rsid w:val="009052AF"/>
    <w:rsid w:val="00906099"/>
    <w:rsid w:val="00906733"/>
    <w:rsid w:val="00907CBA"/>
    <w:rsid w:val="009150F1"/>
    <w:rsid w:val="009155A9"/>
    <w:rsid w:val="009155E2"/>
    <w:rsid w:val="0091593C"/>
    <w:rsid w:val="00917B4C"/>
    <w:rsid w:val="0092072F"/>
    <w:rsid w:val="00922C23"/>
    <w:rsid w:val="009245D8"/>
    <w:rsid w:val="00934674"/>
    <w:rsid w:val="00936582"/>
    <w:rsid w:val="00936A7B"/>
    <w:rsid w:val="00936F0F"/>
    <w:rsid w:val="00937127"/>
    <w:rsid w:val="009508AD"/>
    <w:rsid w:val="00953E66"/>
    <w:rsid w:val="00953F8D"/>
    <w:rsid w:val="0095438D"/>
    <w:rsid w:val="00955314"/>
    <w:rsid w:val="00963C91"/>
    <w:rsid w:val="00963E7A"/>
    <w:rsid w:val="009666C2"/>
    <w:rsid w:val="009678B8"/>
    <w:rsid w:val="00972775"/>
    <w:rsid w:val="009738E8"/>
    <w:rsid w:val="00974347"/>
    <w:rsid w:val="00974EED"/>
    <w:rsid w:val="00975D63"/>
    <w:rsid w:val="009773D9"/>
    <w:rsid w:val="009779AE"/>
    <w:rsid w:val="00977D84"/>
    <w:rsid w:val="00982F24"/>
    <w:rsid w:val="0098337E"/>
    <w:rsid w:val="00983C9D"/>
    <w:rsid w:val="00985F56"/>
    <w:rsid w:val="0098728C"/>
    <w:rsid w:val="00990AB9"/>
    <w:rsid w:val="00992379"/>
    <w:rsid w:val="009942A3"/>
    <w:rsid w:val="0099482A"/>
    <w:rsid w:val="009950BA"/>
    <w:rsid w:val="009953E4"/>
    <w:rsid w:val="00995AD2"/>
    <w:rsid w:val="00996915"/>
    <w:rsid w:val="009977E4"/>
    <w:rsid w:val="009979AE"/>
    <w:rsid w:val="00997F1E"/>
    <w:rsid w:val="009A0AB2"/>
    <w:rsid w:val="009A2388"/>
    <w:rsid w:val="009A341D"/>
    <w:rsid w:val="009A351E"/>
    <w:rsid w:val="009A5C79"/>
    <w:rsid w:val="009A6F10"/>
    <w:rsid w:val="009B1512"/>
    <w:rsid w:val="009B1F70"/>
    <w:rsid w:val="009B20A2"/>
    <w:rsid w:val="009B2D60"/>
    <w:rsid w:val="009B40C7"/>
    <w:rsid w:val="009B565D"/>
    <w:rsid w:val="009B5A17"/>
    <w:rsid w:val="009C0F06"/>
    <w:rsid w:val="009C1221"/>
    <w:rsid w:val="009C18B7"/>
    <w:rsid w:val="009C1C5C"/>
    <w:rsid w:val="009C4BEB"/>
    <w:rsid w:val="009D2FD3"/>
    <w:rsid w:val="009D335A"/>
    <w:rsid w:val="009D5D03"/>
    <w:rsid w:val="009D6DE5"/>
    <w:rsid w:val="009E020E"/>
    <w:rsid w:val="009E046D"/>
    <w:rsid w:val="009E1279"/>
    <w:rsid w:val="009E3729"/>
    <w:rsid w:val="009E3AF3"/>
    <w:rsid w:val="009E511E"/>
    <w:rsid w:val="009E60DB"/>
    <w:rsid w:val="009E69D9"/>
    <w:rsid w:val="009F00EF"/>
    <w:rsid w:val="009F17BB"/>
    <w:rsid w:val="009F2EBA"/>
    <w:rsid w:val="009F5D92"/>
    <w:rsid w:val="00A01DD4"/>
    <w:rsid w:val="00A020EF"/>
    <w:rsid w:val="00A041B9"/>
    <w:rsid w:val="00A05771"/>
    <w:rsid w:val="00A077C3"/>
    <w:rsid w:val="00A10127"/>
    <w:rsid w:val="00A11BE7"/>
    <w:rsid w:val="00A1280F"/>
    <w:rsid w:val="00A13598"/>
    <w:rsid w:val="00A13F44"/>
    <w:rsid w:val="00A14A19"/>
    <w:rsid w:val="00A214BF"/>
    <w:rsid w:val="00A25F0B"/>
    <w:rsid w:val="00A267EB"/>
    <w:rsid w:val="00A329E2"/>
    <w:rsid w:val="00A32DD8"/>
    <w:rsid w:val="00A36546"/>
    <w:rsid w:val="00A36E9C"/>
    <w:rsid w:val="00A36F4D"/>
    <w:rsid w:val="00A42413"/>
    <w:rsid w:val="00A42D57"/>
    <w:rsid w:val="00A458A5"/>
    <w:rsid w:val="00A46E93"/>
    <w:rsid w:val="00A517CE"/>
    <w:rsid w:val="00A5197B"/>
    <w:rsid w:val="00A55235"/>
    <w:rsid w:val="00A57101"/>
    <w:rsid w:val="00A610A8"/>
    <w:rsid w:val="00A61D6D"/>
    <w:rsid w:val="00A63BDD"/>
    <w:rsid w:val="00A642D0"/>
    <w:rsid w:val="00A65142"/>
    <w:rsid w:val="00A6561F"/>
    <w:rsid w:val="00A66FD7"/>
    <w:rsid w:val="00A67AF8"/>
    <w:rsid w:val="00A707D8"/>
    <w:rsid w:val="00A71C46"/>
    <w:rsid w:val="00A73EE1"/>
    <w:rsid w:val="00A744C0"/>
    <w:rsid w:val="00A749AA"/>
    <w:rsid w:val="00A74DFB"/>
    <w:rsid w:val="00A7537D"/>
    <w:rsid w:val="00A75FDB"/>
    <w:rsid w:val="00A76737"/>
    <w:rsid w:val="00A768FD"/>
    <w:rsid w:val="00A76EE4"/>
    <w:rsid w:val="00A805FC"/>
    <w:rsid w:val="00A80CC3"/>
    <w:rsid w:val="00A81A3D"/>
    <w:rsid w:val="00A835B9"/>
    <w:rsid w:val="00A8464F"/>
    <w:rsid w:val="00A86614"/>
    <w:rsid w:val="00A87F05"/>
    <w:rsid w:val="00A9044B"/>
    <w:rsid w:val="00A906AA"/>
    <w:rsid w:val="00A91166"/>
    <w:rsid w:val="00A939B4"/>
    <w:rsid w:val="00A93E97"/>
    <w:rsid w:val="00A941AC"/>
    <w:rsid w:val="00A9594B"/>
    <w:rsid w:val="00A97A53"/>
    <w:rsid w:val="00AA19FD"/>
    <w:rsid w:val="00AA29DF"/>
    <w:rsid w:val="00AA3A08"/>
    <w:rsid w:val="00AA45B8"/>
    <w:rsid w:val="00AA4FBC"/>
    <w:rsid w:val="00AA710A"/>
    <w:rsid w:val="00AB2388"/>
    <w:rsid w:val="00AB3385"/>
    <w:rsid w:val="00AB4FE7"/>
    <w:rsid w:val="00AB5269"/>
    <w:rsid w:val="00AB5580"/>
    <w:rsid w:val="00AB789E"/>
    <w:rsid w:val="00AC0B5F"/>
    <w:rsid w:val="00AC3D4B"/>
    <w:rsid w:val="00AC5308"/>
    <w:rsid w:val="00AC6B67"/>
    <w:rsid w:val="00AC6C89"/>
    <w:rsid w:val="00AD0219"/>
    <w:rsid w:val="00AD2973"/>
    <w:rsid w:val="00AD2DC6"/>
    <w:rsid w:val="00AD3040"/>
    <w:rsid w:val="00AD6C20"/>
    <w:rsid w:val="00AD6FA7"/>
    <w:rsid w:val="00AD7240"/>
    <w:rsid w:val="00AD772F"/>
    <w:rsid w:val="00AE016B"/>
    <w:rsid w:val="00AE0967"/>
    <w:rsid w:val="00AE0B98"/>
    <w:rsid w:val="00AE2081"/>
    <w:rsid w:val="00AE3984"/>
    <w:rsid w:val="00AE465C"/>
    <w:rsid w:val="00AE6894"/>
    <w:rsid w:val="00AF001C"/>
    <w:rsid w:val="00AF26E1"/>
    <w:rsid w:val="00AF4DB5"/>
    <w:rsid w:val="00AF7451"/>
    <w:rsid w:val="00AF7643"/>
    <w:rsid w:val="00B01412"/>
    <w:rsid w:val="00B03399"/>
    <w:rsid w:val="00B0440F"/>
    <w:rsid w:val="00B11376"/>
    <w:rsid w:val="00B12559"/>
    <w:rsid w:val="00B14E4C"/>
    <w:rsid w:val="00B15F1C"/>
    <w:rsid w:val="00B205E7"/>
    <w:rsid w:val="00B2087B"/>
    <w:rsid w:val="00B20C38"/>
    <w:rsid w:val="00B21CF0"/>
    <w:rsid w:val="00B233B3"/>
    <w:rsid w:val="00B2344F"/>
    <w:rsid w:val="00B24ACD"/>
    <w:rsid w:val="00B25190"/>
    <w:rsid w:val="00B253F2"/>
    <w:rsid w:val="00B254FD"/>
    <w:rsid w:val="00B27F37"/>
    <w:rsid w:val="00B31B0E"/>
    <w:rsid w:val="00B34502"/>
    <w:rsid w:val="00B34CF0"/>
    <w:rsid w:val="00B40353"/>
    <w:rsid w:val="00B40E60"/>
    <w:rsid w:val="00B4229A"/>
    <w:rsid w:val="00B4575D"/>
    <w:rsid w:val="00B4755F"/>
    <w:rsid w:val="00B50D22"/>
    <w:rsid w:val="00B5131F"/>
    <w:rsid w:val="00B522D8"/>
    <w:rsid w:val="00B53802"/>
    <w:rsid w:val="00B55CE3"/>
    <w:rsid w:val="00B5624D"/>
    <w:rsid w:val="00B60EA4"/>
    <w:rsid w:val="00B6198A"/>
    <w:rsid w:val="00B620F3"/>
    <w:rsid w:val="00B62FD7"/>
    <w:rsid w:val="00B64180"/>
    <w:rsid w:val="00B65019"/>
    <w:rsid w:val="00B65E20"/>
    <w:rsid w:val="00B66BF0"/>
    <w:rsid w:val="00B66CD4"/>
    <w:rsid w:val="00B66E22"/>
    <w:rsid w:val="00B672AF"/>
    <w:rsid w:val="00B6742E"/>
    <w:rsid w:val="00B72BDE"/>
    <w:rsid w:val="00B73376"/>
    <w:rsid w:val="00B75AE6"/>
    <w:rsid w:val="00B76E3B"/>
    <w:rsid w:val="00B7757A"/>
    <w:rsid w:val="00B77AF7"/>
    <w:rsid w:val="00B81822"/>
    <w:rsid w:val="00B82EE4"/>
    <w:rsid w:val="00B841EE"/>
    <w:rsid w:val="00B84A7B"/>
    <w:rsid w:val="00B87219"/>
    <w:rsid w:val="00B873F9"/>
    <w:rsid w:val="00B901A2"/>
    <w:rsid w:val="00B91471"/>
    <w:rsid w:val="00B91CBE"/>
    <w:rsid w:val="00B9258C"/>
    <w:rsid w:val="00B93582"/>
    <w:rsid w:val="00B94CB8"/>
    <w:rsid w:val="00B952CB"/>
    <w:rsid w:val="00B95A1E"/>
    <w:rsid w:val="00B965DD"/>
    <w:rsid w:val="00BA1D87"/>
    <w:rsid w:val="00BA215B"/>
    <w:rsid w:val="00BA21BE"/>
    <w:rsid w:val="00BA2ADE"/>
    <w:rsid w:val="00BA2F9A"/>
    <w:rsid w:val="00BA337A"/>
    <w:rsid w:val="00BA35D4"/>
    <w:rsid w:val="00BA5D4A"/>
    <w:rsid w:val="00BA635C"/>
    <w:rsid w:val="00BB0FEE"/>
    <w:rsid w:val="00BB4BC4"/>
    <w:rsid w:val="00BB6C69"/>
    <w:rsid w:val="00BC0B8E"/>
    <w:rsid w:val="00BC28AA"/>
    <w:rsid w:val="00BC3075"/>
    <w:rsid w:val="00BC3881"/>
    <w:rsid w:val="00BC3D54"/>
    <w:rsid w:val="00BC4026"/>
    <w:rsid w:val="00BC5490"/>
    <w:rsid w:val="00BC5A2D"/>
    <w:rsid w:val="00BE024A"/>
    <w:rsid w:val="00BE0492"/>
    <w:rsid w:val="00BE22D4"/>
    <w:rsid w:val="00BE24FA"/>
    <w:rsid w:val="00BE2E96"/>
    <w:rsid w:val="00BE3053"/>
    <w:rsid w:val="00BF1270"/>
    <w:rsid w:val="00BF21FF"/>
    <w:rsid w:val="00BF2249"/>
    <w:rsid w:val="00BF3848"/>
    <w:rsid w:val="00BF43A2"/>
    <w:rsid w:val="00BF6D7D"/>
    <w:rsid w:val="00BF6DC2"/>
    <w:rsid w:val="00C04631"/>
    <w:rsid w:val="00C04FB3"/>
    <w:rsid w:val="00C06CE1"/>
    <w:rsid w:val="00C10F00"/>
    <w:rsid w:val="00C12B9B"/>
    <w:rsid w:val="00C12BAC"/>
    <w:rsid w:val="00C15CC5"/>
    <w:rsid w:val="00C1796D"/>
    <w:rsid w:val="00C215C1"/>
    <w:rsid w:val="00C2667A"/>
    <w:rsid w:val="00C30FE2"/>
    <w:rsid w:val="00C310A8"/>
    <w:rsid w:val="00C318C6"/>
    <w:rsid w:val="00C323C3"/>
    <w:rsid w:val="00C32D12"/>
    <w:rsid w:val="00C334F0"/>
    <w:rsid w:val="00C365CB"/>
    <w:rsid w:val="00C37B53"/>
    <w:rsid w:val="00C40FAE"/>
    <w:rsid w:val="00C428EC"/>
    <w:rsid w:val="00C43AA0"/>
    <w:rsid w:val="00C44312"/>
    <w:rsid w:val="00C443D3"/>
    <w:rsid w:val="00C447C2"/>
    <w:rsid w:val="00C46CC0"/>
    <w:rsid w:val="00C47B70"/>
    <w:rsid w:val="00C50F90"/>
    <w:rsid w:val="00C512E3"/>
    <w:rsid w:val="00C518A1"/>
    <w:rsid w:val="00C521D8"/>
    <w:rsid w:val="00C5256E"/>
    <w:rsid w:val="00C52D00"/>
    <w:rsid w:val="00C53923"/>
    <w:rsid w:val="00C60613"/>
    <w:rsid w:val="00C60E61"/>
    <w:rsid w:val="00C6601B"/>
    <w:rsid w:val="00C66687"/>
    <w:rsid w:val="00C71FF0"/>
    <w:rsid w:val="00C730EF"/>
    <w:rsid w:val="00C7411B"/>
    <w:rsid w:val="00C74201"/>
    <w:rsid w:val="00C77597"/>
    <w:rsid w:val="00C807EE"/>
    <w:rsid w:val="00C8306F"/>
    <w:rsid w:val="00C83DD7"/>
    <w:rsid w:val="00C85343"/>
    <w:rsid w:val="00C85396"/>
    <w:rsid w:val="00C87773"/>
    <w:rsid w:val="00C900EE"/>
    <w:rsid w:val="00C90958"/>
    <w:rsid w:val="00C91827"/>
    <w:rsid w:val="00C92CF2"/>
    <w:rsid w:val="00C94AEB"/>
    <w:rsid w:val="00C97DE6"/>
    <w:rsid w:val="00C97E30"/>
    <w:rsid w:val="00CA064F"/>
    <w:rsid w:val="00CA2EFC"/>
    <w:rsid w:val="00CA39F0"/>
    <w:rsid w:val="00CA3CE8"/>
    <w:rsid w:val="00CA57CA"/>
    <w:rsid w:val="00CA5E9C"/>
    <w:rsid w:val="00CA7510"/>
    <w:rsid w:val="00CB00DB"/>
    <w:rsid w:val="00CB0792"/>
    <w:rsid w:val="00CB0F3B"/>
    <w:rsid w:val="00CB20F7"/>
    <w:rsid w:val="00CB21A3"/>
    <w:rsid w:val="00CB2745"/>
    <w:rsid w:val="00CB6A9C"/>
    <w:rsid w:val="00CB7E49"/>
    <w:rsid w:val="00CC0C9C"/>
    <w:rsid w:val="00CC1E6C"/>
    <w:rsid w:val="00CD3EE5"/>
    <w:rsid w:val="00CD4DC6"/>
    <w:rsid w:val="00CD5E50"/>
    <w:rsid w:val="00CD6F49"/>
    <w:rsid w:val="00CD7A7B"/>
    <w:rsid w:val="00CE0318"/>
    <w:rsid w:val="00CE3220"/>
    <w:rsid w:val="00CE7907"/>
    <w:rsid w:val="00CE7F38"/>
    <w:rsid w:val="00CF19EA"/>
    <w:rsid w:val="00CF57EB"/>
    <w:rsid w:val="00CF5CC6"/>
    <w:rsid w:val="00CF5D12"/>
    <w:rsid w:val="00CF7B6E"/>
    <w:rsid w:val="00D00F84"/>
    <w:rsid w:val="00D02C53"/>
    <w:rsid w:val="00D0340B"/>
    <w:rsid w:val="00D0373B"/>
    <w:rsid w:val="00D03F0F"/>
    <w:rsid w:val="00D04700"/>
    <w:rsid w:val="00D0527B"/>
    <w:rsid w:val="00D052D3"/>
    <w:rsid w:val="00D053A7"/>
    <w:rsid w:val="00D07DC9"/>
    <w:rsid w:val="00D105C8"/>
    <w:rsid w:val="00D12C9A"/>
    <w:rsid w:val="00D133A1"/>
    <w:rsid w:val="00D22C43"/>
    <w:rsid w:val="00D2528E"/>
    <w:rsid w:val="00D279BC"/>
    <w:rsid w:val="00D27E81"/>
    <w:rsid w:val="00D301C1"/>
    <w:rsid w:val="00D318AD"/>
    <w:rsid w:val="00D3297B"/>
    <w:rsid w:val="00D33D47"/>
    <w:rsid w:val="00D42852"/>
    <w:rsid w:val="00D43B64"/>
    <w:rsid w:val="00D45DD2"/>
    <w:rsid w:val="00D50FD5"/>
    <w:rsid w:val="00D517C2"/>
    <w:rsid w:val="00D53A27"/>
    <w:rsid w:val="00D53C3F"/>
    <w:rsid w:val="00D54627"/>
    <w:rsid w:val="00D5520C"/>
    <w:rsid w:val="00D55239"/>
    <w:rsid w:val="00D55AEC"/>
    <w:rsid w:val="00D56A32"/>
    <w:rsid w:val="00D57F12"/>
    <w:rsid w:val="00D605DF"/>
    <w:rsid w:val="00D60EE1"/>
    <w:rsid w:val="00D62441"/>
    <w:rsid w:val="00D630B3"/>
    <w:rsid w:val="00D63195"/>
    <w:rsid w:val="00D64DD4"/>
    <w:rsid w:val="00D71C37"/>
    <w:rsid w:val="00D725AD"/>
    <w:rsid w:val="00D73572"/>
    <w:rsid w:val="00D77A01"/>
    <w:rsid w:val="00D77E8B"/>
    <w:rsid w:val="00D86884"/>
    <w:rsid w:val="00D8755F"/>
    <w:rsid w:val="00D919F2"/>
    <w:rsid w:val="00D942E5"/>
    <w:rsid w:val="00D95026"/>
    <w:rsid w:val="00D95E25"/>
    <w:rsid w:val="00D97093"/>
    <w:rsid w:val="00DA02ED"/>
    <w:rsid w:val="00DA0E3C"/>
    <w:rsid w:val="00DA11B0"/>
    <w:rsid w:val="00DA2F2B"/>
    <w:rsid w:val="00DA4721"/>
    <w:rsid w:val="00DA679A"/>
    <w:rsid w:val="00DA7073"/>
    <w:rsid w:val="00DB0D75"/>
    <w:rsid w:val="00DB6D42"/>
    <w:rsid w:val="00DB7ACF"/>
    <w:rsid w:val="00DC05DA"/>
    <w:rsid w:val="00DC12A0"/>
    <w:rsid w:val="00DC16F9"/>
    <w:rsid w:val="00DC254C"/>
    <w:rsid w:val="00DC4113"/>
    <w:rsid w:val="00DC55C5"/>
    <w:rsid w:val="00DC7494"/>
    <w:rsid w:val="00DD2EE5"/>
    <w:rsid w:val="00DE12B2"/>
    <w:rsid w:val="00DE237F"/>
    <w:rsid w:val="00DE3195"/>
    <w:rsid w:val="00DF1CBA"/>
    <w:rsid w:val="00DF2D7F"/>
    <w:rsid w:val="00DF45C9"/>
    <w:rsid w:val="00DF4EDF"/>
    <w:rsid w:val="00DF63B0"/>
    <w:rsid w:val="00DF6DED"/>
    <w:rsid w:val="00E01BF3"/>
    <w:rsid w:val="00E0556C"/>
    <w:rsid w:val="00E05749"/>
    <w:rsid w:val="00E1052F"/>
    <w:rsid w:val="00E12C79"/>
    <w:rsid w:val="00E130D1"/>
    <w:rsid w:val="00E20C2E"/>
    <w:rsid w:val="00E21768"/>
    <w:rsid w:val="00E21DF5"/>
    <w:rsid w:val="00E22974"/>
    <w:rsid w:val="00E24783"/>
    <w:rsid w:val="00E27151"/>
    <w:rsid w:val="00E27506"/>
    <w:rsid w:val="00E314BA"/>
    <w:rsid w:val="00E31D78"/>
    <w:rsid w:val="00E31D8E"/>
    <w:rsid w:val="00E32379"/>
    <w:rsid w:val="00E33DB2"/>
    <w:rsid w:val="00E35793"/>
    <w:rsid w:val="00E35C16"/>
    <w:rsid w:val="00E417AD"/>
    <w:rsid w:val="00E44DC9"/>
    <w:rsid w:val="00E4689D"/>
    <w:rsid w:val="00E50E6F"/>
    <w:rsid w:val="00E51573"/>
    <w:rsid w:val="00E55D76"/>
    <w:rsid w:val="00E56FE0"/>
    <w:rsid w:val="00E57CCD"/>
    <w:rsid w:val="00E6119E"/>
    <w:rsid w:val="00E61C10"/>
    <w:rsid w:val="00E6296A"/>
    <w:rsid w:val="00E638A4"/>
    <w:rsid w:val="00E70B53"/>
    <w:rsid w:val="00E711CC"/>
    <w:rsid w:val="00E72D7F"/>
    <w:rsid w:val="00E74CF5"/>
    <w:rsid w:val="00E77080"/>
    <w:rsid w:val="00E8064F"/>
    <w:rsid w:val="00E81CE0"/>
    <w:rsid w:val="00E835B4"/>
    <w:rsid w:val="00E874F7"/>
    <w:rsid w:val="00E92633"/>
    <w:rsid w:val="00E93471"/>
    <w:rsid w:val="00E9355C"/>
    <w:rsid w:val="00E9419B"/>
    <w:rsid w:val="00E95856"/>
    <w:rsid w:val="00E97E2F"/>
    <w:rsid w:val="00EA1F56"/>
    <w:rsid w:val="00EA424D"/>
    <w:rsid w:val="00EA6B9E"/>
    <w:rsid w:val="00EB1C7E"/>
    <w:rsid w:val="00EB2225"/>
    <w:rsid w:val="00EB4C68"/>
    <w:rsid w:val="00EB4DF2"/>
    <w:rsid w:val="00EC01F5"/>
    <w:rsid w:val="00EC0555"/>
    <w:rsid w:val="00EC0D43"/>
    <w:rsid w:val="00EC241A"/>
    <w:rsid w:val="00EC2CDC"/>
    <w:rsid w:val="00EC38B9"/>
    <w:rsid w:val="00EC7DFB"/>
    <w:rsid w:val="00EC7E42"/>
    <w:rsid w:val="00ED1DEB"/>
    <w:rsid w:val="00ED2B56"/>
    <w:rsid w:val="00ED7F62"/>
    <w:rsid w:val="00EE0439"/>
    <w:rsid w:val="00EE18BF"/>
    <w:rsid w:val="00EE3493"/>
    <w:rsid w:val="00EE4AE2"/>
    <w:rsid w:val="00EE504D"/>
    <w:rsid w:val="00EF0291"/>
    <w:rsid w:val="00EF05D8"/>
    <w:rsid w:val="00EF2FE0"/>
    <w:rsid w:val="00EF47EE"/>
    <w:rsid w:val="00F00199"/>
    <w:rsid w:val="00F005CC"/>
    <w:rsid w:val="00F02468"/>
    <w:rsid w:val="00F02E82"/>
    <w:rsid w:val="00F0351D"/>
    <w:rsid w:val="00F070D6"/>
    <w:rsid w:val="00F073BC"/>
    <w:rsid w:val="00F07960"/>
    <w:rsid w:val="00F11A80"/>
    <w:rsid w:val="00F17FD7"/>
    <w:rsid w:val="00F245D4"/>
    <w:rsid w:val="00F24FDD"/>
    <w:rsid w:val="00F25CF1"/>
    <w:rsid w:val="00F2635D"/>
    <w:rsid w:val="00F34B81"/>
    <w:rsid w:val="00F40F84"/>
    <w:rsid w:val="00F41C15"/>
    <w:rsid w:val="00F42335"/>
    <w:rsid w:val="00F4375E"/>
    <w:rsid w:val="00F45E80"/>
    <w:rsid w:val="00F469A4"/>
    <w:rsid w:val="00F55263"/>
    <w:rsid w:val="00F559E9"/>
    <w:rsid w:val="00F56466"/>
    <w:rsid w:val="00F56915"/>
    <w:rsid w:val="00F57194"/>
    <w:rsid w:val="00F623A9"/>
    <w:rsid w:val="00F65806"/>
    <w:rsid w:val="00F66758"/>
    <w:rsid w:val="00F67F52"/>
    <w:rsid w:val="00F7084D"/>
    <w:rsid w:val="00F71957"/>
    <w:rsid w:val="00F71B0C"/>
    <w:rsid w:val="00F7242A"/>
    <w:rsid w:val="00F72999"/>
    <w:rsid w:val="00F7368F"/>
    <w:rsid w:val="00F81E03"/>
    <w:rsid w:val="00F82BE6"/>
    <w:rsid w:val="00F85061"/>
    <w:rsid w:val="00F85A84"/>
    <w:rsid w:val="00F914C3"/>
    <w:rsid w:val="00F916D7"/>
    <w:rsid w:val="00F940EE"/>
    <w:rsid w:val="00F95FEF"/>
    <w:rsid w:val="00F963A8"/>
    <w:rsid w:val="00F96CD8"/>
    <w:rsid w:val="00FA06D3"/>
    <w:rsid w:val="00FA0F18"/>
    <w:rsid w:val="00FA38A9"/>
    <w:rsid w:val="00FA63BC"/>
    <w:rsid w:val="00FA7CCE"/>
    <w:rsid w:val="00FB0374"/>
    <w:rsid w:val="00FB0DDC"/>
    <w:rsid w:val="00FB5356"/>
    <w:rsid w:val="00FB5A67"/>
    <w:rsid w:val="00FC1E21"/>
    <w:rsid w:val="00FC1E73"/>
    <w:rsid w:val="00FC29A3"/>
    <w:rsid w:val="00FC39CD"/>
    <w:rsid w:val="00FC3B26"/>
    <w:rsid w:val="00FC4727"/>
    <w:rsid w:val="00FD2159"/>
    <w:rsid w:val="00FD49AF"/>
    <w:rsid w:val="00FD6F58"/>
    <w:rsid w:val="00FD777D"/>
    <w:rsid w:val="00FE094B"/>
    <w:rsid w:val="00FE34D0"/>
    <w:rsid w:val="00FE4501"/>
    <w:rsid w:val="00FE45EB"/>
    <w:rsid w:val="00FE56E3"/>
    <w:rsid w:val="00FE6971"/>
    <w:rsid w:val="00FE69EE"/>
    <w:rsid w:val="00FE6BE7"/>
    <w:rsid w:val="00FE7A54"/>
    <w:rsid w:val="00FF5923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A8E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13489"/>
    <w:pPr>
      <w:suppressAutoHyphens/>
      <w:spacing w:before="120"/>
      <w:outlineLvl w:val="1"/>
    </w:pPr>
    <w:rPr>
      <w:rFonts w:ascii="Arial" w:hAnsi="Arial"/>
      <w:b/>
      <w:szCs w:val="20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1E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62D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70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3489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413489"/>
    <w:pPr>
      <w:suppressAutoHyphens/>
      <w:jc w:val="center"/>
    </w:pPr>
    <w:rPr>
      <w:b/>
      <w:i/>
      <w:sz w:val="36"/>
      <w:szCs w:val="20"/>
      <w:u w:val="single"/>
      <w:lang w:eastAsia="ar-S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413489"/>
    <w:rPr>
      <w:rFonts w:ascii="Times New Roman" w:eastAsia="Times New Roman" w:hAnsi="Times New Roman" w:cs="Times New Roman"/>
      <w:b/>
      <w:i/>
      <w:sz w:val="36"/>
      <w:szCs w:val="20"/>
      <w:u w:val="single"/>
      <w:lang w:eastAsia="ar-SA"/>
    </w:rPr>
  </w:style>
  <w:style w:type="paragraph" w:styleId="Zkladntext3">
    <w:name w:val="Body Text 3"/>
    <w:basedOn w:val="Normln"/>
    <w:link w:val="Zkladntext3Char"/>
    <w:rsid w:val="0041348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13489"/>
    <w:rPr>
      <w:rFonts w:ascii="Times New Roman" w:eastAsia="Times New Roman" w:hAnsi="Times New Roman" w:cs="Times New Roman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413489"/>
    <w:pPr>
      <w:tabs>
        <w:tab w:val="center" w:pos="4536"/>
        <w:tab w:val="right" w:pos="9072"/>
      </w:tabs>
      <w:suppressAutoHyphens/>
    </w:pPr>
    <w:rPr>
      <w:szCs w:val="20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4134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413489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413489"/>
    <w:rPr>
      <w:rFonts w:ascii="Cambria" w:eastAsia="Times New Roman" w:hAnsi="Cambria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134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4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rsid w:val="00413489"/>
    <w:pPr>
      <w:widowControl w:val="0"/>
      <w:spacing w:after="120"/>
      <w:jc w:val="left"/>
    </w:pPr>
    <w:rPr>
      <w:rFonts w:eastAsia="Lucida Sans Unicode" w:cs="Tahoma"/>
      <w:b w:val="0"/>
      <w:i w:val="0"/>
      <w:kern w:val="1"/>
      <w:sz w:val="24"/>
      <w:szCs w:val="24"/>
      <w:u w:val="none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3489"/>
    <w:pPr>
      <w:ind w:left="708"/>
    </w:pPr>
  </w:style>
  <w:style w:type="paragraph" w:styleId="Obsah1">
    <w:name w:val="toc 1"/>
    <w:basedOn w:val="Normln"/>
    <w:next w:val="Normln"/>
    <w:autoRedefine/>
    <w:rsid w:val="00DA4721"/>
    <w:pPr>
      <w:numPr>
        <w:numId w:val="27"/>
      </w:numPr>
      <w:spacing w:after="120"/>
      <w:ind w:left="426" w:hanging="426"/>
      <w:contextualSpacing/>
      <w:jc w:val="both"/>
    </w:pPr>
    <w:rPr>
      <w:bCs/>
      <w:lang w:eastAsia="en-US"/>
    </w:rPr>
  </w:style>
  <w:style w:type="character" w:styleId="Odkaznakoment">
    <w:name w:val="annotation reference"/>
    <w:basedOn w:val="Standardnpsmoodstavce"/>
    <w:unhideWhenUsed/>
    <w:rsid w:val="00B24A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4A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4A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4AC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CD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C7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1D9D"/>
    <w:rPr>
      <w:b/>
      <w:bCs/>
    </w:rPr>
  </w:style>
  <w:style w:type="character" w:customStyle="1" w:styleId="cpvselected">
    <w:name w:val="cpvselected"/>
    <w:basedOn w:val="Standardnpsmoodstavce"/>
    <w:rsid w:val="003E7A6A"/>
  </w:style>
  <w:style w:type="character" w:styleId="Hypertextovodkaz">
    <w:name w:val="Hyperlink"/>
    <w:basedOn w:val="Standardnpsmoodstavce"/>
    <w:uiPriority w:val="99"/>
    <w:unhideWhenUsed/>
    <w:rsid w:val="00D053A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53A7"/>
    <w:rPr>
      <w:color w:val="605E5C"/>
      <w:shd w:val="clear" w:color="auto" w:fill="E1DFDD"/>
    </w:rPr>
  </w:style>
  <w:style w:type="paragraph" w:customStyle="1" w:styleId="RLTextlnkuslovan">
    <w:name w:val="RL Text článku číslovaný"/>
    <w:basedOn w:val="Normln"/>
    <w:uiPriority w:val="99"/>
    <w:qFormat/>
    <w:rsid w:val="00E44DC9"/>
    <w:pPr>
      <w:numPr>
        <w:ilvl w:val="1"/>
        <w:numId w:val="15"/>
      </w:numPr>
      <w:spacing w:after="120" w:line="280" w:lineRule="exact"/>
      <w:jc w:val="both"/>
    </w:pPr>
    <w:rPr>
      <w:rFonts w:ascii="Arial" w:hAnsi="Arial"/>
      <w:sz w:val="20"/>
      <w:lang w:val="x-none" w:eastAsia="x-none"/>
    </w:rPr>
  </w:style>
  <w:style w:type="paragraph" w:customStyle="1" w:styleId="RLlneksmlouvy">
    <w:name w:val="RL Článek smlouvy"/>
    <w:basedOn w:val="Normln"/>
    <w:next w:val="RLTextlnkuslovan"/>
    <w:qFormat/>
    <w:rsid w:val="00E44DC9"/>
    <w:pPr>
      <w:keepNext/>
      <w:numPr>
        <w:numId w:val="15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val="x-none"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11908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1562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23709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preformatted">
    <w:name w:val="preformatted"/>
    <w:basedOn w:val="Standardnpsmoodstavce"/>
    <w:rsid w:val="004B2BF4"/>
  </w:style>
  <w:style w:type="paragraph" w:customStyle="1" w:styleId="odrky3d">
    <w:name w:val="odrážky 3. řád"/>
    <w:basedOn w:val="Obsah1"/>
    <w:link w:val="odrky3dChar"/>
    <w:qFormat/>
    <w:rsid w:val="00364BAF"/>
    <w:pPr>
      <w:numPr>
        <w:numId w:val="28"/>
      </w:numPr>
      <w:spacing w:after="0"/>
      <w:jc w:val="left"/>
    </w:pPr>
  </w:style>
  <w:style w:type="character" w:customStyle="1" w:styleId="odrky3dChar">
    <w:name w:val="odrážky 3. řád Char"/>
    <w:basedOn w:val="Standardnpsmoodstavce"/>
    <w:link w:val="odrky3d"/>
    <w:rsid w:val="00364BAF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1E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AJAKO1">
    <w:name w:val="A) JAKO (1)"/>
    <w:basedOn w:val="Normln"/>
    <w:next w:val="Normln"/>
    <w:rsid w:val="00727A58"/>
    <w:pPr>
      <w:spacing w:before="120" w:after="60"/>
      <w:ind w:left="284" w:hanging="284"/>
      <w:jc w:val="both"/>
    </w:pPr>
    <w:rPr>
      <w:sz w:val="20"/>
      <w:szCs w:val="20"/>
    </w:rPr>
  </w:style>
  <w:style w:type="table" w:styleId="Mkatabulky">
    <w:name w:val="Table Grid"/>
    <w:basedOn w:val="Normlntabulka"/>
    <w:rsid w:val="00CA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258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2922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9EFF3"/>
                                        <w:right w:val="none" w:sz="0" w:space="0" w:color="auto"/>
                                      </w:divBdr>
                                      <w:divsChild>
                                        <w:div w:id="308024384">
                                          <w:marLeft w:val="-375"/>
                                          <w:marRight w:val="-375"/>
                                          <w:marTop w:val="0"/>
                                          <w:marBottom w:val="0"/>
                                          <w:divBdr>
                                            <w:top w:val="single" w:sz="6" w:space="18" w:color="E9EFF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89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3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berec.cz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6D55-D3E2-4439-8F7B-BBBC2922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10418</Words>
  <Characters>61470</Characters>
  <Application>Microsoft Office Word</Application>
  <DocSecurity>0</DocSecurity>
  <Lines>512</Lines>
  <Paragraphs>143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2025-08-26T14:06:00Z</dcterms:created>
  <dcterms:modified xsi:type="dcterms:W3CDTF">2025-08-26T14:07:00Z</dcterms:modified>
</cp:coreProperties>
</file>