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B741D" w14:textId="07263303" w:rsidR="00732610" w:rsidRPr="00F93A2A" w:rsidRDefault="00560584" w:rsidP="00D6653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A2A">
        <w:rPr>
          <w:rFonts w:ascii="Times New Roman" w:hAnsi="Times New Roman"/>
          <w:b/>
          <w:sz w:val="28"/>
          <w:szCs w:val="28"/>
        </w:rPr>
        <w:t>KUPNÍ SMLOUVA</w:t>
      </w:r>
    </w:p>
    <w:p w14:paraId="5F7FA70C" w14:textId="6E6A6F41" w:rsidR="00FD625F" w:rsidRPr="00F93A2A" w:rsidRDefault="00F93A2A" w:rsidP="00D6653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FD625F" w:rsidRPr="00F93A2A">
        <w:rPr>
          <w:rFonts w:ascii="Times New Roman" w:hAnsi="Times New Roman"/>
          <w:b/>
          <w:sz w:val="24"/>
          <w:szCs w:val="24"/>
        </w:rPr>
        <w:t xml:space="preserve">MŠ </w:t>
      </w:r>
      <w:r w:rsidR="00204DBB">
        <w:rPr>
          <w:rFonts w:ascii="Times New Roman" w:hAnsi="Times New Roman"/>
          <w:b/>
          <w:sz w:val="24"/>
          <w:szCs w:val="24"/>
        </w:rPr>
        <w:t>Sedmikráska</w:t>
      </w:r>
      <w:r w:rsidR="00FD625F" w:rsidRPr="00F93A2A">
        <w:rPr>
          <w:rFonts w:ascii="Times New Roman" w:hAnsi="Times New Roman"/>
          <w:b/>
          <w:sz w:val="24"/>
          <w:szCs w:val="24"/>
        </w:rPr>
        <w:t xml:space="preserve">, Liberec – modernizace </w:t>
      </w:r>
      <w:r w:rsidR="001A020D">
        <w:rPr>
          <w:rFonts w:ascii="Times New Roman" w:hAnsi="Times New Roman"/>
          <w:b/>
          <w:sz w:val="24"/>
          <w:szCs w:val="24"/>
        </w:rPr>
        <w:t>kuchyně</w:t>
      </w:r>
      <w:r w:rsidR="00841F29">
        <w:rPr>
          <w:rFonts w:ascii="Times New Roman" w:hAnsi="Times New Roman"/>
          <w:b/>
          <w:sz w:val="24"/>
          <w:szCs w:val="24"/>
        </w:rPr>
        <w:t xml:space="preserve"> </w:t>
      </w:r>
      <w:r w:rsidR="00FD625F" w:rsidRPr="00F93A2A">
        <w:rPr>
          <w:rFonts w:ascii="Times New Roman" w:hAnsi="Times New Roman"/>
          <w:b/>
          <w:sz w:val="24"/>
          <w:szCs w:val="24"/>
        </w:rPr>
        <w:t xml:space="preserve">– dodávka </w:t>
      </w:r>
      <w:r w:rsidR="001A020D">
        <w:rPr>
          <w:rFonts w:ascii="Times New Roman" w:hAnsi="Times New Roman"/>
          <w:b/>
          <w:sz w:val="24"/>
          <w:szCs w:val="24"/>
        </w:rPr>
        <w:t xml:space="preserve">gastro </w:t>
      </w:r>
      <w:r w:rsidR="00FD625F" w:rsidRPr="00F93A2A">
        <w:rPr>
          <w:rFonts w:ascii="Times New Roman" w:hAnsi="Times New Roman"/>
          <w:b/>
          <w:sz w:val="24"/>
          <w:szCs w:val="24"/>
        </w:rPr>
        <w:t>vybavení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52822C06" w14:textId="36CFCD00" w:rsidR="00560584" w:rsidRPr="00D66539" w:rsidRDefault="00560584" w:rsidP="00D66539">
      <w:pPr>
        <w:pStyle w:val="Nadpis1"/>
        <w:spacing w:before="120"/>
        <w:jc w:val="center"/>
        <w:rPr>
          <w:rFonts w:ascii="Times New Roman" w:hAnsi="Times New Roman"/>
          <w:iCs/>
          <w:sz w:val="24"/>
          <w:szCs w:val="24"/>
        </w:rPr>
      </w:pPr>
      <w:r w:rsidRPr="00F93A2A">
        <w:rPr>
          <w:rFonts w:ascii="Times New Roman" w:hAnsi="Times New Roman"/>
          <w:iCs/>
          <w:sz w:val="24"/>
          <w:szCs w:val="24"/>
        </w:rPr>
        <w:t>ev.</w:t>
      </w:r>
      <w:r w:rsidR="00063292" w:rsidRPr="00F93A2A">
        <w:rPr>
          <w:rFonts w:ascii="Times New Roman" w:hAnsi="Times New Roman"/>
          <w:iCs/>
          <w:sz w:val="24"/>
          <w:szCs w:val="24"/>
        </w:rPr>
        <w:t xml:space="preserve"> </w:t>
      </w:r>
      <w:r w:rsidRPr="00F93A2A">
        <w:rPr>
          <w:rFonts w:ascii="Times New Roman" w:hAnsi="Times New Roman"/>
          <w:iCs/>
          <w:sz w:val="24"/>
          <w:szCs w:val="24"/>
        </w:rPr>
        <w:t>číslo kupujícího:</w:t>
      </w:r>
      <w:r w:rsidR="00063292" w:rsidRPr="00F93A2A">
        <w:rPr>
          <w:rFonts w:ascii="Times New Roman" w:hAnsi="Times New Roman"/>
          <w:iCs/>
          <w:sz w:val="24"/>
          <w:szCs w:val="24"/>
        </w:rPr>
        <w:t xml:space="preserve"> </w:t>
      </w:r>
    </w:p>
    <w:p w14:paraId="311A3388" w14:textId="75C6EE20" w:rsidR="00560584" w:rsidRPr="00F93A2A" w:rsidRDefault="00560584" w:rsidP="00D6653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níže uvedené smluvní strany uzavírají tuto kupní smlouv</w:t>
      </w:r>
      <w:r w:rsidR="002C4F8B" w:rsidRPr="00F93A2A">
        <w:rPr>
          <w:rFonts w:ascii="Times New Roman" w:hAnsi="Times New Roman"/>
          <w:sz w:val="24"/>
          <w:szCs w:val="24"/>
        </w:rPr>
        <w:t>u</w:t>
      </w:r>
      <w:r w:rsidRPr="00F93A2A">
        <w:rPr>
          <w:rFonts w:ascii="Times New Roman" w:hAnsi="Times New Roman"/>
          <w:sz w:val="24"/>
          <w:szCs w:val="24"/>
        </w:rPr>
        <w:t xml:space="preserve"> (dá</w:t>
      </w:r>
      <w:r w:rsidR="00F06197" w:rsidRPr="00F93A2A">
        <w:rPr>
          <w:rFonts w:ascii="Times New Roman" w:hAnsi="Times New Roman"/>
          <w:sz w:val="24"/>
          <w:szCs w:val="24"/>
        </w:rPr>
        <w:t xml:space="preserve">le jen „smlouva“) dle § 2079 a </w:t>
      </w:r>
      <w:r w:rsidRPr="00F93A2A">
        <w:rPr>
          <w:rFonts w:ascii="Times New Roman" w:hAnsi="Times New Roman"/>
          <w:sz w:val="24"/>
          <w:szCs w:val="24"/>
        </w:rPr>
        <w:t>násl. zákona č. 89/2012 Sb., občansk</w:t>
      </w:r>
      <w:r w:rsidR="00F93A2A">
        <w:rPr>
          <w:rFonts w:ascii="Times New Roman" w:hAnsi="Times New Roman"/>
          <w:sz w:val="24"/>
          <w:szCs w:val="24"/>
        </w:rPr>
        <w:t>ý</w:t>
      </w:r>
      <w:r w:rsidRPr="00F93A2A">
        <w:rPr>
          <w:rFonts w:ascii="Times New Roman" w:hAnsi="Times New Roman"/>
          <w:sz w:val="24"/>
          <w:szCs w:val="24"/>
        </w:rPr>
        <w:t xml:space="preserve"> zákoník, ve znění pozdějších předpisů a v souladu se zákonem č. 134/2016 Sb., o zadávání veřejných zakázek, v</w:t>
      </w:r>
      <w:r w:rsidR="00F93A2A">
        <w:rPr>
          <w:rFonts w:ascii="Times New Roman" w:hAnsi="Times New Roman"/>
          <w:sz w:val="24"/>
          <w:szCs w:val="24"/>
        </w:rPr>
        <w:t>e znění pozdějších předpisů</w:t>
      </w:r>
      <w:r w:rsidRPr="00F93A2A">
        <w:rPr>
          <w:rFonts w:ascii="Times New Roman" w:hAnsi="Times New Roman"/>
          <w:sz w:val="24"/>
          <w:szCs w:val="24"/>
        </w:rPr>
        <w:t>  (dále jen „zákon“ nebo „ZZVZ“)</w:t>
      </w:r>
    </w:p>
    <w:p w14:paraId="5537B761" w14:textId="77777777" w:rsidR="00560584" w:rsidRPr="00F93A2A" w:rsidRDefault="005A68AE" w:rsidP="00D66539">
      <w:pPr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pict w14:anchorId="0B9A4F96">
          <v:rect id="_x0000_i1025" style="width:0;height:1.5pt" o:hralign="center" o:hrstd="t" o:hr="t" fillcolor="#a0a0a0" stroked="f"/>
        </w:pict>
      </w:r>
    </w:p>
    <w:p w14:paraId="5582EF4F" w14:textId="77777777" w:rsidR="00560584" w:rsidRPr="00F93A2A" w:rsidRDefault="00560584" w:rsidP="00D66539">
      <w:pPr>
        <w:numPr>
          <w:ilvl w:val="0"/>
          <w:numId w:val="2"/>
        </w:numPr>
        <w:spacing w:before="12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Účastníci smlouvy</w:t>
      </w:r>
    </w:p>
    <w:p w14:paraId="3FB8D16E" w14:textId="5A4DC98D" w:rsidR="00560584" w:rsidRPr="00F93A2A" w:rsidRDefault="00271F54" w:rsidP="00D66539">
      <w:pPr>
        <w:numPr>
          <w:ilvl w:val="1"/>
          <w:numId w:val="1"/>
        </w:numPr>
        <w:tabs>
          <w:tab w:val="left" w:pos="567"/>
        </w:tabs>
        <w:spacing w:before="120" w:after="0" w:line="240" w:lineRule="auto"/>
        <w:ind w:left="2835" w:right="-851" w:hanging="2835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Kupující:</w:t>
      </w:r>
      <w:r w:rsidR="00560584" w:rsidRPr="00F93A2A">
        <w:rPr>
          <w:rFonts w:ascii="Times New Roman" w:hAnsi="Times New Roman"/>
          <w:sz w:val="24"/>
          <w:szCs w:val="24"/>
        </w:rPr>
        <w:t xml:space="preserve"> </w:t>
      </w:r>
      <w:r w:rsidR="00560584" w:rsidRPr="00F93A2A">
        <w:rPr>
          <w:rFonts w:ascii="Times New Roman" w:hAnsi="Times New Roman"/>
          <w:sz w:val="24"/>
          <w:szCs w:val="24"/>
        </w:rPr>
        <w:tab/>
      </w:r>
      <w:r w:rsidR="0088047A" w:rsidRPr="00F93A2A">
        <w:rPr>
          <w:rFonts w:ascii="Times New Roman" w:hAnsi="Times New Roman"/>
          <w:b/>
          <w:sz w:val="24"/>
          <w:szCs w:val="24"/>
        </w:rPr>
        <w:t>STATUTÁRNÍ MĚSTO LIBEREC</w:t>
      </w:r>
    </w:p>
    <w:p w14:paraId="304740A1" w14:textId="24F1DFFC" w:rsidR="00560584" w:rsidRPr="00F93A2A" w:rsidRDefault="00560584" w:rsidP="00D66539">
      <w:pPr>
        <w:spacing w:before="120" w:after="0" w:line="240" w:lineRule="auto"/>
        <w:ind w:left="567" w:right="-851" w:hanging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ab/>
        <w:t xml:space="preserve">sídlo: </w:t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  <w:r w:rsidR="00D66539">
        <w:rPr>
          <w:rFonts w:ascii="Times New Roman" w:hAnsi="Times New Roman"/>
          <w:sz w:val="24"/>
          <w:szCs w:val="24"/>
        </w:rPr>
        <w:t>n</w:t>
      </w:r>
      <w:r w:rsidR="000E46BC" w:rsidRPr="00F93A2A">
        <w:rPr>
          <w:rFonts w:ascii="Times New Roman" w:hAnsi="Times New Roman"/>
          <w:sz w:val="24"/>
          <w:szCs w:val="24"/>
        </w:rPr>
        <w:t>ám. Dr. E. Beneše 1/1, 460 59 Liberec I – Staré Město</w:t>
      </w:r>
    </w:p>
    <w:p w14:paraId="388727E5" w14:textId="132624F9" w:rsidR="00560584" w:rsidRDefault="00560584" w:rsidP="00D66539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spacing w:line="240" w:lineRule="auto"/>
        <w:ind w:left="567" w:hanging="567"/>
        <w:rPr>
          <w:rFonts w:ascii="Times New Roman" w:hAnsi="Times New Roman"/>
          <w:color w:val="auto"/>
          <w:sz w:val="24"/>
          <w:szCs w:val="24"/>
        </w:rPr>
      </w:pPr>
      <w:r w:rsidRPr="00F93A2A">
        <w:rPr>
          <w:rFonts w:ascii="Times New Roman" w:hAnsi="Times New Roman"/>
          <w:color w:val="auto"/>
          <w:sz w:val="24"/>
          <w:szCs w:val="24"/>
        </w:rPr>
        <w:tab/>
        <w:t xml:space="preserve">zastoupený:            </w:t>
      </w:r>
      <w:r w:rsidRPr="00F93A2A">
        <w:rPr>
          <w:rFonts w:ascii="Times New Roman" w:hAnsi="Times New Roman"/>
          <w:color w:val="auto"/>
          <w:sz w:val="24"/>
          <w:szCs w:val="24"/>
        </w:rPr>
        <w:tab/>
      </w:r>
      <w:r w:rsidR="00CD3F57" w:rsidRPr="00F93A2A">
        <w:rPr>
          <w:rFonts w:ascii="Times New Roman" w:hAnsi="Times New Roman"/>
          <w:color w:val="auto"/>
          <w:sz w:val="24"/>
          <w:szCs w:val="24"/>
        </w:rPr>
        <w:t>Ing. Jaroslav Zámečník, CSc., primátor města</w:t>
      </w:r>
    </w:p>
    <w:p w14:paraId="396528B8" w14:textId="12BBFFBF" w:rsidR="004F7BB5" w:rsidRPr="00F93A2A" w:rsidRDefault="004F7BB5" w:rsidP="00D66539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spacing w:line="240" w:lineRule="auto"/>
        <w:ind w:left="567" w:hanging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>ve věcech smluvních:</w:t>
      </w:r>
      <w:r>
        <w:rPr>
          <w:rFonts w:ascii="Times New Roman" w:hAnsi="Times New Roman"/>
          <w:color w:val="auto"/>
          <w:sz w:val="24"/>
          <w:szCs w:val="24"/>
        </w:rPr>
        <w:tab/>
        <w:t>Adam Lenert, MBA, náměstek primátora pro územní plánování, majetkoprávní záležitosti a sport</w:t>
      </w:r>
    </w:p>
    <w:p w14:paraId="723084E7" w14:textId="312B4B42" w:rsidR="000E46BC" w:rsidRPr="00F93A2A" w:rsidRDefault="000E46BC" w:rsidP="00D66539">
      <w:pPr>
        <w:pStyle w:val="Zkladntext"/>
        <w:tabs>
          <w:tab w:val="left" w:pos="2160"/>
        </w:tabs>
        <w:ind w:left="1985" w:hanging="1418"/>
        <w:jc w:val="left"/>
        <w:rPr>
          <w:lang w:val="cs-CZ"/>
        </w:rPr>
      </w:pPr>
      <w:r w:rsidRPr="00F93A2A">
        <w:t>IČ</w:t>
      </w:r>
      <w:r w:rsidR="00D66539">
        <w:rPr>
          <w:lang w:val="cs-CZ"/>
        </w:rPr>
        <w:t>O</w:t>
      </w:r>
      <w:r w:rsidRPr="00F93A2A">
        <w:t>:</w:t>
      </w:r>
      <w:r w:rsidRPr="00F93A2A">
        <w:tab/>
      </w:r>
      <w:r w:rsidRPr="00F93A2A">
        <w:tab/>
      </w:r>
      <w:r w:rsidRPr="00F93A2A">
        <w:tab/>
      </w:r>
      <w:r w:rsidR="00CD3F57" w:rsidRPr="00F93A2A">
        <w:rPr>
          <w:shd w:val="clear" w:color="auto" w:fill="FFFFFF"/>
          <w:lang w:val="cs-CZ"/>
        </w:rPr>
        <w:t>00262</w:t>
      </w:r>
      <w:r w:rsidRPr="00F93A2A">
        <w:rPr>
          <w:shd w:val="clear" w:color="auto" w:fill="FFFFFF"/>
          <w:lang w:val="cs-CZ"/>
        </w:rPr>
        <w:t>978</w:t>
      </w:r>
    </w:p>
    <w:p w14:paraId="4A67950B" w14:textId="6F24DEA8" w:rsidR="000E46BC" w:rsidRPr="00F93A2A" w:rsidRDefault="00CD3F57" w:rsidP="00D66539">
      <w:pPr>
        <w:spacing w:after="0"/>
        <w:ind w:left="1985" w:hanging="1418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DIČ: </w:t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  <w:t>CZ00262</w:t>
      </w:r>
      <w:r w:rsidR="000E46BC" w:rsidRPr="00F93A2A">
        <w:rPr>
          <w:rFonts w:ascii="Times New Roman" w:hAnsi="Times New Roman"/>
          <w:sz w:val="24"/>
          <w:szCs w:val="24"/>
        </w:rPr>
        <w:t>978</w:t>
      </w:r>
    </w:p>
    <w:p w14:paraId="7BB06440" w14:textId="2B51E71B" w:rsidR="0088047A" w:rsidRPr="00F93A2A" w:rsidRDefault="00560584" w:rsidP="00D66539">
      <w:pPr>
        <w:tabs>
          <w:tab w:val="left" w:pos="709"/>
        </w:tabs>
        <w:spacing w:after="0" w:line="240" w:lineRule="auto"/>
        <w:ind w:left="567" w:hanging="1418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ab/>
      </w:r>
      <w:r w:rsidR="001B2263" w:rsidRPr="00F93A2A">
        <w:rPr>
          <w:rFonts w:ascii="Times New Roman" w:hAnsi="Times New Roman"/>
          <w:sz w:val="24"/>
          <w:szCs w:val="24"/>
        </w:rPr>
        <w:t>Bankovní spojení:</w:t>
      </w:r>
      <w:r w:rsidR="001B2263" w:rsidRPr="00F93A2A">
        <w:rPr>
          <w:rFonts w:ascii="Times New Roman" w:hAnsi="Times New Roman"/>
          <w:sz w:val="24"/>
          <w:szCs w:val="24"/>
        </w:rPr>
        <w:tab/>
      </w:r>
      <w:r w:rsidR="002F187B" w:rsidRPr="00F93A2A">
        <w:rPr>
          <w:rFonts w:ascii="Times New Roman" w:hAnsi="Times New Roman"/>
          <w:sz w:val="24"/>
          <w:szCs w:val="24"/>
        </w:rPr>
        <w:t>Česká spořitelna, a.s., č. ú. 4096</w:t>
      </w:r>
      <w:r w:rsidR="00FD625F" w:rsidRPr="00F93A2A">
        <w:rPr>
          <w:rFonts w:ascii="Times New Roman" w:hAnsi="Times New Roman"/>
          <w:sz w:val="24"/>
          <w:szCs w:val="24"/>
        </w:rPr>
        <w:t>302</w:t>
      </w:r>
      <w:r w:rsidR="002F187B" w:rsidRPr="00F93A2A">
        <w:rPr>
          <w:rFonts w:ascii="Times New Roman" w:hAnsi="Times New Roman"/>
          <w:sz w:val="24"/>
          <w:szCs w:val="24"/>
        </w:rPr>
        <w:t>/0800</w:t>
      </w:r>
    </w:p>
    <w:p w14:paraId="074BDDB1" w14:textId="607A0FD4" w:rsidR="00DF6CA1" w:rsidRPr="00D66539" w:rsidRDefault="002F187B" w:rsidP="00D66539">
      <w:pPr>
        <w:pStyle w:val="Nadpis1"/>
        <w:spacing w:before="120"/>
        <w:ind w:left="567"/>
        <w:rPr>
          <w:rFonts w:ascii="Times New Roman" w:hAnsi="Times New Roman"/>
          <w:iCs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Osoba zodpovědná za realizaci</w:t>
      </w:r>
      <w:r w:rsidR="00AB4E6E" w:rsidRPr="00F93A2A">
        <w:rPr>
          <w:rFonts w:ascii="Times New Roman" w:hAnsi="Times New Roman"/>
          <w:sz w:val="24"/>
          <w:szCs w:val="24"/>
        </w:rPr>
        <w:t xml:space="preserve"> a převzetí dodávek</w:t>
      </w:r>
      <w:r w:rsidR="0088047A" w:rsidRPr="00F93A2A">
        <w:rPr>
          <w:rFonts w:ascii="Times New Roman" w:hAnsi="Times New Roman"/>
          <w:sz w:val="24"/>
          <w:szCs w:val="24"/>
        </w:rPr>
        <w:t>:</w:t>
      </w:r>
      <w:r w:rsidR="00E26581" w:rsidRPr="00F93A2A">
        <w:rPr>
          <w:rFonts w:ascii="Times New Roman" w:hAnsi="Times New Roman"/>
          <w:sz w:val="24"/>
          <w:szCs w:val="24"/>
        </w:rPr>
        <w:t xml:space="preserve"> </w:t>
      </w:r>
      <w:r w:rsidR="00D66539">
        <w:rPr>
          <w:rFonts w:ascii="Times New Roman" w:hAnsi="Times New Roman"/>
          <w:sz w:val="24"/>
          <w:szCs w:val="24"/>
        </w:rPr>
        <w:t xml:space="preserve">Ing. </w:t>
      </w:r>
      <w:r w:rsidR="0030150D" w:rsidRPr="00F93A2A">
        <w:rPr>
          <w:rFonts w:ascii="Times New Roman" w:hAnsi="Times New Roman"/>
          <w:sz w:val="24"/>
          <w:szCs w:val="24"/>
        </w:rPr>
        <w:t>Petr Machatý</w:t>
      </w:r>
      <w:r w:rsidR="0088047A" w:rsidRPr="00F93A2A">
        <w:rPr>
          <w:rFonts w:ascii="Times New Roman" w:hAnsi="Times New Roman"/>
          <w:sz w:val="24"/>
          <w:szCs w:val="24"/>
        </w:rPr>
        <w:t xml:space="preserve">, </w:t>
      </w:r>
      <w:r w:rsidR="0030150D" w:rsidRPr="00F93A2A">
        <w:rPr>
          <w:rFonts w:ascii="Times New Roman" w:hAnsi="Times New Roman"/>
          <w:iCs/>
          <w:sz w:val="24"/>
          <w:szCs w:val="24"/>
        </w:rPr>
        <w:t xml:space="preserve">vedoucí oddělení </w:t>
      </w:r>
      <w:r w:rsidR="00D66539">
        <w:rPr>
          <w:rFonts w:ascii="Times New Roman" w:hAnsi="Times New Roman"/>
          <w:iCs/>
          <w:sz w:val="24"/>
          <w:szCs w:val="24"/>
        </w:rPr>
        <w:t>technické správy budov</w:t>
      </w:r>
      <w:r w:rsidR="0030150D" w:rsidRPr="00F93A2A">
        <w:rPr>
          <w:rFonts w:ascii="Times New Roman" w:hAnsi="Times New Roman"/>
          <w:iCs/>
          <w:sz w:val="24"/>
          <w:szCs w:val="24"/>
        </w:rPr>
        <w:t>, odbor majetkové správy</w:t>
      </w:r>
      <w:r w:rsidR="00D66539">
        <w:rPr>
          <w:rFonts w:ascii="Times New Roman" w:hAnsi="Times New Roman"/>
          <w:iCs/>
          <w:sz w:val="24"/>
          <w:szCs w:val="24"/>
        </w:rPr>
        <w:t xml:space="preserve"> a sportu</w:t>
      </w:r>
    </w:p>
    <w:p w14:paraId="359F5F15" w14:textId="6F3E2C38" w:rsidR="0030150D" w:rsidRPr="00F93A2A" w:rsidRDefault="00535B58" w:rsidP="00D66539">
      <w:pPr>
        <w:pStyle w:val="Nadpis1"/>
        <w:spacing w:before="120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Zástupce ve věcech technických: </w:t>
      </w:r>
      <w:r w:rsidR="00FD625F" w:rsidRPr="00F93A2A">
        <w:rPr>
          <w:rFonts w:ascii="Times New Roman" w:hAnsi="Times New Roman"/>
          <w:sz w:val="24"/>
          <w:szCs w:val="24"/>
        </w:rPr>
        <w:t>Vladimír</w:t>
      </w:r>
      <w:r w:rsidR="0030150D" w:rsidRPr="00F93A2A">
        <w:rPr>
          <w:rFonts w:ascii="Times New Roman" w:hAnsi="Times New Roman"/>
          <w:sz w:val="24"/>
          <w:szCs w:val="24"/>
        </w:rPr>
        <w:t xml:space="preserve"> </w:t>
      </w:r>
      <w:r w:rsidR="00FD625F" w:rsidRPr="00F93A2A">
        <w:rPr>
          <w:rFonts w:ascii="Times New Roman" w:hAnsi="Times New Roman"/>
          <w:sz w:val="24"/>
          <w:szCs w:val="24"/>
        </w:rPr>
        <w:t>Vavřena</w:t>
      </w:r>
      <w:r w:rsidR="00AC0564" w:rsidRPr="00F93A2A">
        <w:rPr>
          <w:rFonts w:ascii="Times New Roman" w:hAnsi="Times New Roman"/>
          <w:sz w:val="24"/>
          <w:szCs w:val="24"/>
        </w:rPr>
        <w:t xml:space="preserve">, </w:t>
      </w:r>
      <w:r w:rsidR="00FD625F" w:rsidRPr="00F93A2A">
        <w:rPr>
          <w:rFonts w:ascii="Times New Roman" w:hAnsi="Times New Roman"/>
          <w:sz w:val="24"/>
          <w:szCs w:val="24"/>
        </w:rPr>
        <w:t>technik</w:t>
      </w:r>
      <w:r w:rsidR="0030150D" w:rsidRPr="00F93A2A">
        <w:rPr>
          <w:rFonts w:ascii="Times New Roman" w:hAnsi="Times New Roman"/>
          <w:sz w:val="24"/>
          <w:szCs w:val="24"/>
        </w:rPr>
        <w:t xml:space="preserve"> oddělení </w:t>
      </w:r>
      <w:r w:rsidR="00FD625F" w:rsidRPr="00F93A2A">
        <w:rPr>
          <w:rFonts w:ascii="Times New Roman" w:hAnsi="Times New Roman"/>
          <w:sz w:val="24"/>
          <w:szCs w:val="24"/>
        </w:rPr>
        <w:t>technické správy budov</w:t>
      </w:r>
      <w:r w:rsidR="0030150D" w:rsidRPr="00F93A2A">
        <w:rPr>
          <w:rFonts w:ascii="Times New Roman" w:hAnsi="Times New Roman"/>
          <w:sz w:val="24"/>
          <w:szCs w:val="24"/>
        </w:rPr>
        <w:t>, odbor majetkové správy</w:t>
      </w:r>
      <w:r w:rsidR="00D66539">
        <w:rPr>
          <w:rFonts w:ascii="Times New Roman" w:hAnsi="Times New Roman"/>
          <w:sz w:val="24"/>
          <w:szCs w:val="24"/>
        </w:rPr>
        <w:t xml:space="preserve"> a sportu</w:t>
      </w:r>
    </w:p>
    <w:p w14:paraId="694EC9D1" w14:textId="77777777" w:rsidR="00710B7C" w:rsidRPr="00F93A2A" w:rsidRDefault="00535B58" w:rsidP="00D66539">
      <w:pPr>
        <w:pStyle w:val="Nadpis1"/>
        <w:keepNext w:val="0"/>
        <w:spacing w:before="120"/>
        <w:ind w:left="567"/>
        <w:rPr>
          <w:rFonts w:ascii="Times New Roman" w:hAnsi="Times New Roman"/>
          <w:sz w:val="24"/>
          <w:szCs w:val="24"/>
        </w:rPr>
      </w:pPr>
      <w:r w:rsidRPr="00F93A2A" w:rsidDel="00535B58">
        <w:rPr>
          <w:rFonts w:ascii="Times New Roman" w:hAnsi="Times New Roman"/>
          <w:sz w:val="24"/>
          <w:szCs w:val="24"/>
        </w:rPr>
        <w:t xml:space="preserve"> </w:t>
      </w:r>
    </w:p>
    <w:p w14:paraId="0548599A" w14:textId="0EA1350A" w:rsidR="00560584" w:rsidRPr="00F93A2A" w:rsidRDefault="00560584" w:rsidP="00D66539">
      <w:pPr>
        <w:pStyle w:val="Nadpis1"/>
        <w:keepNext w:val="0"/>
        <w:spacing w:before="120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(dále jen „</w:t>
      </w:r>
      <w:r w:rsidR="00DB2BF6" w:rsidRPr="00F93A2A">
        <w:rPr>
          <w:rFonts w:ascii="Times New Roman" w:hAnsi="Times New Roman"/>
          <w:sz w:val="24"/>
          <w:szCs w:val="24"/>
        </w:rPr>
        <w:t>kupující</w:t>
      </w:r>
      <w:r w:rsidRPr="00F93A2A">
        <w:rPr>
          <w:rFonts w:ascii="Times New Roman" w:hAnsi="Times New Roman"/>
          <w:sz w:val="24"/>
          <w:szCs w:val="24"/>
        </w:rPr>
        <w:t xml:space="preserve">“)                            </w:t>
      </w:r>
    </w:p>
    <w:p w14:paraId="43A21D3F" w14:textId="469D6D21" w:rsidR="00560584" w:rsidRPr="00F93A2A" w:rsidRDefault="00271F54" w:rsidP="00D66539">
      <w:pPr>
        <w:numPr>
          <w:ilvl w:val="1"/>
          <w:numId w:val="1"/>
        </w:numPr>
        <w:spacing w:before="120"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Prodávající</w:t>
      </w:r>
      <w:r w:rsidR="00560584" w:rsidRPr="00F93A2A">
        <w:rPr>
          <w:rFonts w:ascii="Times New Roman" w:hAnsi="Times New Roman"/>
          <w:sz w:val="24"/>
          <w:szCs w:val="24"/>
        </w:rPr>
        <w:t>:</w:t>
      </w:r>
      <w:r w:rsidR="00560584" w:rsidRPr="00F93A2A">
        <w:rPr>
          <w:rFonts w:ascii="Times New Roman" w:hAnsi="Times New Roman"/>
          <w:sz w:val="24"/>
          <w:szCs w:val="24"/>
        </w:rPr>
        <w:tab/>
      </w:r>
      <w:r w:rsidR="00560584" w:rsidRPr="00F93A2A">
        <w:rPr>
          <w:rFonts w:ascii="Times New Roman" w:hAnsi="Times New Roman"/>
          <w:sz w:val="24"/>
          <w:szCs w:val="24"/>
        </w:rPr>
        <w:tab/>
      </w:r>
    </w:p>
    <w:p w14:paraId="3D48CB7C" w14:textId="6B246F6C" w:rsidR="00560584" w:rsidRPr="00F93A2A" w:rsidRDefault="00560584" w:rsidP="00D66539">
      <w:pPr>
        <w:spacing w:before="120"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PSČ, sídlo: </w:t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</w:p>
    <w:p w14:paraId="423CEEFC" w14:textId="77777777" w:rsidR="00F93A2A" w:rsidRDefault="00560584" w:rsidP="00D6653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zastoupený:</w:t>
      </w:r>
      <w:r w:rsidRPr="00F93A2A">
        <w:rPr>
          <w:rFonts w:ascii="Times New Roman" w:hAnsi="Times New Roman"/>
          <w:sz w:val="24"/>
          <w:szCs w:val="24"/>
        </w:rPr>
        <w:tab/>
      </w:r>
    </w:p>
    <w:p w14:paraId="6FD79BF0" w14:textId="1F751E0B" w:rsidR="00560584" w:rsidRPr="00F93A2A" w:rsidRDefault="00F93A2A" w:rsidP="00D6653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ve věcech smluvních oprávněn k jednání: ……</w:t>
      </w:r>
      <w:r w:rsidR="00560584" w:rsidRPr="00F93A2A">
        <w:rPr>
          <w:rFonts w:ascii="Times New Roman" w:hAnsi="Times New Roman"/>
          <w:sz w:val="24"/>
          <w:szCs w:val="24"/>
        </w:rPr>
        <w:tab/>
      </w:r>
      <w:r w:rsidR="00560584" w:rsidRPr="00F93A2A">
        <w:rPr>
          <w:rFonts w:ascii="Times New Roman" w:hAnsi="Times New Roman"/>
          <w:sz w:val="24"/>
          <w:szCs w:val="24"/>
        </w:rPr>
        <w:tab/>
      </w:r>
      <w:r w:rsidR="00560584" w:rsidRPr="00F93A2A">
        <w:rPr>
          <w:rFonts w:ascii="Times New Roman" w:hAnsi="Times New Roman"/>
          <w:sz w:val="24"/>
          <w:szCs w:val="24"/>
        </w:rPr>
        <w:tab/>
      </w:r>
    </w:p>
    <w:p w14:paraId="3D8637EE" w14:textId="3F33615F" w:rsidR="00560584" w:rsidRPr="00F93A2A" w:rsidRDefault="00560584" w:rsidP="00D6653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IČ</w:t>
      </w:r>
      <w:r w:rsidR="00D66539">
        <w:rPr>
          <w:rFonts w:ascii="Times New Roman" w:hAnsi="Times New Roman"/>
          <w:sz w:val="24"/>
          <w:szCs w:val="24"/>
        </w:rPr>
        <w:t>O</w:t>
      </w:r>
      <w:r w:rsidRPr="00F93A2A">
        <w:rPr>
          <w:rFonts w:ascii="Times New Roman" w:hAnsi="Times New Roman"/>
          <w:sz w:val="24"/>
          <w:szCs w:val="24"/>
        </w:rPr>
        <w:t>:</w:t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</w:p>
    <w:p w14:paraId="611C751C" w14:textId="39F8C397" w:rsidR="00560584" w:rsidRPr="00F93A2A" w:rsidRDefault="00560584" w:rsidP="00D6653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DIČ:</w:t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  <w:r w:rsidRPr="00F93A2A">
        <w:rPr>
          <w:rFonts w:ascii="Times New Roman" w:hAnsi="Times New Roman"/>
          <w:sz w:val="24"/>
          <w:szCs w:val="24"/>
        </w:rPr>
        <w:tab/>
      </w:r>
    </w:p>
    <w:p w14:paraId="1BC5903C" w14:textId="237B9033" w:rsidR="00560584" w:rsidRPr="00F93A2A" w:rsidRDefault="00560584" w:rsidP="00D6653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Bankovní spojení: </w:t>
      </w:r>
      <w:r w:rsidRPr="00F93A2A">
        <w:rPr>
          <w:rFonts w:ascii="Times New Roman" w:hAnsi="Times New Roman"/>
          <w:sz w:val="24"/>
          <w:szCs w:val="24"/>
        </w:rPr>
        <w:tab/>
      </w:r>
    </w:p>
    <w:p w14:paraId="053B1834" w14:textId="62FE0697" w:rsidR="00560584" w:rsidRPr="00F93A2A" w:rsidRDefault="004F0F72" w:rsidP="00D66539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color w:val="auto"/>
          <w:sz w:val="24"/>
          <w:szCs w:val="24"/>
        </w:rPr>
        <w:t xml:space="preserve">zapsaný v Obchodním rejstříku vedeném </w:t>
      </w:r>
      <w:r w:rsidR="00F93A2A">
        <w:rPr>
          <w:rFonts w:ascii="Times New Roman" w:hAnsi="Times New Roman"/>
          <w:color w:val="auto"/>
          <w:sz w:val="24"/>
          <w:szCs w:val="24"/>
        </w:rPr>
        <w:t xml:space="preserve">………… </w:t>
      </w:r>
      <w:r w:rsidRPr="00F93A2A">
        <w:rPr>
          <w:rFonts w:ascii="Times New Roman" w:hAnsi="Times New Roman"/>
          <w:color w:val="auto"/>
          <w:sz w:val="24"/>
          <w:szCs w:val="24"/>
        </w:rPr>
        <w:t xml:space="preserve">oddíl </w:t>
      </w:r>
      <w:r w:rsidR="00FD625F" w:rsidRPr="00F93A2A">
        <w:rPr>
          <w:rFonts w:ascii="Times New Roman" w:hAnsi="Times New Roman"/>
          <w:color w:val="auto"/>
          <w:sz w:val="24"/>
          <w:szCs w:val="24"/>
        </w:rPr>
        <w:t>…</w:t>
      </w:r>
      <w:r w:rsidRPr="00F93A2A">
        <w:rPr>
          <w:rFonts w:ascii="Times New Roman" w:hAnsi="Times New Roman"/>
          <w:color w:val="auto"/>
          <w:sz w:val="24"/>
          <w:szCs w:val="24"/>
        </w:rPr>
        <w:t xml:space="preserve"> vložka </w:t>
      </w:r>
    </w:p>
    <w:p w14:paraId="020B791F" w14:textId="5CF9DDF3" w:rsidR="00F93A2A" w:rsidRDefault="00F93A2A" w:rsidP="00D66539">
      <w:pPr>
        <w:spacing w:before="120" w:after="0" w:line="240" w:lineRule="auto"/>
        <w:ind w:left="567" w:hanging="11"/>
        <w:rPr>
          <w:rFonts w:ascii="Times New Roman" w:hAnsi="Times New Roman"/>
          <w:sz w:val="24"/>
          <w:szCs w:val="24"/>
        </w:rPr>
      </w:pPr>
    </w:p>
    <w:p w14:paraId="6B04F1C2" w14:textId="25928BD7" w:rsidR="00560584" w:rsidRPr="00F93A2A" w:rsidRDefault="00560584" w:rsidP="00D66539">
      <w:pPr>
        <w:spacing w:before="120" w:after="0" w:line="240" w:lineRule="auto"/>
        <w:ind w:left="567" w:hanging="11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(dále jen „</w:t>
      </w:r>
      <w:r w:rsidR="00DB2BF6" w:rsidRPr="00F93A2A">
        <w:rPr>
          <w:rFonts w:ascii="Times New Roman" w:hAnsi="Times New Roman"/>
          <w:sz w:val="24"/>
          <w:szCs w:val="24"/>
        </w:rPr>
        <w:t>prodávající</w:t>
      </w:r>
      <w:r w:rsidRPr="00F93A2A">
        <w:rPr>
          <w:rFonts w:ascii="Times New Roman" w:hAnsi="Times New Roman"/>
          <w:sz w:val="24"/>
          <w:szCs w:val="24"/>
        </w:rPr>
        <w:t xml:space="preserve">“) </w:t>
      </w:r>
    </w:p>
    <w:p w14:paraId="597C7981" w14:textId="77777777" w:rsidR="00710B7C" w:rsidRPr="00F93A2A" w:rsidRDefault="00710B7C" w:rsidP="00D66539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7BB842E" w14:textId="1E4FB0BC" w:rsidR="00560584" w:rsidRDefault="00560584" w:rsidP="00D66539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(</w:t>
      </w:r>
      <w:r w:rsidR="00DB2BF6" w:rsidRPr="00F93A2A">
        <w:rPr>
          <w:rFonts w:ascii="Times New Roman" w:hAnsi="Times New Roman"/>
          <w:sz w:val="24"/>
          <w:szCs w:val="24"/>
        </w:rPr>
        <w:t>kupující a prodávající</w:t>
      </w:r>
      <w:r w:rsidRPr="00F93A2A">
        <w:rPr>
          <w:rFonts w:ascii="Times New Roman" w:hAnsi="Times New Roman"/>
          <w:sz w:val="24"/>
          <w:szCs w:val="24"/>
        </w:rPr>
        <w:t>, dále společně také jen jako „účastníci smlouvy“ nebo také jen „smluvní strany“)</w:t>
      </w:r>
    </w:p>
    <w:p w14:paraId="723BCBB9" w14:textId="77777777" w:rsidR="002A1CC7" w:rsidRPr="00F93A2A" w:rsidRDefault="002A1CC7" w:rsidP="00D66539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FCAB759" w14:textId="0C60C42B" w:rsidR="00560584" w:rsidRPr="00F93A2A" w:rsidRDefault="00DB2BF6" w:rsidP="00D66539">
      <w:pPr>
        <w:keepNext/>
        <w:numPr>
          <w:ilvl w:val="0"/>
          <w:numId w:val="2"/>
        </w:numPr>
        <w:spacing w:before="12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Úvodní ustanov</w:t>
      </w:r>
      <w:r w:rsidR="00B73DB2" w:rsidRPr="00F93A2A">
        <w:rPr>
          <w:rFonts w:ascii="Times New Roman" w:hAnsi="Times New Roman"/>
          <w:b/>
          <w:sz w:val="24"/>
          <w:szCs w:val="24"/>
          <w:u w:val="single"/>
        </w:rPr>
        <w:t>e</w:t>
      </w:r>
      <w:r w:rsidRPr="00F93A2A">
        <w:rPr>
          <w:rFonts w:ascii="Times New Roman" w:hAnsi="Times New Roman"/>
          <w:b/>
          <w:sz w:val="24"/>
          <w:szCs w:val="24"/>
          <w:u w:val="single"/>
        </w:rPr>
        <w:t>ní</w:t>
      </w:r>
    </w:p>
    <w:p w14:paraId="4BD58D72" w14:textId="6D6CE7BB" w:rsidR="00DB2BF6" w:rsidRPr="00F93A2A" w:rsidRDefault="00DB2BF6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Smluvní strany prohlašují, že identifikační údaje specifikující smluvní strany jsou v souladu s právní skutečností v době </w:t>
      </w:r>
      <w:r w:rsidR="00C00FCD" w:rsidRPr="00F93A2A">
        <w:rPr>
          <w:rFonts w:ascii="Times New Roman" w:hAnsi="Times New Roman"/>
          <w:sz w:val="24"/>
          <w:szCs w:val="24"/>
        </w:rPr>
        <w:t>uzavření smlouvy. Smluvní strany se zavazují, že změny dotčených údajů písemně oznámí druhé smluvní straně bez zbytečného odkladu.</w:t>
      </w:r>
      <w:r w:rsidR="0068314F" w:rsidRPr="00F93A2A">
        <w:rPr>
          <w:rFonts w:ascii="Times New Roman" w:hAnsi="Times New Roman"/>
          <w:sz w:val="24"/>
          <w:szCs w:val="24"/>
        </w:rPr>
        <w:t xml:space="preserve"> </w:t>
      </w:r>
      <w:r w:rsidR="0068314F" w:rsidRPr="00F93A2A">
        <w:rPr>
          <w:rFonts w:ascii="Times New Roman" w:hAnsi="Times New Roman"/>
          <w:sz w:val="24"/>
          <w:szCs w:val="24"/>
        </w:rPr>
        <w:lastRenderedPageBreak/>
        <w:t>Při změně identifikačních údajů smluvních stran včetně změny účtu není nutné uzavírat ke smlouvě dodatek, jedině že o to požádá jedna ze smluvních stran.</w:t>
      </w:r>
    </w:p>
    <w:p w14:paraId="0602D3FE" w14:textId="1275F237" w:rsidR="001E4150" w:rsidRPr="00F93A2A" w:rsidRDefault="001B6C96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Tato smlouva je uzavřena na základě výsledku </w:t>
      </w:r>
      <w:r w:rsidR="00512C22">
        <w:rPr>
          <w:rFonts w:ascii="Times New Roman" w:hAnsi="Times New Roman"/>
          <w:sz w:val="24"/>
          <w:szCs w:val="24"/>
        </w:rPr>
        <w:t>výběrového</w:t>
      </w:r>
      <w:r w:rsidR="00512C22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řízení k</w:t>
      </w:r>
      <w:r w:rsidR="000E2B80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veřejné zakázce s</w:t>
      </w:r>
      <w:r w:rsidR="00501CF8" w:rsidRPr="00F93A2A">
        <w:rPr>
          <w:rFonts w:ascii="Times New Roman" w:hAnsi="Times New Roman"/>
          <w:sz w:val="24"/>
          <w:szCs w:val="24"/>
        </w:rPr>
        <w:t> </w:t>
      </w:r>
      <w:r w:rsidRPr="00F93A2A">
        <w:rPr>
          <w:rFonts w:ascii="Times New Roman" w:hAnsi="Times New Roman"/>
          <w:sz w:val="24"/>
          <w:szCs w:val="24"/>
        </w:rPr>
        <w:t>názvem</w:t>
      </w:r>
      <w:r w:rsidR="00501CF8" w:rsidRPr="00F93A2A">
        <w:rPr>
          <w:rFonts w:ascii="Times New Roman" w:hAnsi="Times New Roman"/>
          <w:sz w:val="24"/>
          <w:szCs w:val="24"/>
        </w:rPr>
        <w:t xml:space="preserve"> </w:t>
      </w:r>
      <w:r w:rsidR="00501CF8" w:rsidRPr="002A1CC7">
        <w:rPr>
          <w:rFonts w:ascii="Times New Roman" w:hAnsi="Times New Roman"/>
          <w:b/>
          <w:sz w:val="24"/>
          <w:szCs w:val="24"/>
        </w:rPr>
        <w:t>„</w:t>
      </w:r>
      <w:r w:rsidR="00FD625F" w:rsidRPr="002A1CC7">
        <w:rPr>
          <w:rFonts w:ascii="Times New Roman" w:hAnsi="Times New Roman"/>
          <w:b/>
          <w:sz w:val="24"/>
          <w:szCs w:val="24"/>
        </w:rPr>
        <w:t>MŠ</w:t>
      </w:r>
      <w:r w:rsidR="00D229A2" w:rsidRPr="002A1CC7">
        <w:rPr>
          <w:rFonts w:ascii="Times New Roman" w:hAnsi="Times New Roman"/>
          <w:b/>
          <w:sz w:val="24"/>
          <w:szCs w:val="24"/>
        </w:rPr>
        <w:t xml:space="preserve"> </w:t>
      </w:r>
      <w:r w:rsidR="00204DBB">
        <w:rPr>
          <w:rFonts w:ascii="Times New Roman" w:hAnsi="Times New Roman"/>
          <w:b/>
          <w:sz w:val="24"/>
          <w:szCs w:val="24"/>
        </w:rPr>
        <w:t>Sedmikráska</w:t>
      </w:r>
      <w:r w:rsidR="00FD625F" w:rsidRPr="002A1CC7">
        <w:rPr>
          <w:rFonts w:ascii="Times New Roman" w:hAnsi="Times New Roman"/>
          <w:b/>
          <w:sz w:val="24"/>
          <w:szCs w:val="24"/>
        </w:rPr>
        <w:t>, Liberec</w:t>
      </w:r>
      <w:r w:rsidR="0030150D" w:rsidRPr="002A1CC7">
        <w:rPr>
          <w:rFonts w:ascii="Times New Roman" w:hAnsi="Times New Roman"/>
          <w:b/>
          <w:sz w:val="24"/>
          <w:szCs w:val="24"/>
        </w:rPr>
        <w:t xml:space="preserve"> – modernizace </w:t>
      </w:r>
      <w:r w:rsidR="001A020D">
        <w:rPr>
          <w:rFonts w:ascii="Times New Roman" w:hAnsi="Times New Roman"/>
          <w:b/>
          <w:sz w:val="24"/>
          <w:szCs w:val="24"/>
        </w:rPr>
        <w:t>kuchyně</w:t>
      </w:r>
      <w:r w:rsidR="0030150D" w:rsidRPr="002A1CC7">
        <w:rPr>
          <w:rFonts w:ascii="Times New Roman" w:hAnsi="Times New Roman"/>
          <w:b/>
          <w:sz w:val="24"/>
          <w:szCs w:val="24"/>
        </w:rPr>
        <w:t xml:space="preserve"> – dodávka </w:t>
      </w:r>
      <w:r w:rsidR="001A020D">
        <w:rPr>
          <w:rFonts w:ascii="Times New Roman" w:hAnsi="Times New Roman"/>
          <w:b/>
          <w:sz w:val="24"/>
          <w:szCs w:val="24"/>
        </w:rPr>
        <w:t xml:space="preserve">gastro </w:t>
      </w:r>
      <w:r w:rsidR="0030150D" w:rsidRPr="002A1CC7">
        <w:rPr>
          <w:rFonts w:ascii="Times New Roman" w:hAnsi="Times New Roman"/>
          <w:b/>
          <w:sz w:val="24"/>
          <w:szCs w:val="24"/>
        </w:rPr>
        <w:t>vybavení</w:t>
      </w:r>
      <w:r w:rsidR="000E2B80" w:rsidRPr="002A1CC7">
        <w:rPr>
          <w:rFonts w:ascii="Times New Roman" w:hAnsi="Times New Roman"/>
          <w:sz w:val="24"/>
          <w:szCs w:val="24"/>
        </w:rPr>
        <w:t>“</w:t>
      </w:r>
      <w:r w:rsidR="000E2B80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(dále jen „veřejná zakázka“), ve které byla nabídka prodávajícího vybrána jako ekonomicky nejvýhodnější.</w:t>
      </w:r>
      <w:r w:rsidRPr="00F93A2A">
        <w:rPr>
          <w:rFonts w:ascii="Times New Roman" w:hAnsi="Times New Roman"/>
          <w:noProof/>
          <w:sz w:val="24"/>
          <w:szCs w:val="24"/>
        </w:rPr>
        <w:t> </w:t>
      </w:r>
    </w:p>
    <w:p w14:paraId="6578233E" w14:textId="30875378" w:rsidR="00501CF8" w:rsidRPr="00F93A2A" w:rsidRDefault="00501CF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noProof/>
          <w:sz w:val="24"/>
          <w:szCs w:val="24"/>
        </w:rPr>
        <w:t xml:space="preserve">Prodávající prohlašuje: </w:t>
      </w:r>
    </w:p>
    <w:p w14:paraId="5299F6BD" w14:textId="75C06A96" w:rsidR="00501CF8" w:rsidRPr="00F93A2A" w:rsidRDefault="00501CF8" w:rsidP="00D66539">
      <w:pPr>
        <w:pStyle w:val="Odstavecseseznamem"/>
        <w:numPr>
          <w:ilvl w:val="2"/>
          <w:numId w:val="2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noProof/>
          <w:sz w:val="24"/>
          <w:szCs w:val="24"/>
        </w:rPr>
        <w:t>že se detailně seznámil se všemi podklady k veřejné zakázce, s rozsahem a povahou předmětu plnění této smlouvy,</w:t>
      </w:r>
    </w:p>
    <w:p w14:paraId="71C601F0" w14:textId="2269E488" w:rsidR="00501CF8" w:rsidRPr="00F93A2A" w:rsidRDefault="00501CF8" w:rsidP="00D66539">
      <w:pPr>
        <w:pStyle w:val="Odstavecseseznamem"/>
        <w:numPr>
          <w:ilvl w:val="2"/>
          <w:numId w:val="2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noProof/>
          <w:sz w:val="24"/>
          <w:szCs w:val="24"/>
        </w:rPr>
        <w:t>že mu jsou známy veškeré technické, kvalitati</w:t>
      </w:r>
      <w:r w:rsidR="00972A51" w:rsidRPr="00F93A2A">
        <w:rPr>
          <w:rFonts w:ascii="Times New Roman" w:hAnsi="Times New Roman"/>
          <w:noProof/>
          <w:sz w:val="24"/>
          <w:szCs w:val="24"/>
        </w:rPr>
        <w:t>v</w:t>
      </w:r>
      <w:r w:rsidRPr="00F93A2A">
        <w:rPr>
          <w:rFonts w:ascii="Times New Roman" w:hAnsi="Times New Roman"/>
          <w:noProof/>
          <w:sz w:val="24"/>
          <w:szCs w:val="24"/>
        </w:rPr>
        <w:t xml:space="preserve">ní a jiné podmínky nezbytné pro realizaci předmětu plnění této smlouvy, </w:t>
      </w:r>
    </w:p>
    <w:p w14:paraId="4E2BDEB0" w14:textId="055AF3A2" w:rsidR="00501CF8" w:rsidRDefault="00501CF8" w:rsidP="00D66539">
      <w:pPr>
        <w:pStyle w:val="Odstavecseseznamem"/>
        <w:numPr>
          <w:ilvl w:val="2"/>
          <w:numId w:val="2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noProof/>
          <w:sz w:val="24"/>
          <w:szCs w:val="24"/>
        </w:rPr>
        <w:t>že disponuje takovými kapacitami a odbornými znalostmi, aby předmět plnění této smlouvy provedl za dohodnutou cenu a v dohodnutém termínu.</w:t>
      </w:r>
    </w:p>
    <w:p w14:paraId="0D413F02" w14:textId="77777777" w:rsidR="002A1CC7" w:rsidRPr="00F93A2A" w:rsidRDefault="002A1CC7" w:rsidP="00D66539">
      <w:pPr>
        <w:pStyle w:val="Odstavecseseznamem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0618EC9" w14:textId="250891E3" w:rsidR="00501CF8" w:rsidRPr="00F93A2A" w:rsidRDefault="00501CF8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Předmět smlouvy</w:t>
      </w:r>
    </w:p>
    <w:p w14:paraId="2EEE0D86" w14:textId="3B25B94A" w:rsidR="00862500" w:rsidRPr="00F93A2A" w:rsidRDefault="00501CF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se zavazuje, že dodá kupujícímu </w:t>
      </w:r>
      <w:r w:rsidR="00B64428" w:rsidRPr="00F93A2A">
        <w:rPr>
          <w:rFonts w:ascii="Times New Roman" w:hAnsi="Times New Roman"/>
          <w:sz w:val="24"/>
          <w:szCs w:val="24"/>
        </w:rPr>
        <w:t xml:space="preserve">technologické vybavení kuchyně </w:t>
      </w:r>
      <w:r w:rsidR="00862500" w:rsidRPr="00F93A2A">
        <w:rPr>
          <w:rFonts w:ascii="Times New Roman" w:hAnsi="Times New Roman"/>
          <w:sz w:val="24"/>
          <w:szCs w:val="24"/>
        </w:rPr>
        <w:t xml:space="preserve">(dále jen „dodávky“ nebo „vybavení“) </w:t>
      </w:r>
      <w:r w:rsidR="00BC0F78" w:rsidRPr="00F93A2A">
        <w:rPr>
          <w:rFonts w:ascii="Times New Roman" w:hAnsi="Times New Roman"/>
          <w:sz w:val="24"/>
          <w:szCs w:val="24"/>
        </w:rPr>
        <w:t>dle specifikace uvedené v příloze č. 1</w:t>
      </w:r>
      <w:r w:rsidR="00710B7C" w:rsidRPr="00F93A2A">
        <w:rPr>
          <w:rFonts w:ascii="Times New Roman" w:hAnsi="Times New Roman"/>
          <w:sz w:val="24"/>
          <w:szCs w:val="24"/>
        </w:rPr>
        <w:t xml:space="preserve"> této smlouvy</w:t>
      </w:r>
      <w:r w:rsidR="00BC0F78" w:rsidRPr="00F93A2A">
        <w:rPr>
          <w:rFonts w:ascii="Times New Roman" w:hAnsi="Times New Roman"/>
          <w:sz w:val="24"/>
          <w:szCs w:val="24"/>
        </w:rPr>
        <w:t xml:space="preserve"> </w:t>
      </w:r>
      <w:r w:rsidR="00862500" w:rsidRPr="00F93A2A">
        <w:rPr>
          <w:rFonts w:ascii="Times New Roman" w:hAnsi="Times New Roman"/>
          <w:sz w:val="24"/>
          <w:szCs w:val="24"/>
        </w:rPr>
        <w:t xml:space="preserve">do nově </w:t>
      </w:r>
      <w:r w:rsidR="0030150D" w:rsidRPr="00F93A2A">
        <w:rPr>
          <w:rFonts w:ascii="Times New Roman" w:hAnsi="Times New Roman"/>
          <w:sz w:val="24"/>
          <w:szCs w:val="24"/>
        </w:rPr>
        <w:t>modernizované kuchyně</w:t>
      </w:r>
      <w:r w:rsidR="00C036BD" w:rsidRPr="00F93A2A">
        <w:rPr>
          <w:rFonts w:ascii="Times New Roman" w:hAnsi="Times New Roman"/>
          <w:sz w:val="24"/>
          <w:szCs w:val="24"/>
        </w:rPr>
        <w:t xml:space="preserve"> a zázemí </w:t>
      </w:r>
      <w:r w:rsidR="0030150D" w:rsidRPr="00F93A2A">
        <w:rPr>
          <w:rFonts w:ascii="Times New Roman" w:hAnsi="Times New Roman"/>
          <w:sz w:val="24"/>
          <w:szCs w:val="24"/>
        </w:rPr>
        <w:t>v</w:t>
      </w:r>
      <w:r w:rsidR="00862500" w:rsidRPr="00F93A2A">
        <w:rPr>
          <w:rFonts w:ascii="Times New Roman" w:hAnsi="Times New Roman"/>
          <w:sz w:val="24"/>
          <w:szCs w:val="24"/>
        </w:rPr>
        <w:t xml:space="preserve"> objektu </w:t>
      </w:r>
      <w:r w:rsidR="00841F29">
        <w:rPr>
          <w:rFonts w:ascii="Times New Roman" w:hAnsi="Times New Roman"/>
          <w:sz w:val="24"/>
          <w:szCs w:val="24"/>
        </w:rPr>
        <w:t xml:space="preserve">hospodářské budovy </w:t>
      </w:r>
      <w:r w:rsidR="00FD625F" w:rsidRPr="00F93A2A">
        <w:rPr>
          <w:rFonts w:ascii="Times New Roman" w:hAnsi="Times New Roman"/>
          <w:b/>
          <w:sz w:val="24"/>
          <w:szCs w:val="24"/>
        </w:rPr>
        <w:t>M</w:t>
      </w:r>
      <w:r w:rsidR="00203FC3">
        <w:rPr>
          <w:rFonts w:ascii="Times New Roman" w:hAnsi="Times New Roman"/>
          <w:b/>
          <w:sz w:val="24"/>
          <w:szCs w:val="24"/>
        </w:rPr>
        <w:t>ateřské školy</w:t>
      </w:r>
      <w:r w:rsidR="00862500" w:rsidRPr="00F93A2A">
        <w:rPr>
          <w:rFonts w:ascii="Times New Roman" w:hAnsi="Times New Roman"/>
          <w:b/>
          <w:sz w:val="24"/>
          <w:szCs w:val="24"/>
        </w:rPr>
        <w:t xml:space="preserve"> </w:t>
      </w:r>
      <w:r w:rsidR="00204DBB">
        <w:rPr>
          <w:rFonts w:ascii="Times New Roman" w:hAnsi="Times New Roman"/>
          <w:b/>
          <w:sz w:val="24"/>
          <w:szCs w:val="24"/>
        </w:rPr>
        <w:t>Sedmikráska</w:t>
      </w:r>
      <w:r w:rsidR="009D3783" w:rsidRPr="00F93A2A">
        <w:rPr>
          <w:rFonts w:ascii="Times New Roman" w:hAnsi="Times New Roman"/>
          <w:b/>
          <w:sz w:val="24"/>
          <w:szCs w:val="24"/>
        </w:rPr>
        <w:t>,</w:t>
      </w:r>
      <w:r w:rsidR="00C036BD" w:rsidRPr="00F93A2A">
        <w:rPr>
          <w:rFonts w:ascii="Times New Roman" w:hAnsi="Times New Roman"/>
          <w:b/>
          <w:sz w:val="24"/>
          <w:szCs w:val="24"/>
        </w:rPr>
        <w:t xml:space="preserve"> </w:t>
      </w:r>
      <w:r w:rsidR="00204DBB">
        <w:rPr>
          <w:rFonts w:ascii="Times New Roman" w:hAnsi="Times New Roman"/>
          <w:b/>
          <w:sz w:val="24"/>
          <w:szCs w:val="24"/>
        </w:rPr>
        <w:t>Vzdušná</w:t>
      </w:r>
      <w:r w:rsidR="00C036BD" w:rsidRPr="00F93A2A">
        <w:rPr>
          <w:rFonts w:ascii="Times New Roman" w:hAnsi="Times New Roman"/>
          <w:b/>
          <w:sz w:val="24"/>
          <w:szCs w:val="24"/>
        </w:rPr>
        <w:t xml:space="preserve"> </w:t>
      </w:r>
      <w:r w:rsidR="001D4C24">
        <w:rPr>
          <w:rFonts w:ascii="Times New Roman" w:hAnsi="Times New Roman"/>
          <w:b/>
          <w:sz w:val="24"/>
          <w:szCs w:val="24"/>
        </w:rPr>
        <w:t>509/20</w:t>
      </w:r>
      <w:r w:rsidR="00C036BD" w:rsidRPr="00F93A2A">
        <w:rPr>
          <w:rFonts w:ascii="Times New Roman" w:hAnsi="Times New Roman"/>
          <w:b/>
          <w:sz w:val="24"/>
          <w:szCs w:val="24"/>
        </w:rPr>
        <w:t xml:space="preserve">, Liberec </w:t>
      </w:r>
      <w:r w:rsidR="009F7B39">
        <w:rPr>
          <w:rFonts w:ascii="Times New Roman" w:hAnsi="Times New Roman"/>
          <w:b/>
          <w:sz w:val="24"/>
          <w:szCs w:val="24"/>
        </w:rPr>
        <w:t>1</w:t>
      </w:r>
      <w:r w:rsidR="00862500" w:rsidRPr="00F93A2A">
        <w:rPr>
          <w:rFonts w:ascii="Times New Roman" w:hAnsi="Times New Roman"/>
          <w:sz w:val="24"/>
          <w:szCs w:val="24"/>
        </w:rPr>
        <w:t xml:space="preserve"> a umožní mu nabýt k těmto dodávkám vlastnické právo, a kupující se zavazuje, že dodávky převezme a zaplatí prodávajícímu za ně kupní cenu. </w:t>
      </w:r>
    </w:p>
    <w:p w14:paraId="4A6995EE" w14:textId="61E33BC7" w:rsidR="002B47BF" w:rsidRPr="00F93A2A" w:rsidRDefault="00AB7A6E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Předmětem této smlouvy je i zajištění </w:t>
      </w:r>
      <w:r w:rsidR="002B47BF" w:rsidRPr="00F93A2A">
        <w:rPr>
          <w:rFonts w:ascii="Times New Roman" w:hAnsi="Times New Roman"/>
          <w:b/>
          <w:sz w:val="24"/>
          <w:szCs w:val="24"/>
        </w:rPr>
        <w:t>následující</w:t>
      </w:r>
      <w:r>
        <w:rPr>
          <w:rFonts w:ascii="Times New Roman" w:hAnsi="Times New Roman"/>
          <w:b/>
          <w:sz w:val="24"/>
          <w:szCs w:val="24"/>
        </w:rPr>
        <w:t>ch</w:t>
      </w:r>
      <w:r w:rsidR="002B47BF" w:rsidRPr="00F93A2A">
        <w:rPr>
          <w:rFonts w:ascii="Times New Roman" w:hAnsi="Times New Roman"/>
          <w:b/>
          <w:sz w:val="24"/>
          <w:szCs w:val="24"/>
        </w:rPr>
        <w:t xml:space="preserve"> činnost</w:t>
      </w:r>
      <w:r>
        <w:rPr>
          <w:rFonts w:ascii="Times New Roman" w:hAnsi="Times New Roman"/>
          <w:b/>
          <w:sz w:val="24"/>
          <w:szCs w:val="24"/>
        </w:rPr>
        <w:t>í ze strany prodávajícího</w:t>
      </w:r>
      <w:r w:rsidR="002B47BF" w:rsidRPr="00F93A2A">
        <w:rPr>
          <w:rFonts w:ascii="Times New Roman" w:hAnsi="Times New Roman"/>
          <w:b/>
          <w:sz w:val="24"/>
          <w:szCs w:val="24"/>
        </w:rPr>
        <w:t>:</w:t>
      </w:r>
    </w:p>
    <w:p w14:paraId="4FA9AF7D" w14:textId="6160E3DE" w:rsidR="002B47BF" w:rsidRPr="00F93A2A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na vyzvání účast na kontrolních dnech stavby za účelem vysvětlení, upřesnění a kontroly správného umístění vývodů instalací (</w:t>
      </w:r>
      <w:r w:rsidR="009D3783" w:rsidRPr="00F93A2A">
        <w:rPr>
          <w:rFonts w:ascii="Times New Roman" w:hAnsi="Times New Roman"/>
          <w:sz w:val="24"/>
          <w:szCs w:val="24"/>
        </w:rPr>
        <w:t xml:space="preserve">prodávající se zavazuje </w:t>
      </w:r>
      <w:r w:rsidRPr="00F93A2A">
        <w:rPr>
          <w:rFonts w:ascii="Times New Roman" w:hAnsi="Times New Roman"/>
          <w:sz w:val="24"/>
          <w:szCs w:val="24"/>
        </w:rPr>
        <w:t xml:space="preserve">spolupracovat se </w:t>
      </w:r>
      <w:r w:rsidR="00D20C18">
        <w:rPr>
          <w:rFonts w:ascii="Times New Roman" w:hAnsi="Times New Roman"/>
          <w:sz w:val="24"/>
          <w:szCs w:val="24"/>
        </w:rPr>
        <w:t>zhotovitelem stavby</w:t>
      </w:r>
      <w:r w:rsidRPr="00F93A2A">
        <w:rPr>
          <w:rFonts w:ascii="Times New Roman" w:hAnsi="Times New Roman"/>
          <w:sz w:val="24"/>
          <w:szCs w:val="24"/>
        </w:rPr>
        <w:t>, kter</w:t>
      </w:r>
      <w:r w:rsidR="00D20C18">
        <w:rPr>
          <w:rFonts w:ascii="Times New Roman" w:hAnsi="Times New Roman"/>
          <w:sz w:val="24"/>
          <w:szCs w:val="24"/>
        </w:rPr>
        <w:t>ý</w:t>
      </w:r>
      <w:r w:rsidRPr="00F93A2A">
        <w:rPr>
          <w:rFonts w:ascii="Times New Roman" w:hAnsi="Times New Roman"/>
          <w:sz w:val="24"/>
          <w:szCs w:val="24"/>
        </w:rPr>
        <w:t xml:space="preserve"> bude provádět modernizaci kuchyně – stavební část);</w:t>
      </w:r>
    </w:p>
    <w:p w14:paraId="3BBE3B0F" w14:textId="77777777" w:rsidR="002B47BF" w:rsidRPr="00F93A2A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sdělení připomínek k projektu a k realizované stavbě;</w:t>
      </w:r>
    </w:p>
    <w:p w14:paraId="0BEC7077" w14:textId="6D738F9B" w:rsidR="002B47BF" w:rsidRPr="00F93A2A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předložení dokumentů k zamýšlené technologii k odsouhlasení </w:t>
      </w:r>
      <w:r w:rsidR="00EF2DB1">
        <w:rPr>
          <w:rFonts w:ascii="Times New Roman" w:hAnsi="Times New Roman"/>
          <w:sz w:val="24"/>
          <w:szCs w:val="24"/>
        </w:rPr>
        <w:t xml:space="preserve">kupujícím </w:t>
      </w:r>
      <w:r w:rsidRPr="00F93A2A">
        <w:rPr>
          <w:rFonts w:ascii="Times New Roman" w:hAnsi="Times New Roman"/>
          <w:sz w:val="24"/>
          <w:szCs w:val="24"/>
        </w:rPr>
        <w:t>před jejím objednáním;</w:t>
      </w:r>
    </w:p>
    <w:p w14:paraId="08A339AF" w14:textId="77777777" w:rsidR="002B47BF" w:rsidRPr="00F93A2A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zaměření prostor a zadání vybavení vyráběného na míru do výroby;</w:t>
      </w:r>
    </w:p>
    <w:p w14:paraId="78E8A7BE" w14:textId="27AF9CA5" w:rsidR="002B47BF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dodávky vybavení</w:t>
      </w:r>
      <w:r w:rsidR="007D220F">
        <w:rPr>
          <w:rFonts w:ascii="Times New Roman" w:hAnsi="Times New Roman"/>
          <w:sz w:val="24"/>
          <w:szCs w:val="24"/>
        </w:rPr>
        <w:t xml:space="preserve"> včetně </w:t>
      </w:r>
      <w:r w:rsidR="007D220F" w:rsidRPr="007D220F">
        <w:rPr>
          <w:rFonts w:ascii="Times New Roman" w:hAnsi="Times New Roman"/>
          <w:sz w:val="24"/>
          <w:szCs w:val="24"/>
        </w:rPr>
        <w:t>dopravy do místa plnění</w:t>
      </w:r>
      <w:r w:rsidRPr="00F93A2A">
        <w:rPr>
          <w:rFonts w:ascii="Times New Roman" w:hAnsi="Times New Roman"/>
          <w:sz w:val="24"/>
          <w:szCs w:val="24"/>
        </w:rPr>
        <w:t>;</w:t>
      </w:r>
    </w:p>
    <w:p w14:paraId="03EA8849" w14:textId="7320C25C" w:rsidR="00203FC3" w:rsidRPr="00203FC3" w:rsidRDefault="00203FC3" w:rsidP="00D66539">
      <w:pPr>
        <w:pStyle w:val="Odstavecseseznamem"/>
        <w:numPr>
          <w:ilvl w:val="0"/>
          <w:numId w:val="25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03FC3">
        <w:rPr>
          <w:rFonts w:ascii="Times New Roman" w:hAnsi="Times New Roman"/>
          <w:sz w:val="24"/>
          <w:szCs w:val="24"/>
        </w:rPr>
        <w:t>rozmístění a montáž vybavení do místa plnění dle požadavků uvedených v projektové dokumentaci z roku 202</w:t>
      </w:r>
      <w:r w:rsidR="001D4C24">
        <w:rPr>
          <w:rFonts w:ascii="Times New Roman" w:hAnsi="Times New Roman"/>
          <w:sz w:val="24"/>
          <w:szCs w:val="24"/>
        </w:rPr>
        <w:t>4</w:t>
      </w:r>
      <w:r w:rsidRPr="00203FC3">
        <w:rPr>
          <w:rFonts w:ascii="Times New Roman" w:hAnsi="Times New Roman"/>
          <w:sz w:val="24"/>
          <w:szCs w:val="24"/>
        </w:rPr>
        <w:t xml:space="preserve"> od společnosti </w:t>
      </w:r>
      <w:r w:rsidR="001D4C24">
        <w:rPr>
          <w:rFonts w:ascii="Times New Roman" w:hAnsi="Times New Roman"/>
          <w:sz w:val="24"/>
          <w:szCs w:val="24"/>
        </w:rPr>
        <w:t>ISONOE INVEST a.s. IČ:</w:t>
      </w:r>
      <w:r w:rsidRPr="00203FC3">
        <w:rPr>
          <w:rFonts w:ascii="Times New Roman" w:hAnsi="Times New Roman"/>
          <w:sz w:val="24"/>
          <w:szCs w:val="24"/>
        </w:rPr>
        <w:t xml:space="preserve"> </w:t>
      </w:r>
      <w:r w:rsidR="001D4C24">
        <w:rPr>
          <w:rFonts w:ascii="Times New Roman" w:hAnsi="Times New Roman"/>
          <w:sz w:val="24"/>
          <w:szCs w:val="24"/>
        </w:rPr>
        <w:t xml:space="preserve">28972589, se </w:t>
      </w:r>
      <w:r w:rsidRPr="00203FC3">
        <w:rPr>
          <w:rFonts w:ascii="Times New Roman" w:hAnsi="Times New Roman"/>
          <w:sz w:val="24"/>
          <w:szCs w:val="24"/>
        </w:rPr>
        <w:t>kterou se prodávající seznámil v</w:t>
      </w:r>
      <w:r w:rsidR="00512C22">
        <w:rPr>
          <w:rFonts w:ascii="Times New Roman" w:hAnsi="Times New Roman"/>
          <w:sz w:val="24"/>
          <w:szCs w:val="24"/>
        </w:rPr>
        <w:t>e</w:t>
      </w:r>
      <w:r w:rsidRPr="00203FC3">
        <w:rPr>
          <w:rFonts w:ascii="Times New Roman" w:hAnsi="Times New Roman"/>
          <w:sz w:val="24"/>
          <w:szCs w:val="24"/>
        </w:rPr>
        <w:t xml:space="preserve"> </w:t>
      </w:r>
      <w:r w:rsidR="00512C22">
        <w:rPr>
          <w:rFonts w:ascii="Times New Roman" w:hAnsi="Times New Roman"/>
          <w:sz w:val="24"/>
          <w:szCs w:val="24"/>
        </w:rPr>
        <w:t>výběrovém</w:t>
      </w:r>
      <w:r w:rsidRPr="00203FC3">
        <w:rPr>
          <w:rFonts w:ascii="Times New Roman" w:hAnsi="Times New Roman"/>
          <w:sz w:val="24"/>
          <w:szCs w:val="24"/>
        </w:rPr>
        <w:t xml:space="preserve"> řízení</w:t>
      </w:r>
      <w:r w:rsidR="0057022B">
        <w:rPr>
          <w:rFonts w:ascii="Times New Roman" w:hAnsi="Times New Roman"/>
          <w:sz w:val="24"/>
          <w:szCs w:val="24"/>
        </w:rPr>
        <w:t xml:space="preserve">, </w:t>
      </w:r>
      <w:r w:rsidR="0057022B" w:rsidRPr="00CB0812">
        <w:rPr>
          <w:rFonts w:ascii="Times New Roman" w:hAnsi="Times New Roman"/>
          <w:sz w:val="24"/>
          <w:szCs w:val="24"/>
        </w:rPr>
        <w:t>což podpisem této smlouvy stvrzuje</w:t>
      </w:r>
      <w:r w:rsidRPr="00203FC3">
        <w:rPr>
          <w:rFonts w:ascii="Times New Roman" w:hAnsi="Times New Roman"/>
          <w:sz w:val="24"/>
          <w:szCs w:val="24"/>
        </w:rPr>
        <w:t>;</w:t>
      </w:r>
    </w:p>
    <w:p w14:paraId="10781492" w14:textId="2864B800" w:rsidR="002B47BF" w:rsidRPr="00EF2DB1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EF2DB1">
        <w:rPr>
          <w:rFonts w:ascii="Times New Roman" w:hAnsi="Times New Roman"/>
          <w:sz w:val="24"/>
          <w:szCs w:val="24"/>
        </w:rPr>
        <w:t>úklid dodaného vybavení a technologie;</w:t>
      </w:r>
    </w:p>
    <w:p w14:paraId="4E7A71B9" w14:textId="6312E08A" w:rsidR="002B47BF" w:rsidRPr="00F93A2A" w:rsidRDefault="002B47BF" w:rsidP="00D66539">
      <w:pPr>
        <w:pStyle w:val="Odstavecseseznamem"/>
        <w:numPr>
          <w:ilvl w:val="0"/>
          <w:numId w:val="25"/>
        </w:numPr>
        <w:spacing w:before="120"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úklid prostor, zkušební provoz, zaškolení obsluhy.</w:t>
      </w:r>
    </w:p>
    <w:p w14:paraId="36BAAF3D" w14:textId="59D652A9" w:rsidR="000E2B80" w:rsidRPr="00F93A2A" w:rsidRDefault="00501CF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Vedle toho se prodávající zavazuje</w:t>
      </w:r>
      <w:r w:rsidR="000E2B80" w:rsidRPr="00F93A2A">
        <w:rPr>
          <w:rFonts w:ascii="Times New Roman" w:hAnsi="Times New Roman"/>
          <w:sz w:val="24"/>
          <w:szCs w:val="24"/>
        </w:rPr>
        <w:t xml:space="preserve"> zajistit: </w:t>
      </w:r>
    </w:p>
    <w:p w14:paraId="1A3CC738" w14:textId="76C600D9" w:rsidR="00B64428" w:rsidRPr="00F93A2A" w:rsidRDefault="007C1BC3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bookmarkStart w:id="0" w:name="_Hlk489860453"/>
      <w:r w:rsidRPr="00F93A2A">
        <w:rPr>
          <w:rFonts w:ascii="Times New Roman" w:hAnsi="Times New Roman"/>
          <w:sz w:val="24"/>
          <w:szCs w:val="24"/>
        </w:rPr>
        <w:t xml:space="preserve">ověření správnosti umístění </w:t>
      </w:r>
      <w:r w:rsidR="00570271" w:rsidRPr="00F93A2A">
        <w:rPr>
          <w:rFonts w:ascii="Times New Roman" w:hAnsi="Times New Roman"/>
          <w:sz w:val="24"/>
          <w:szCs w:val="24"/>
        </w:rPr>
        <w:t>vývodů technicko</w:t>
      </w:r>
      <w:r w:rsidR="00FD625F" w:rsidRPr="00F93A2A">
        <w:rPr>
          <w:rFonts w:ascii="Times New Roman" w:hAnsi="Times New Roman"/>
          <w:sz w:val="24"/>
          <w:szCs w:val="24"/>
        </w:rPr>
        <w:t xml:space="preserve"> </w:t>
      </w:r>
      <w:r w:rsidR="00D147FC" w:rsidRPr="00F93A2A">
        <w:rPr>
          <w:rFonts w:ascii="Times New Roman" w:hAnsi="Times New Roman"/>
          <w:sz w:val="24"/>
          <w:szCs w:val="24"/>
        </w:rPr>
        <w:t>-</w:t>
      </w:r>
      <w:r w:rsidR="00FD625F" w:rsidRPr="00F93A2A">
        <w:rPr>
          <w:rFonts w:ascii="Times New Roman" w:hAnsi="Times New Roman"/>
          <w:sz w:val="24"/>
          <w:szCs w:val="24"/>
        </w:rPr>
        <w:t xml:space="preserve"> </w:t>
      </w:r>
      <w:r w:rsidR="00570271" w:rsidRPr="00F93A2A">
        <w:rPr>
          <w:rFonts w:ascii="Times New Roman" w:hAnsi="Times New Roman"/>
          <w:sz w:val="24"/>
          <w:szCs w:val="24"/>
        </w:rPr>
        <w:t xml:space="preserve">zdravotnických instalací (ZTI) pro </w:t>
      </w:r>
      <w:r w:rsidR="00B64428" w:rsidRPr="00F93A2A">
        <w:rPr>
          <w:rFonts w:ascii="Times New Roman" w:hAnsi="Times New Roman"/>
          <w:sz w:val="24"/>
          <w:szCs w:val="24"/>
        </w:rPr>
        <w:t>dodávku vybavení do kuchyně;</w:t>
      </w:r>
    </w:p>
    <w:bookmarkEnd w:id="0"/>
    <w:p w14:paraId="077DC5F6" w14:textId="176D1AF8" w:rsidR="00B64428" w:rsidRPr="00F93A2A" w:rsidRDefault="00B64428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instalaci a připojení, odzkoušení a ověření</w:t>
      </w:r>
      <w:r w:rsidR="00FD625F" w:rsidRPr="00F93A2A">
        <w:rPr>
          <w:rFonts w:ascii="Times New Roman" w:hAnsi="Times New Roman"/>
          <w:sz w:val="24"/>
          <w:szCs w:val="24"/>
        </w:rPr>
        <w:t xml:space="preserve"> správné funkce vybavení (el. </w:t>
      </w:r>
      <w:r w:rsidRPr="00F93A2A">
        <w:rPr>
          <w:rFonts w:ascii="Times New Roman" w:hAnsi="Times New Roman"/>
          <w:sz w:val="24"/>
          <w:szCs w:val="24"/>
        </w:rPr>
        <w:t>zařízení</w:t>
      </w:r>
      <w:r w:rsidR="00D75DCB" w:rsidRPr="00F93A2A">
        <w:rPr>
          <w:rFonts w:ascii="Times New Roman" w:hAnsi="Times New Roman"/>
          <w:sz w:val="24"/>
          <w:szCs w:val="24"/>
        </w:rPr>
        <w:t>,</w:t>
      </w:r>
      <w:r w:rsidRPr="00F93A2A">
        <w:rPr>
          <w:rFonts w:ascii="Times New Roman" w:hAnsi="Times New Roman"/>
          <w:sz w:val="24"/>
          <w:szCs w:val="24"/>
        </w:rPr>
        <w:t xml:space="preserve"> plyn.</w:t>
      </w:r>
      <w:r w:rsidR="00FD625F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zařízení apod.);</w:t>
      </w:r>
    </w:p>
    <w:p w14:paraId="7F202463" w14:textId="28877939" w:rsidR="00B64428" w:rsidRPr="00F93A2A" w:rsidRDefault="00B64428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lastRenderedPageBreak/>
        <w:t>předání veškerých dokumentů, jichž je potřeba k nakládání s</w:t>
      </w:r>
      <w:r w:rsidR="00176AE0" w:rsidRPr="00F93A2A">
        <w:rPr>
          <w:rFonts w:ascii="Times New Roman" w:hAnsi="Times New Roman"/>
          <w:sz w:val="24"/>
          <w:szCs w:val="24"/>
        </w:rPr>
        <w:t> </w:t>
      </w:r>
      <w:r w:rsidRPr="00F93A2A">
        <w:rPr>
          <w:rFonts w:ascii="Times New Roman" w:hAnsi="Times New Roman"/>
          <w:sz w:val="24"/>
          <w:szCs w:val="24"/>
        </w:rPr>
        <w:t>výrobky</w:t>
      </w:r>
      <w:r w:rsidR="00176AE0" w:rsidRPr="00F93A2A">
        <w:rPr>
          <w:rFonts w:ascii="Times New Roman" w:hAnsi="Times New Roman"/>
          <w:sz w:val="24"/>
          <w:szCs w:val="24"/>
        </w:rPr>
        <w:t xml:space="preserve"> (vybavením)</w:t>
      </w:r>
      <w:r w:rsidRPr="00F93A2A">
        <w:rPr>
          <w:rFonts w:ascii="Times New Roman" w:hAnsi="Times New Roman"/>
          <w:sz w:val="24"/>
          <w:szCs w:val="24"/>
        </w:rPr>
        <w:t xml:space="preserve"> a k jejich řádnému užívání</w:t>
      </w:r>
      <w:r w:rsidR="00176AE0" w:rsidRPr="00F93A2A">
        <w:rPr>
          <w:rFonts w:ascii="Times New Roman" w:hAnsi="Times New Roman"/>
          <w:sz w:val="24"/>
          <w:szCs w:val="24"/>
        </w:rPr>
        <w:t>,</w:t>
      </w:r>
      <w:r w:rsidRPr="00F93A2A">
        <w:rPr>
          <w:rFonts w:ascii="Times New Roman" w:hAnsi="Times New Roman"/>
          <w:sz w:val="24"/>
          <w:szCs w:val="24"/>
        </w:rPr>
        <w:t xml:space="preserve"> především </w:t>
      </w:r>
      <w:r w:rsidRPr="00F93A2A">
        <w:rPr>
          <w:rFonts w:ascii="Times New Roman" w:hAnsi="Times New Roman"/>
          <w:b/>
          <w:sz w:val="24"/>
          <w:szCs w:val="24"/>
        </w:rPr>
        <w:t>náv</w:t>
      </w:r>
      <w:r w:rsidR="00C036BD" w:rsidRPr="00F93A2A">
        <w:rPr>
          <w:rFonts w:ascii="Times New Roman" w:hAnsi="Times New Roman"/>
          <w:b/>
          <w:sz w:val="24"/>
          <w:szCs w:val="24"/>
        </w:rPr>
        <w:t>odů k obsluze v českém jazyce</w:t>
      </w:r>
      <w:r w:rsidR="009D3783" w:rsidRPr="00F93A2A">
        <w:rPr>
          <w:rFonts w:ascii="Times New Roman" w:hAnsi="Times New Roman"/>
          <w:b/>
          <w:sz w:val="24"/>
          <w:szCs w:val="24"/>
        </w:rPr>
        <w:t xml:space="preserve"> </w:t>
      </w:r>
      <w:r w:rsidR="00C036BD" w:rsidRPr="00F93A2A">
        <w:rPr>
          <w:rFonts w:ascii="Times New Roman" w:hAnsi="Times New Roman"/>
          <w:sz w:val="24"/>
          <w:szCs w:val="24"/>
        </w:rPr>
        <w:t>a </w:t>
      </w:r>
      <w:r w:rsidRPr="00F93A2A">
        <w:rPr>
          <w:rFonts w:ascii="Times New Roman" w:hAnsi="Times New Roman"/>
          <w:sz w:val="24"/>
          <w:szCs w:val="24"/>
        </w:rPr>
        <w:t>záručních listů;</w:t>
      </w:r>
    </w:p>
    <w:p w14:paraId="0F20E8BF" w14:textId="265224AC" w:rsidR="00B64428" w:rsidRPr="00F93A2A" w:rsidRDefault="006A1D9E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minimálně osmihodinové </w:t>
      </w:r>
      <w:r w:rsidR="00B64428" w:rsidRPr="00F93A2A">
        <w:rPr>
          <w:rFonts w:ascii="Times New Roman" w:hAnsi="Times New Roman"/>
          <w:sz w:val="24"/>
          <w:szCs w:val="24"/>
        </w:rPr>
        <w:t xml:space="preserve">zaškolení obsluhy vybavení </w:t>
      </w:r>
      <w:r w:rsidRPr="00F93A2A">
        <w:rPr>
          <w:rFonts w:ascii="Times New Roman" w:hAnsi="Times New Roman"/>
          <w:sz w:val="24"/>
          <w:szCs w:val="24"/>
        </w:rPr>
        <w:t>(</w:t>
      </w:r>
      <w:r w:rsidR="009D3783" w:rsidRPr="00F93A2A">
        <w:rPr>
          <w:rFonts w:ascii="Times New Roman" w:hAnsi="Times New Roman"/>
          <w:sz w:val="24"/>
          <w:szCs w:val="24"/>
        </w:rPr>
        <w:t xml:space="preserve">prodávající je povinen </w:t>
      </w:r>
      <w:r w:rsidRPr="00F93A2A">
        <w:rPr>
          <w:rFonts w:ascii="Times New Roman" w:hAnsi="Times New Roman"/>
          <w:sz w:val="24"/>
          <w:szCs w:val="24"/>
        </w:rPr>
        <w:t>pracovníky kuchyně seznám</w:t>
      </w:r>
      <w:r w:rsidR="009D3783" w:rsidRPr="00F93A2A">
        <w:rPr>
          <w:rFonts w:ascii="Times New Roman" w:hAnsi="Times New Roman"/>
          <w:sz w:val="24"/>
          <w:szCs w:val="24"/>
        </w:rPr>
        <w:t>it</w:t>
      </w:r>
      <w:r w:rsidRPr="00F93A2A">
        <w:rPr>
          <w:rFonts w:ascii="Times New Roman" w:hAnsi="Times New Roman"/>
          <w:sz w:val="24"/>
          <w:szCs w:val="24"/>
        </w:rPr>
        <w:t xml:space="preserve"> s dodávaným zařízením a příslušenstvím a vysvětl</w:t>
      </w:r>
      <w:r w:rsidR="00D97FBD" w:rsidRPr="00F93A2A">
        <w:rPr>
          <w:rFonts w:ascii="Times New Roman" w:hAnsi="Times New Roman"/>
          <w:sz w:val="24"/>
          <w:szCs w:val="24"/>
        </w:rPr>
        <w:t>it</w:t>
      </w:r>
      <w:r w:rsidRPr="00F93A2A">
        <w:rPr>
          <w:rFonts w:ascii="Times New Roman" w:hAnsi="Times New Roman"/>
          <w:sz w:val="24"/>
          <w:szCs w:val="24"/>
        </w:rPr>
        <w:t>, jakým způsobem zařízení obsluhovat a provádět běžnou údržbu)</w:t>
      </w:r>
      <w:r w:rsidR="00B64428" w:rsidRPr="00F93A2A">
        <w:rPr>
          <w:rFonts w:ascii="Times New Roman" w:hAnsi="Times New Roman"/>
          <w:sz w:val="24"/>
          <w:szCs w:val="24"/>
        </w:rPr>
        <w:t>;</w:t>
      </w:r>
    </w:p>
    <w:p w14:paraId="7C8DA7BF" w14:textId="2F132E4C" w:rsidR="00B64428" w:rsidRPr="00F93A2A" w:rsidRDefault="00B64428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likvidac</w:t>
      </w:r>
      <w:r w:rsidR="00A37CF0">
        <w:rPr>
          <w:rFonts w:ascii="Times New Roman" w:hAnsi="Times New Roman"/>
          <w:sz w:val="24"/>
          <w:szCs w:val="24"/>
        </w:rPr>
        <w:t>i</w:t>
      </w:r>
      <w:r w:rsidRPr="00F93A2A">
        <w:rPr>
          <w:rFonts w:ascii="Times New Roman" w:hAnsi="Times New Roman"/>
          <w:sz w:val="24"/>
          <w:szCs w:val="24"/>
        </w:rPr>
        <w:t xml:space="preserve"> obalů a odpadu;</w:t>
      </w:r>
    </w:p>
    <w:p w14:paraId="45AC97C9" w14:textId="2E44F3CF" w:rsidR="00EC7BF3" w:rsidRDefault="00EC7BF3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zajištění případných nezbytných revizí, atestů a technické dokumentace;</w:t>
      </w:r>
    </w:p>
    <w:p w14:paraId="264A091F" w14:textId="66411DE6" w:rsidR="00512C22" w:rsidRPr="00F93A2A" w:rsidRDefault="00512C22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12C22">
        <w:rPr>
          <w:rFonts w:ascii="Times New Roman" w:hAnsi="Times New Roman"/>
          <w:sz w:val="24"/>
          <w:szCs w:val="24"/>
        </w:rPr>
        <w:t>provést všechny zkoušky, revize a další nutné úřední zkoušky potřebné k prokázání kvality a bezpečné provozuschopnosti díla a všech jeho součástí, včetně podrobných technických záznamů o průběhu a výsledcích těchto zkoušek;</w:t>
      </w:r>
    </w:p>
    <w:p w14:paraId="61694BB6" w14:textId="4957FCDD" w:rsidR="00B64428" w:rsidRPr="00F93A2A" w:rsidRDefault="00B64428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Style w:val="h1a1"/>
          <w:rFonts w:ascii="Times New Roman" w:hAnsi="Times New Roman"/>
        </w:rPr>
      </w:pPr>
      <w:r w:rsidRPr="00F93A2A">
        <w:rPr>
          <w:rFonts w:ascii="Times New Roman" w:hAnsi="Times New Roman"/>
          <w:sz w:val="24"/>
          <w:szCs w:val="24"/>
        </w:rPr>
        <w:t>předání prohlášení o shodě (CE) dodávek, případně atest</w:t>
      </w:r>
      <w:r w:rsidR="00D97FBD" w:rsidRPr="00F93A2A">
        <w:rPr>
          <w:rFonts w:ascii="Times New Roman" w:hAnsi="Times New Roman"/>
          <w:sz w:val="24"/>
          <w:szCs w:val="24"/>
        </w:rPr>
        <w:t>ů</w:t>
      </w:r>
      <w:r w:rsidRPr="00F93A2A">
        <w:rPr>
          <w:rFonts w:ascii="Times New Roman" w:hAnsi="Times New Roman"/>
          <w:sz w:val="24"/>
          <w:szCs w:val="24"/>
        </w:rPr>
        <w:t xml:space="preserve"> nebo jin</w:t>
      </w:r>
      <w:r w:rsidR="00D97FBD" w:rsidRPr="00F93A2A">
        <w:rPr>
          <w:rFonts w:ascii="Times New Roman" w:hAnsi="Times New Roman"/>
          <w:sz w:val="24"/>
          <w:szCs w:val="24"/>
        </w:rPr>
        <w:t>ých</w:t>
      </w:r>
      <w:r w:rsidRPr="00F93A2A">
        <w:rPr>
          <w:rFonts w:ascii="Times New Roman" w:hAnsi="Times New Roman"/>
          <w:sz w:val="24"/>
          <w:szCs w:val="24"/>
        </w:rPr>
        <w:t xml:space="preserve"> dokument</w:t>
      </w:r>
      <w:r w:rsidR="00D97FBD" w:rsidRPr="00F93A2A">
        <w:rPr>
          <w:rFonts w:ascii="Times New Roman" w:hAnsi="Times New Roman"/>
          <w:sz w:val="24"/>
          <w:szCs w:val="24"/>
        </w:rPr>
        <w:t>ů</w:t>
      </w:r>
      <w:r w:rsidRPr="00F93A2A">
        <w:rPr>
          <w:rFonts w:ascii="Times New Roman" w:hAnsi="Times New Roman"/>
          <w:sz w:val="24"/>
          <w:szCs w:val="24"/>
        </w:rPr>
        <w:t xml:space="preserve"> prokazující</w:t>
      </w:r>
      <w:r w:rsidR="00D97FBD" w:rsidRPr="00F93A2A">
        <w:rPr>
          <w:rFonts w:ascii="Times New Roman" w:hAnsi="Times New Roman"/>
          <w:sz w:val="24"/>
          <w:szCs w:val="24"/>
        </w:rPr>
        <w:t>ch</w:t>
      </w:r>
      <w:r w:rsidRPr="00F93A2A">
        <w:rPr>
          <w:rFonts w:ascii="Times New Roman" w:hAnsi="Times New Roman"/>
          <w:sz w:val="24"/>
          <w:szCs w:val="24"/>
        </w:rPr>
        <w:t xml:space="preserve">, že veškeré dodávky splňují zákonné požadavky, zejména požadavky </w:t>
      </w:r>
      <w:r w:rsidRPr="00F93A2A">
        <w:rPr>
          <w:rFonts w:ascii="Times New Roman" w:hAnsi="Times New Roman"/>
          <w:bCs/>
          <w:sz w:val="24"/>
          <w:szCs w:val="24"/>
        </w:rPr>
        <w:t xml:space="preserve">zákona č. 22/1997 Sb., </w:t>
      </w:r>
      <w:r w:rsidRPr="00F93A2A">
        <w:rPr>
          <w:rStyle w:val="h1a1"/>
          <w:rFonts w:ascii="Times New Roman" w:hAnsi="Times New Roman"/>
          <w:specVanish w:val="0"/>
        </w:rPr>
        <w:t>o technických požadavcích na výrobky a o změně a</w:t>
      </w:r>
      <w:r w:rsidR="00C036BD" w:rsidRPr="00F93A2A">
        <w:rPr>
          <w:rStyle w:val="h1a1"/>
          <w:rFonts w:ascii="Times New Roman" w:hAnsi="Times New Roman"/>
          <w:specVanish w:val="0"/>
        </w:rPr>
        <w:t> </w:t>
      </w:r>
      <w:r w:rsidRPr="00F93A2A">
        <w:rPr>
          <w:rStyle w:val="h1a1"/>
          <w:rFonts w:ascii="Times New Roman" w:hAnsi="Times New Roman"/>
          <w:specVanish w:val="0"/>
        </w:rPr>
        <w:t>doplnění některých zákonů, ve znění pozdějších předpisů;</w:t>
      </w:r>
    </w:p>
    <w:p w14:paraId="1F8A72BD" w14:textId="2DBB303D" w:rsidR="00B64428" w:rsidRPr="00F93A2A" w:rsidRDefault="005D36B1" w:rsidP="00D66539">
      <w:pPr>
        <w:pStyle w:val="Obsah1"/>
        <w:spacing w:before="120"/>
        <w:rPr>
          <w:rFonts w:ascii="Times New Roman" w:hAnsi="Times New Roman" w:cs="Times New Roman"/>
          <w:szCs w:val="24"/>
        </w:rPr>
      </w:pPr>
      <w:r w:rsidRPr="00F93A2A">
        <w:rPr>
          <w:rFonts w:ascii="Times New Roman" w:hAnsi="Times New Roman" w:cs="Times New Roman"/>
          <w:szCs w:val="24"/>
        </w:rPr>
        <w:t xml:space="preserve">bezplatnou </w:t>
      </w:r>
      <w:r w:rsidR="00B64428" w:rsidRPr="00F93A2A">
        <w:rPr>
          <w:rFonts w:ascii="Times New Roman" w:hAnsi="Times New Roman" w:cs="Times New Roman"/>
          <w:szCs w:val="24"/>
        </w:rPr>
        <w:t xml:space="preserve">servisní prohlídku veškerého vybavení po uplynutí 6 měsíců od předání a převzetí </w:t>
      </w:r>
      <w:r w:rsidRPr="00F93A2A">
        <w:rPr>
          <w:rFonts w:ascii="Times New Roman" w:hAnsi="Times New Roman" w:cs="Times New Roman"/>
          <w:szCs w:val="24"/>
        </w:rPr>
        <w:t>dodávek</w:t>
      </w:r>
      <w:r w:rsidR="00B64428" w:rsidRPr="00F93A2A">
        <w:rPr>
          <w:rFonts w:ascii="Times New Roman" w:hAnsi="Times New Roman" w:cs="Times New Roman"/>
          <w:szCs w:val="24"/>
        </w:rPr>
        <w:t>;</w:t>
      </w:r>
    </w:p>
    <w:p w14:paraId="76001BCE" w14:textId="27F59007" w:rsidR="00F6068F" w:rsidRPr="00F93A2A" w:rsidRDefault="00D147FC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předání </w:t>
      </w:r>
      <w:r w:rsidR="00176AE0" w:rsidRPr="00F93A2A">
        <w:rPr>
          <w:rFonts w:ascii="Times New Roman" w:hAnsi="Times New Roman"/>
          <w:sz w:val="24"/>
          <w:szCs w:val="24"/>
        </w:rPr>
        <w:t>v</w:t>
      </w:r>
      <w:r w:rsidR="00030F13" w:rsidRPr="00F93A2A">
        <w:rPr>
          <w:rFonts w:ascii="Times New Roman" w:hAnsi="Times New Roman"/>
          <w:sz w:val="24"/>
          <w:szCs w:val="24"/>
        </w:rPr>
        <w:t xml:space="preserve">šech </w:t>
      </w:r>
      <w:r w:rsidR="00BE461C" w:rsidRPr="00F93A2A">
        <w:rPr>
          <w:rFonts w:ascii="Times New Roman" w:hAnsi="Times New Roman"/>
          <w:sz w:val="24"/>
          <w:szCs w:val="24"/>
        </w:rPr>
        <w:t>v</w:t>
      </w:r>
      <w:r w:rsidR="00176AE0" w:rsidRPr="00F93A2A">
        <w:rPr>
          <w:rFonts w:ascii="Times New Roman" w:hAnsi="Times New Roman"/>
          <w:sz w:val="24"/>
          <w:szCs w:val="24"/>
        </w:rPr>
        <w:t>ý</w:t>
      </w:r>
      <w:r w:rsidR="00BE461C" w:rsidRPr="00F93A2A">
        <w:rPr>
          <w:rFonts w:ascii="Times New Roman" w:hAnsi="Times New Roman"/>
          <w:sz w:val="24"/>
          <w:szCs w:val="24"/>
        </w:rPr>
        <w:t>še uveden</w:t>
      </w:r>
      <w:r w:rsidRPr="00F93A2A">
        <w:rPr>
          <w:rFonts w:ascii="Times New Roman" w:hAnsi="Times New Roman"/>
          <w:sz w:val="24"/>
          <w:szCs w:val="24"/>
        </w:rPr>
        <w:t>ých</w:t>
      </w:r>
      <w:r w:rsidR="00176AE0" w:rsidRPr="00F93A2A">
        <w:rPr>
          <w:rFonts w:ascii="Times New Roman" w:hAnsi="Times New Roman"/>
          <w:sz w:val="24"/>
          <w:szCs w:val="24"/>
        </w:rPr>
        <w:t xml:space="preserve"> </w:t>
      </w:r>
      <w:r w:rsidR="00030F13" w:rsidRPr="00F93A2A">
        <w:rPr>
          <w:rFonts w:ascii="Times New Roman" w:hAnsi="Times New Roman"/>
          <w:sz w:val="24"/>
          <w:szCs w:val="24"/>
        </w:rPr>
        <w:t>dokument</w:t>
      </w:r>
      <w:r w:rsidRPr="00F93A2A">
        <w:rPr>
          <w:rFonts w:ascii="Times New Roman" w:hAnsi="Times New Roman"/>
          <w:sz w:val="24"/>
          <w:szCs w:val="24"/>
        </w:rPr>
        <w:t>ů</w:t>
      </w:r>
      <w:r w:rsidR="00030F13" w:rsidRPr="00F93A2A">
        <w:rPr>
          <w:rFonts w:ascii="Times New Roman" w:hAnsi="Times New Roman"/>
          <w:sz w:val="24"/>
          <w:szCs w:val="24"/>
        </w:rPr>
        <w:t xml:space="preserve"> </w:t>
      </w:r>
      <w:r w:rsidR="00C036BD" w:rsidRPr="00F93A2A">
        <w:rPr>
          <w:rFonts w:ascii="Times New Roman" w:hAnsi="Times New Roman"/>
          <w:sz w:val="24"/>
          <w:szCs w:val="24"/>
        </w:rPr>
        <w:t>prodávající</w:t>
      </w:r>
      <w:r w:rsidRPr="00F93A2A">
        <w:rPr>
          <w:rFonts w:ascii="Times New Roman" w:hAnsi="Times New Roman"/>
          <w:sz w:val="24"/>
          <w:szCs w:val="24"/>
        </w:rPr>
        <w:t>m</w:t>
      </w:r>
      <w:r w:rsidR="00C036BD" w:rsidRPr="00F93A2A">
        <w:rPr>
          <w:rFonts w:ascii="Times New Roman" w:hAnsi="Times New Roman"/>
          <w:sz w:val="24"/>
          <w:szCs w:val="24"/>
        </w:rPr>
        <w:t xml:space="preserve"> ve </w:t>
      </w:r>
      <w:r w:rsidR="00CB0812">
        <w:rPr>
          <w:rFonts w:ascii="Times New Roman" w:hAnsi="Times New Roman"/>
          <w:sz w:val="24"/>
          <w:szCs w:val="24"/>
        </w:rPr>
        <w:t>dvou</w:t>
      </w:r>
      <w:r w:rsidR="00C036BD" w:rsidRPr="00F93A2A">
        <w:rPr>
          <w:rFonts w:ascii="Times New Roman" w:hAnsi="Times New Roman"/>
          <w:sz w:val="24"/>
          <w:szCs w:val="24"/>
        </w:rPr>
        <w:t xml:space="preserve"> vyhotoveních – jedno tištěné </w:t>
      </w:r>
      <w:r w:rsidR="00030F13" w:rsidRPr="00F93A2A">
        <w:rPr>
          <w:rFonts w:ascii="Times New Roman" w:hAnsi="Times New Roman"/>
          <w:sz w:val="24"/>
          <w:szCs w:val="24"/>
        </w:rPr>
        <w:t xml:space="preserve">pro </w:t>
      </w:r>
      <w:r w:rsidR="00841F29">
        <w:rPr>
          <w:rFonts w:ascii="Times New Roman" w:hAnsi="Times New Roman"/>
          <w:sz w:val="24"/>
          <w:szCs w:val="24"/>
        </w:rPr>
        <w:t xml:space="preserve">mateřskou </w:t>
      </w:r>
      <w:r w:rsidR="00030F13" w:rsidRPr="00F93A2A">
        <w:rPr>
          <w:rFonts w:ascii="Times New Roman" w:hAnsi="Times New Roman"/>
          <w:sz w:val="24"/>
          <w:szCs w:val="24"/>
        </w:rPr>
        <w:t xml:space="preserve">školu a </w:t>
      </w:r>
      <w:r w:rsidR="00176AE0" w:rsidRPr="00F93A2A">
        <w:rPr>
          <w:rFonts w:ascii="Times New Roman" w:hAnsi="Times New Roman"/>
          <w:sz w:val="24"/>
          <w:szCs w:val="24"/>
        </w:rPr>
        <w:t xml:space="preserve">jedno </w:t>
      </w:r>
      <w:r w:rsidR="00C036BD" w:rsidRPr="00F93A2A">
        <w:rPr>
          <w:rFonts w:ascii="Times New Roman" w:hAnsi="Times New Roman"/>
          <w:sz w:val="24"/>
          <w:szCs w:val="24"/>
        </w:rPr>
        <w:t xml:space="preserve">tištěné a jedno elektronické </w:t>
      </w:r>
      <w:r w:rsidR="00030F13" w:rsidRPr="00F93A2A">
        <w:rPr>
          <w:rFonts w:ascii="Times New Roman" w:hAnsi="Times New Roman"/>
          <w:sz w:val="24"/>
          <w:szCs w:val="24"/>
        </w:rPr>
        <w:t>pro kupujícího</w:t>
      </w:r>
      <w:r w:rsidR="00F6068F" w:rsidRPr="00F93A2A">
        <w:rPr>
          <w:rFonts w:ascii="Times New Roman" w:hAnsi="Times New Roman"/>
          <w:sz w:val="24"/>
          <w:szCs w:val="24"/>
        </w:rPr>
        <w:t>;</w:t>
      </w:r>
    </w:p>
    <w:p w14:paraId="22D3EF64" w14:textId="664E18ED" w:rsidR="00F6068F" w:rsidRDefault="00D97FBD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předání </w:t>
      </w:r>
      <w:r w:rsidR="00F6068F" w:rsidRPr="00F93A2A">
        <w:rPr>
          <w:rFonts w:ascii="Times New Roman" w:hAnsi="Times New Roman"/>
          <w:sz w:val="24"/>
          <w:szCs w:val="24"/>
        </w:rPr>
        <w:t>dokumentac</w:t>
      </w:r>
      <w:r w:rsidRPr="00F93A2A">
        <w:rPr>
          <w:rFonts w:ascii="Times New Roman" w:hAnsi="Times New Roman"/>
          <w:sz w:val="24"/>
          <w:szCs w:val="24"/>
        </w:rPr>
        <w:t>e</w:t>
      </w:r>
      <w:r w:rsidR="00F6068F" w:rsidRPr="00F93A2A">
        <w:rPr>
          <w:rFonts w:ascii="Times New Roman" w:hAnsi="Times New Roman"/>
          <w:sz w:val="24"/>
          <w:szCs w:val="24"/>
        </w:rPr>
        <w:t xml:space="preserve"> skutečného provedení v tištěné i elektronické verzi v otevřeném formátu;</w:t>
      </w:r>
    </w:p>
    <w:p w14:paraId="58771928" w14:textId="4D0080D8" w:rsidR="00030F13" w:rsidRDefault="00F6068F" w:rsidP="00D66539">
      <w:pPr>
        <w:numPr>
          <w:ilvl w:val="0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záruční servis po dobu záruční lhůty.</w:t>
      </w:r>
    </w:p>
    <w:p w14:paraId="275BCF8A" w14:textId="77777777" w:rsidR="002A1CC7" w:rsidRPr="00F93A2A" w:rsidRDefault="002A1CC7" w:rsidP="00D66539">
      <w:pPr>
        <w:spacing w:before="120"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57314E8C" w14:textId="013662D7" w:rsidR="00F905E3" w:rsidRPr="00F93A2A" w:rsidRDefault="005D36B1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 xml:space="preserve">Doba </w:t>
      </w:r>
      <w:r w:rsidR="00F905E3" w:rsidRPr="00F93A2A">
        <w:rPr>
          <w:rFonts w:ascii="Times New Roman" w:hAnsi="Times New Roman"/>
          <w:b/>
          <w:sz w:val="24"/>
          <w:szCs w:val="24"/>
          <w:u w:val="single"/>
        </w:rPr>
        <w:t>a místo plnění</w:t>
      </w:r>
    </w:p>
    <w:p w14:paraId="69EF6C38" w14:textId="71FB101A" w:rsidR="00AE31B2" w:rsidRPr="00F93A2A" w:rsidRDefault="00E627B9" w:rsidP="00D66539">
      <w:pPr>
        <w:pStyle w:val="Tabellentext"/>
        <w:keepLines w:val="0"/>
        <w:numPr>
          <w:ilvl w:val="1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4"/>
          <w:lang w:val="cs-CZ"/>
        </w:rPr>
      </w:pPr>
      <w:r w:rsidRPr="00F93A2A">
        <w:rPr>
          <w:rFonts w:ascii="Times New Roman" w:hAnsi="Times New Roman"/>
          <w:sz w:val="24"/>
          <w:lang w:val="cs-CZ"/>
        </w:rPr>
        <w:t>P</w:t>
      </w:r>
      <w:r w:rsidR="00AE31B2" w:rsidRPr="00F93A2A">
        <w:rPr>
          <w:rFonts w:ascii="Times New Roman" w:hAnsi="Times New Roman"/>
          <w:sz w:val="24"/>
          <w:lang w:val="cs-CZ"/>
        </w:rPr>
        <w:t xml:space="preserve">lnění bude </w:t>
      </w:r>
      <w:r w:rsidRPr="00F93A2A">
        <w:rPr>
          <w:rFonts w:ascii="Times New Roman" w:hAnsi="Times New Roman"/>
          <w:sz w:val="24"/>
          <w:lang w:val="cs-CZ"/>
        </w:rPr>
        <w:t xml:space="preserve">zahájeno </w:t>
      </w:r>
      <w:r w:rsidR="00AE31B2" w:rsidRPr="00F93A2A">
        <w:rPr>
          <w:rFonts w:ascii="Times New Roman" w:hAnsi="Times New Roman"/>
          <w:sz w:val="24"/>
          <w:lang w:val="cs-CZ"/>
        </w:rPr>
        <w:t xml:space="preserve">neprodleně po </w:t>
      </w:r>
      <w:r w:rsidRPr="00F93A2A">
        <w:rPr>
          <w:rFonts w:ascii="Times New Roman" w:hAnsi="Times New Roman"/>
          <w:sz w:val="24"/>
          <w:lang w:val="cs-CZ"/>
        </w:rPr>
        <w:t xml:space="preserve">nabytí účinnosti této smlouvy. </w:t>
      </w:r>
      <w:r w:rsidRPr="00C33216">
        <w:rPr>
          <w:rFonts w:ascii="Times New Roman" w:hAnsi="Times New Roman"/>
          <w:b/>
          <w:sz w:val="24"/>
          <w:lang w:val="cs-CZ"/>
        </w:rPr>
        <w:t xml:space="preserve">Dodávka a montáž bude uskutečněna neprodleně po </w:t>
      </w:r>
      <w:r w:rsidR="00AE31B2" w:rsidRPr="00C33216">
        <w:rPr>
          <w:rFonts w:ascii="Times New Roman" w:hAnsi="Times New Roman"/>
          <w:b/>
          <w:sz w:val="24"/>
          <w:lang w:val="cs-CZ"/>
        </w:rPr>
        <w:t>dokončení</w:t>
      </w:r>
      <w:r w:rsidR="00862500" w:rsidRPr="00C33216">
        <w:rPr>
          <w:rFonts w:ascii="Times New Roman" w:hAnsi="Times New Roman"/>
          <w:b/>
          <w:sz w:val="24"/>
          <w:lang w:val="cs-CZ"/>
        </w:rPr>
        <w:t xml:space="preserve"> </w:t>
      </w:r>
      <w:r w:rsidR="0013369C">
        <w:rPr>
          <w:rFonts w:ascii="Times New Roman" w:hAnsi="Times New Roman"/>
          <w:b/>
          <w:sz w:val="24"/>
          <w:lang w:val="cs-CZ"/>
        </w:rPr>
        <w:t>stavebních prací modernizace</w:t>
      </w:r>
      <w:r w:rsidR="00AE31B2" w:rsidRPr="00C33216">
        <w:rPr>
          <w:rFonts w:ascii="Times New Roman" w:hAnsi="Times New Roman"/>
          <w:b/>
          <w:sz w:val="24"/>
          <w:lang w:val="cs-CZ"/>
        </w:rPr>
        <w:t xml:space="preserve"> </w:t>
      </w:r>
      <w:r w:rsidR="00FD625F" w:rsidRPr="00C33216">
        <w:rPr>
          <w:rFonts w:ascii="Times New Roman" w:hAnsi="Times New Roman"/>
          <w:b/>
          <w:sz w:val="24"/>
          <w:lang w:val="cs-CZ"/>
        </w:rPr>
        <w:t>kuchyně</w:t>
      </w:r>
      <w:r w:rsidR="00C036BD" w:rsidRPr="00C33216">
        <w:rPr>
          <w:rFonts w:ascii="Times New Roman" w:hAnsi="Times New Roman"/>
          <w:b/>
          <w:sz w:val="24"/>
          <w:lang w:val="cs-CZ"/>
        </w:rPr>
        <w:t xml:space="preserve"> </w:t>
      </w:r>
      <w:r w:rsidR="00FD625F" w:rsidRPr="00C33216">
        <w:rPr>
          <w:rFonts w:ascii="Times New Roman" w:hAnsi="Times New Roman"/>
          <w:b/>
          <w:sz w:val="24"/>
          <w:lang w:val="cs-CZ"/>
        </w:rPr>
        <w:t xml:space="preserve">MŠ </w:t>
      </w:r>
      <w:r w:rsidR="001D4C24" w:rsidRPr="00B928F1">
        <w:rPr>
          <w:rFonts w:ascii="Times New Roman" w:hAnsi="Times New Roman"/>
          <w:b/>
          <w:sz w:val="24"/>
          <w:lang w:val="cs-CZ"/>
        </w:rPr>
        <w:t>Sedmikráska</w:t>
      </w:r>
      <w:r w:rsidR="00BE461C" w:rsidRPr="00B928F1">
        <w:rPr>
          <w:rFonts w:ascii="Times New Roman" w:hAnsi="Times New Roman"/>
          <w:b/>
          <w:sz w:val="24"/>
          <w:lang w:val="cs-CZ"/>
        </w:rPr>
        <w:t>, Liberec</w:t>
      </w:r>
      <w:r w:rsidR="00C036BD" w:rsidRPr="00F93A2A">
        <w:rPr>
          <w:rFonts w:ascii="Times New Roman" w:hAnsi="Times New Roman"/>
          <w:sz w:val="24"/>
          <w:lang w:val="cs-CZ"/>
        </w:rPr>
        <w:t xml:space="preserve"> v rámci plnění veřejné zakázky s názvem „</w:t>
      </w:r>
      <w:r w:rsidR="00FD625F" w:rsidRPr="00F93A2A">
        <w:rPr>
          <w:rFonts w:ascii="Times New Roman" w:hAnsi="Times New Roman"/>
          <w:sz w:val="24"/>
          <w:lang w:val="cs-CZ"/>
        </w:rPr>
        <w:t>MŠ</w:t>
      </w:r>
      <w:r w:rsidR="00C036BD" w:rsidRPr="00F93A2A">
        <w:rPr>
          <w:rFonts w:ascii="Times New Roman" w:hAnsi="Times New Roman"/>
          <w:sz w:val="24"/>
          <w:lang w:val="cs-CZ"/>
        </w:rPr>
        <w:t xml:space="preserve"> </w:t>
      </w:r>
      <w:r w:rsidR="001D4C24">
        <w:rPr>
          <w:rFonts w:ascii="Times New Roman" w:hAnsi="Times New Roman"/>
          <w:sz w:val="24"/>
          <w:lang w:val="cs-CZ"/>
        </w:rPr>
        <w:t>Sedmikráska</w:t>
      </w:r>
      <w:r w:rsidR="004D76BF" w:rsidRPr="00F93A2A">
        <w:rPr>
          <w:rFonts w:ascii="Times New Roman" w:hAnsi="Times New Roman"/>
          <w:sz w:val="24"/>
          <w:lang w:val="cs-CZ"/>
        </w:rPr>
        <w:t>, Liberec</w:t>
      </w:r>
      <w:r w:rsidR="00C036BD" w:rsidRPr="00F93A2A">
        <w:rPr>
          <w:rFonts w:ascii="Times New Roman" w:hAnsi="Times New Roman"/>
          <w:sz w:val="24"/>
          <w:lang w:val="cs-CZ"/>
        </w:rPr>
        <w:t xml:space="preserve"> – modernizace</w:t>
      </w:r>
      <w:r w:rsidR="001A15F2">
        <w:rPr>
          <w:rFonts w:ascii="Times New Roman" w:hAnsi="Times New Roman"/>
          <w:sz w:val="24"/>
          <w:lang w:val="cs-CZ"/>
        </w:rPr>
        <w:t xml:space="preserve"> </w:t>
      </w:r>
      <w:r w:rsidR="001D4C24">
        <w:rPr>
          <w:rFonts w:ascii="Times New Roman" w:hAnsi="Times New Roman"/>
          <w:sz w:val="24"/>
          <w:lang w:val="cs-CZ"/>
        </w:rPr>
        <w:t xml:space="preserve">kuchyně - </w:t>
      </w:r>
      <w:r w:rsidR="004D76BF" w:rsidRPr="00F93A2A">
        <w:rPr>
          <w:rFonts w:ascii="Times New Roman" w:hAnsi="Times New Roman"/>
          <w:sz w:val="24"/>
          <w:lang w:val="cs-CZ"/>
        </w:rPr>
        <w:t xml:space="preserve">stavební </w:t>
      </w:r>
      <w:r w:rsidR="001D4C24">
        <w:rPr>
          <w:rFonts w:ascii="Times New Roman" w:hAnsi="Times New Roman"/>
          <w:sz w:val="24"/>
          <w:lang w:val="cs-CZ"/>
        </w:rPr>
        <w:t>práce</w:t>
      </w:r>
      <w:r w:rsidR="00C036BD" w:rsidRPr="00F93A2A">
        <w:rPr>
          <w:rFonts w:ascii="Times New Roman" w:hAnsi="Times New Roman"/>
          <w:sz w:val="24"/>
          <w:lang w:val="cs-CZ"/>
        </w:rPr>
        <w:t>“</w:t>
      </w:r>
      <w:r w:rsidR="0030150D" w:rsidRPr="00F93A2A">
        <w:rPr>
          <w:rFonts w:ascii="Times New Roman" w:hAnsi="Times New Roman"/>
          <w:sz w:val="24"/>
          <w:lang w:val="cs-CZ"/>
        </w:rPr>
        <w:t xml:space="preserve"> </w:t>
      </w:r>
      <w:r w:rsidR="00EC7BF3" w:rsidRPr="00F93A2A">
        <w:rPr>
          <w:rFonts w:ascii="Times New Roman" w:hAnsi="Times New Roman"/>
          <w:sz w:val="24"/>
          <w:lang w:val="cs-CZ"/>
        </w:rPr>
        <w:t>(za dokončení rekonstrukce se považuje protokolární předání a převzetí stavby</w:t>
      </w:r>
      <w:r w:rsidR="00C036BD" w:rsidRPr="00F93A2A">
        <w:rPr>
          <w:rFonts w:ascii="Times New Roman" w:hAnsi="Times New Roman"/>
          <w:sz w:val="24"/>
          <w:lang w:val="cs-CZ"/>
        </w:rPr>
        <w:t xml:space="preserve"> od </w:t>
      </w:r>
      <w:r w:rsidR="00D147FC" w:rsidRPr="00F93A2A">
        <w:rPr>
          <w:rFonts w:ascii="Times New Roman" w:hAnsi="Times New Roman"/>
          <w:sz w:val="24"/>
          <w:lang w:val="cs-CZ"/>
        </w:rPr>
        <w:t xml:space="preserve">jejího </w:t>
      </w:r>
      <w:r w:rsidR="00C036BD" w:rsidRPr="00F93A2A">
        <w:rPr>
          <w:rFonts w:ascii="Times New Roman" w:hAnsi="Times New Roman"/>
          <w:sz w:val="24"/>
          <w:lang w:val="cs-CZ"/>
        </w:rPr>
        <w:t>zhotovitele</w:t>
      </w:r>
      <w:r w:rsidR="00EC7BF3" w:rsidRPr="00F93A2A">
        <w:rPr>
          <w:rFonts w:ascii="Times New Roman" w:hAnsi="Times New Roman"/>
          <w:sz w:val="24"/>
          <w:lang w:val="cs-CZ"/>
        </w:rPr>
        <w:t>)</w:t>
      </w:r>
      <w:r w:rsidR="00AE31B2" w:rsidRPr="00F93A2A">
        <w:rPr>
          <w:rFonts w:ascii="Times New Roman" w:hAnsi="Times New Roman"/>
          <w:sz w:val="24"/>
          <w:lang w:val="cs-CZ"/>
        </w:rPr>
        <w:t xml:space="preserve">, a bude </w:t>
      </w:r>
      <w:r w:rsidR="00717743">
        <w:rPr>
          <w:rFonts w:ascii="Times New Roman" w:hAnsi="Times New Roman"/>
          <w:sz w:val="24"/>
          <w:lang w:val="cs-CZ"/>
        </w:rPr>
        <w:t>zahájena</w:t>
      </w:r>
      <w:r w:rsidR="00AE31B2" w:rsidRPr="00F93A2A">
        <w:rPr>
          <w:rFonts w:ascii="Times New Roman" w:hAnsi="Times New Roman"/>
          <w:sz w:val="24"/>
          <w:lang w:val="cs-CZ"/>
        </w:rPr>
        <w:t xml:space="preserve"> na základě</w:t>
      </w:r>
      <w:r w:rsidR="00786698" w:rsidRPr="00F93A2A">
        <w:rPr>
          <w:rFonts w:ascii="Times New Roman" w:hAnsi="Times New Roman"/>
          <w:sz w:val="24"/>
          <w:lang w:val="cs-CZ"/>
        </w:rPr>
        <w:t xml:space="preserve"> písemné</w:t>
      </w:r>
      <w:r w:rsidR="00AE31B2" w:rsidRPr="00F93A2A">
        <w:rPr>
          <w:rFonts w:ascii="Times New Roman" w:hAnsi="Times New Roman"/>
          <w:sz w:val="24"/>
          <w:lang w:val="cs-CZ"/>
        </w:rPr>
        <w:t xml:space="preserve"> výzvy k plnění kupujícího zaslané prodávajícímu</w:t>
      </w:r>
      <w:r w:rsidRPr="00F93A2A">
        <w:rPr>
          <w:rFonts w:ascii="Times New Roman" w:hAnsi="Times New Roman"/>
          <w:sz w:val="24"/>
          <w:lang w:val="cs-CZ"/>
        </w:rPr>
        <w:t xml:space="preserve"> (dále jen „písemná výzva“)</w:t>
      </w:r>
      <w:r w:rsidR="00A322D6" w:rsidRPr="00F93A2A">
        <w:rPr>
          <w:rFonts w:ascii="Times New Roman" w:hAnsi="Times New Roman"/>
          <w:sz w:val="24"/>
          <w:lang w:val="cs-CZ"/>
        </w:rPr>
        <w:t>. Za písemnou výzvu se považuje i výzva zaslaná</w:t>
      </w:r>
      <w:r w:rsidR="00AE31B2" w:rsidRPr="00F93A2A">
        <w:rPr>
          <w:rFonts w:ascii="Times New Roman" w:hAnsi="Times New Roman"/>
          <w:sz w:val="24"/>
          <w:lang w:val="cs-CZ"/>
        </w:rPr>
        <w:t xml:space="preserve"> e-mailem na adresu</w:t>
      </w:r>
      <w:r w:rsidR="007B3A40" w:rsidRPr="00F93A2A">
        <w:rPr>
          <w:rFonts w:ascii="Times New Roman" w:hAnsi="Times New Roman"/>
          <w:sz w:val="24"/>
          <w:lang w:val="cs-CZ"/>
        </w:rPr>
        <w:t xml:space="preserve"> prodávajícího</w:t>
      </w:r>
      <w:r w:rsidR="00AE31B2" w:rsidRPr="00F93A2A">
        <w:rPr>
          <w:rFonts w:ascii="Times New Roman" w:hAnsi="Times New Roman"/>
          <w:sz w:val="24"/>
          <w:lang w:val="cs-CZ"/>
        </w:rPr>
        <w:t xml:space="preserve">: </w:t>
      </w:r>
      <w:r w:rsidR="004D76BF" w:rsidRPr="00D66539">
        <w:rPr>
          <w:rFonts w:ascii="Times New Roman" w:hAnsi="Times New Roman"/>
          <w:sz w:val="24"/>
          <w:highlight w:val="yellow"/>
          <w:lang w:val="cs-CZ"/>
        </w:rPr>
        <w:t>……………</w:t>
      </w:r>
      <w:r w:rsidR="00C74988" w:rsidRPr="00D66539">
        <w:rPr>
          <w:rFonts w:ascii="Times New Roman" w:hAnsi="Times New Roman"/>
          <w:sz w:val="24"/>
          <w:highlight w:val="yellow"/>
          <w:lang w:val="cs-CZ"/>
        </w:rPr>
        <w:t>…………..</w:t>
      </w:r>
      <w:r w:rsidR="00AE31B2" w:rsidRPr="00F93A2A">
        <w:rPr>
          <w:rFonts w:ascii="Times New Roman" w:hAnsi="Times New Roman"/>
          <w:sz w:val="24"/>
          <w:lang w:val="cs-CZ"/>
        </w:rPr>
        <w:t xml:space="preserve">  </w:t>
      </w:r>
      <w:r w:rsidR="00F922F0">
        <w:rPr>
          <w:rFonts w:ascii="Times New Roman" w:hAnsi="Times New Roman"/>
          <w:sz w:val="24"/>
          <w:lang w:val="cs-CZ"/>
        </w:rPr>
        <w:t>P</w:t>
      </w:r>
      <w:r w:rsidR="00F922F0" w:rsidRPr="00F93A2A">
        <w:rPr>
          <w:rFonts w:ascii="Times New Roman" w:hAnsi="Times New Roman"/>
          <w:sz w:val="24"/>
          <w:lang w:val="cs-CZ"/>
        </w:rPr>
        <w:t>ísemná výzva bude prodávajícímu odeslána 2 týdny před protokolárním předáním a převzetím stavby (</w:t>
      </w:r>
      <w:r w:rsidR="00F922F0" w:rsidRPr="00DA717D">
        <w:rPr>
          <w:rFonts w:ascii="Times New Roman" w:hAnsi="Times New Roman"/>
          <w:sz w:val="24"/>
          <w:lang w:val="cs-CZ"/>
        </w:rPr>
        <w:t xml:space="preserve">předpokládaný termín dokončení rekonstrukce je stanoven na </w:t>
      </w:r>
      <w:r w:rsidR="007B5D84">
        <w:rPr>
          <w:rFonts w:ascii="Times New Roman" w:hAnsi="Times New Roman"/>
          <w:sz w:val="24"/>
          <w:lang w:val="cs-CZ"/>
        </w:rPr>
        <w:t>srpen</w:t>
      </w:r>
      <w:r w:rsidR="00F922F0" w:rsidRPr="001A020D">
        <w:rPr>
          <w:rFonts w:ascii="Times New Roman" w:hAnsi="Times New Roman"/>
          <w:sz w:val="24"/>
          <w:lang w:val="cs-CZ"/>
        </w:rPr>
        <w:t xml:space="preserve"> 202</w:t>
      </w:r>
      <w:r w:rsidR="001D4C24" w:rsidRPr="001A020D">
        <w:rPr>
          <w:rFonts w:ascii="Times New Roman" w:hAnsi="Times New Roman"/>
          <w:sz w:val="24"/>
          <w:lang w:val="cs-CZ"/>
        </w:rPr>
        <w:t>6</w:t>
      </w:r>
      <w:r w:rsidR="00DD6C4A" w:rsidRPr="00DA717D">
        <w:rPr>
          <w:rFonts w:ascii="Times New Roman" w:hAnsi="Times New Roman"/>
          <w:sz w:val="24"/>
          <w:lang w:val="cs-CZ"/>
        </w:rPr>
        <w:t>)</w:t>
      </w:r>
      <w:r w:rsidR="00F922F0" w:rsidRPr="00DA717D">
        <w:rPr>
          <w:rFonts w:ascii="Times New Roman" w:hAnsi="Times New Roman"/>
          <w:sz w:val="24"/>
          <w:lang w:val="cs-CZ"/>
        </w:rPr>
        <w:t>.</w:t>
      </w:r>
    </w:p>
    <w:p w14:paraId="52699949" w14:textId="0C609785" w:rsidR="00097BD9" w:rsidRPr="00F93A2A" w:rsidRDefault="00097BD9" w:rsidP="00D66539">
      <w:pPr>
        <w:pStyle w:val="Tabellentext"/>
        <w:keepLines w:val="0"/>
        <w:numPr>
          <w:ilvl w:val="1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4"/>
          <w:lang w:val="cs-CZ"/>
        </w:rPr>
      </w:pPr>
      <w:r w:rsidRPr="00F93A2A">
        <w:rPr>
          <w:rFonts w:ascii="Times New Roman" w:hAnsi="Times New Roman"/>
          <w:sz w:val="24"/>
          <w:lang w:val="cs-CZ"/>
        </w:rPr>
        <w:t xml:space="preserve">Prodávající je povinen </w:t>
      </w:r>
      <w:r w:rsidR="00AC77CE">
        <w:rPr>
          <w:rFonts w:ascii="Times New Roman" w:hAnsi="Times New Roman"/>
          <w:sz w:val="24"/>
          <w:lang w:val="cs-CZ"/>
        </w:rPr>
        <w:t xml:space="preserve">zahájit </w:t>
      </w:r>
      <w:r w:rsidR="00261314">
        <w:rPr>
          <w:rFonts w:ascii="Times New Roman" w:hAnsi="Times New Roman"/>
          <w:sz w:val="24"/>
          <w:lang w:val="cs-CZ"/>
        </w:rPr>
        <w:t xml:space="preserve">dodávku a montáž </w:t>
      </w:r>
      <w:r w:rsidR="00AC77CE">
        <w:rPr>
          <w:rFonts w:ascii="Times New Roman" w:hAnsi="Times New Roman"/>
          <w:sz w:val="24"/>
          <w:lang w:val="cs-CZ"/>
        </w:rPr>
        <w:t xml:space="preserve">do čtrnácti (14) </w:t>
      </w:r>
      <w:r w:rsidR="00E574BD">
        <w:rPr>
          <w:rFonts w:ascii="Times New Roman" w:hAnsi="Times New Roman"/>
          <w:sz w:val="24"/>
          <w:lang w:val="cs-CZ"/>
        </w:rPr>
        <w:t xml:space="preserve">dnů od doručení písemné výzvy </w:t>
      </w:r>
      <w:r w:rsidR="00261314">
        <w:rPr>
          <w:rFonts w:ascii="Times New Roman" w:hAnsi="Times New Roman"/>
          <w:sz w:val="24"/>
          <w:lang w:val="cs-CZ"/>
        </w:rPr>
        <w:t xml:space="preserve">kupujícího </w:t>
      </w:r>
      <w:r w:rsidR="00E574BD">
        <w:rPr>
          <w:rFonts w:ascii="Times New Roman" w:hAnsi="Times New Roman"/>
          <w:sz w:val="24"/>
          <w:lang w:val="cs-CZ"/>
        </w:rPr>
        <w:t>prodávajícímu a</w:t>
      </w:r>
      <w:r w:rsidR="00AC77CE">
        <w:rPr>
          <w:rFonts w:ascii="Times New Roman" w:hAnsi="Times New Roman"/>
          <w:sz w:val="24"/>
          <w:lang w:val="cs-CZ"/>
        </w:rPr>
        <w:t xml:space="preserve"> </w:t>
      </w:r>
      <w:r w:rsidRPr="00F93A2A">
        <w:rPr>
          <w:rFonts w:ascii="Times New Roman" w:hAnsi="Times New Roman"/>
          <w:sz w:val="24"/>
          <w:lang w:val="cs-CZ"/>
        </w:rPr>
        <w:t xml:space="preserve">dokončit </w:t>
      </w:r>
      <w:r w:rsidRPr="00F93A2A">
        <w:rPr>
          <w:rFonts w:ascii="Times New Roman" w:hAnsi="Times New Roman"/>
          <w:b/>
          <w:sz w:val="24"/>
          <w:lang w:val="cs-CZ"/>
        </w:rPr>
        <w:t>nejpozději do</w:t>
      </w:r>
      <w:r w:rsidR="00862500" w:rsidRPr="00F93A2A">
        <w:rPr>
          <w:rFonts w:ascii="Times New Roman" w:hAnsi="Times New Roman"/>
          <w:b/>
          <w:sz w:val="24"/>
          <w:lang w:val="cs-CZ"/>
        </w:rPr>
        <w:t xml:space="preserve"> </w:t>
      </w:r>
      <w:r w:rsidR="004D76BF" w:rsidRPr="00F93A2A">
        <w:rPr>
          <w:rFonts w:ascii="Times New Roman" w:hAnsi="Times New Roman"/>
          <w:b/>
          <w:sz w:val="24"/>
          <w:lang w:val="cs-CZ"/>
        </w:rPr>
        <w:t>čtrnácti (14)</w:t>
      </w:r>
      <w:r w:rsidR="0030150D" w:rsidRPr="00F93A2A">
        <w:rPr>
          <w:rFonts w:ascii="Times New Roman" w:hAnsi="Times New Roman"/>
          <w:b/>
          <w:sz w:val="24"/>
          <w:lang w:val="cs-CZ"/>
        </w:rPr>
        <w:t xml:space="preserve"> </w:t>
      </w:r>
      <w:r w:rsidR="00470C48" w:rsidRPr="00F93A2A">
        <w:rPr>
          <w:rFonts w:ascii="Times New Roman" w:hAnsi="Times New Roman"/>
          <w:b/>
          <w:sz w:val="24"/>
          <w:lang w:val="cs-CZ"/>
        </w:rPr>
        <w:t xml:space="preserve">dnů od </w:t>
      </w:r>
      <w:r w:rsidR="00261314">
        <w:rPr>
          <w:rFonts w:ascii="Times New Roman" w:hAnsi="Times New Roman"/>
          <w:b/>
          <w:sz w:val="24"/>
          <w:lang w:val="cs-CZ"/>
        </w:rPr>
        <w:t xml:space="preserve">zahájení montážních </w:t>
      </w:r>
      <w:r w:rsidR="00E574BD">
        <w:rPr>
          <w:rFonts w:ascii="Times New Roman" w:hAnsi="Times New Roman"/>
          <w:b/>
          <w:sz w:val="24"/>
          <w:lang w:val="cs-CZ"/>
        </w:rPr>
        <w:t>prací</w:t>
      </w:r>
      <w:r w:rsidR="002C010F">
        <w:rPr>
          <w:rFonts w:ascii="Times New Roman" w:hAnsi="Times New Roman"/>
          <w:b/>
          <w:sz w:val="24"/>
          <w:lang w:val="cs-CZ"/>
        </w:rPr>
        <w:t>.</w:t>
      </w:r>
      <w:r w:rsidR="00E574BD">
        <w:rPr>
          <w:rFonts w:ascii="Times New Roman" w:hAnsi="Times New Roman"/>
          <w:b/>
          <w:sz w:val="24"/>
          <w:lang w:val="cs-CZ"/>
        </w:rPr>
        <w:t xml:space="preserve"> </w:t>
      </w:r>
      <w:r w:rsidR="00EC7BF3" w:rsidRPr="00F93A2A">
        <w:rPr>
          <w:rFonts w:ascii="Times New Roman" w:hAnsi="Times New Roman"/>
          <w:sz w:val="24"/>
          <w:lang w:val="cs-CZ"/>
        </w:rPr>
        <w:t xml:space="preserve"> </w:t>
      </w:r>
      <w:r w:rsidR="007745DB">
        <w:rPr>
          <w:rFonts w:ascii="Times New Roman" w:hAnsi="Times New Roman"/>
          <w:sz w:val="24"/>
          <w:lang w:val="cs-CZ"/>
        </w:rPr>
        <w:t xml:space="preserve">Předání a převzetí </w:t>
      </w:r>
      <w:r w:rsidR="00C33216">
        <w:rPr>
          <w:rFonts w:ascii="Times New Roman" w:hAnsi="Times New Roman"/>
          <w:sz w:val="24"/>
          <w:lang w:val="cs-CZ"/>
        </w:rPr>
        <w:t xml:space="preserve">místa plnění k zahájení dodávky a montáže </w:t>
      </w:r>
      <w:r w:rsidR="00B80827">
        <w:rPr>
          <w:rFonts w:ascii="Times New Roman" w:hAnsi="Times New Roman"/>
          <w:sz w:val="24"/>
          <w:lang w:val="cs-CZ"/>
        </w:rPr>
        <w:t>a následně</w:t>
      </w:r>
      <w:r w:rsidR="00C33216">
        <w:rPr>
          <w:rFonts w:ascii="Times New Roman" w:hAnsi="Times New Roman"/>
          <w:sz w:val="24"/>
          <w:lang w:val="cs-CZ"/>
        </w:rPr>
        <w:t xml:space="preserve"> zpět</w:t>
      </w:r>
      <w:r w:rsidR="00B80827">
        <w:rPr>
          <w:rFonts w:ascii="Times New Roman" w:hAnsi="Times New Roman"/>
          <w:sz w:val="24"/>
          <w:lang w:val="cs-CZ"/>
        </w:rPr>
        <w:t xml:space="preserve"> </w:t>
      </w:r>
      <w:r w:rsidR="00DF6D1B">
        <w:rPr>
          <w:rFonts w:ascii="Times New Roman" w:hAnsi="Times New Roman"/>
          <w:sz w:val="24"/>
          <w:lang w:val="cs-CZ"/>
        </w:rPr>
        <w:t>po dokončení montáže</w:t>
      </w:r>
      <w:r w:rsidR="007745DB">
        <w:rPr>
          <w:rFonts w:ascii="Times New Roman" w:hAnsi="Times New Roman"/>
          <w:sz w:val="24"/>
          <w:lang w:val="cs-CZ"/>
        </w:rPr>
        <w:t xml:space="preserve"> provede zástupce kupujícího a zástupce prodávajícího</w:t>
      </w:r>
      <w:r w:rsidR="00B80827">
        <w:rPr>
          <w:rFonts w:ascii="Times New Roman" w:hAnsi="Times New Roman"/>
          <w:sz w:val="24"/>
          <w:lang w:val="cs-CZ"/>
        </w:rPr>
        <w:t>, nebo osoba k tomu oprávněná v místě plnění, a to na základě oboustranně podepsan</w:t>
      </w:r>
      <w:r w:rsidR="00DF6D1B">
        <w:rPr>
          <w:rFonts w:ascii="Times New Roman" w:hAnsi="Times New Roman"/>
          <w:sz w:val="24"/>
          <w:lang w:val="cs-CZ"/>
        </w:rPr>
        <w:t>ých</w:t>
      </w:r>
      <w:r w:rsidR="00B80827">
        <w:rPr>
          <w:rFonts w:ascii="Times New Roman" w:hAnsi="Times New Roman"/>
          <w:sz w:val="24"/>
          <w:lang w:val="cs-CZ"/>
        </w:rPr>
        <w:t xml:space="preserve"> předávací</w:t>
      </w:r>
      <w:r w:rsidR="00DF6D1B">
        <w:rPr>
          <w:rFonts w:ascii="Times New Roman" w:hAnsi="Times New Roman"/>
          <w:sz w:val="24"/>
          <w:lang w:val="cs-CZ"/>
        </w:rPr>
        <w:t>ch</w:t>
      </w:r>
      <w:r w:rsidR="00B80827">
        <w:rPr>
          <w:rFonts w:ascii="Times New Roman" w:hAnsi="Times New Roman"/>
          <w:sz w:val="24"/>
          <w:lang w:val="cs-CZ"/>
        </w:rPr>
        <w:t xml:space="preserve"> protokol</w:t>
      </w:r>
      <w:r w:rsidR="00DF6D1B">
        <w:rPr>
          <w:rFonts w:ascii="Times New Roman" w:hAnsi="Times New Roman"/>
          <w:sz w:val="24"/>
          <w:lang w:val="cs-CZ"/>
        </w:rPr>
        <w:t>ů.</w:t>
      </w:r>
      <w:r w:rsidR="00B80827" w:rsidRPr="00F93A2A">
        <w:rPr>
          <w:rFonts w:ascii="Times New Roman" w:hAnsi="Times New Roman"/>
          <w:sz w:val="24"/>
          <w:lang w:val="cs-CZ"/>
        </w:rPr>
        <w:t xml:space="preserve"> Prodloužen</w:t>
      </w:r>
      <w:r w:rsidR="00DF6D1B">
        <w:rPr>
          <w:rFonts w:ascii="Times New Roman" w:hAnsi="Times New Roman"/>
          <w:sz w:val="24"/>
          <w:lang w:val="cs-CZ"/>
        </w:rPr>
        <w:t>í</w:t>
      </w:r>
      <w:r w:rsidRPr="00F93A2A">
        <w:rPr>
          <w:rFonts w:ascii="Times New Roman" w:hAnsi="Times New Roman"/>
          <w:sz w:val="24"/>
          <w:lang w:val="cs-CZ"/>
        </w:rPr>
        <w:t xml:space="preserve"> </w:t>
      </w:r>
      <w:r w:rsidR="00972A51" w:rsidRPr="00F93A2A">
        <w:rPr>
          <w:rFonts w:ascii="Times New Roman" w:hAnsi="Times New Roman"/>
          <w:sz w:val="24"/>
          <w:lang w:val="cs-CZ"/>
        </w:rPr>
        <w:t xml:space="preserve">lhůty </w:t>
      </w:r>
      <w:r w:rsidRPr="00F93A2A">
        <w:rPr>
          <w:rFonts w:ascii="Times New Roman" w:hAnsi="Times New Roman"/>
          <w:sz w:val="24"/>
          <w:lang w:val="cs-CZ"/>
        </w:rPr>
        <w:t xml:space="preserve">může prodávající požadovat pouze v případech, </w:t>
      </w:r>
      <w:r w:rsidR="00972A51" w:rsidRPr="00F93A2A">
        <w:rPr>
          <w:rFonts w:ascii="Times New Roman" w:hAnsi="Times New Roman"/>
          <w:sz w:val="24"/>
          <w:lang w:val="cs-CZ"/>
        </w:rPr>
        <w:t>kdy nebude možné plnit předmět smlouvy</w:t>
      </w:r>
      <w:r w:rsidRPr="00F93A2A">
        <w:rPr>
          <w:rFonts w:ascii="Times New Roman" w:hAnsi="Times New Roman"/>
          <w:sz w:val="24"/>
          <w:lang w:val="cs-CZ"/>
        </w:rPr>
        <w:t xml:space="preserve"> z důvodů na straně kupujícího</w:t>
      </w:r>
      <w:r w:rsidR="008D5E48" w:rsidRPr="00F93A2A">
        <w:rPr>
          <w:rFonts w:ascii="Times New Roman" w:hAnsi="Times New Roman"/>
          <w:sz w:val="24"/>
          <w:lang w:val="cs-CZ"/>
        </w:rPr>
        <w:t>.</w:t>
      </w:r>
    </w:p>
    <w:p w14:paraId="713B89E3" w14:textId="3C089FC2" w:rsidR="00637A77" w:rsidRPr="00F93A2A" w:rsidRDefault="00637A77" w:rsidP="00D66539">
      <w:pPr>
        <w:pStyle w:val="Tabellentext"/>
        <w:keepLines w:val="0"/>
        <w:numPr>
          <w:ilvl w:val="1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4"/>
          <w:lang w:val="cs-CZ"/>
        </w:rPr>
      </w:pPr>
      <w:r w:rsidRPr="00F93A2A">
        <w:rPr>
          <w:rFonts w:ascii="Times New Roman" w:hAnsi="Times New Roman"/>
          <w:sz w:val="24"/>
          <w:lang w:val="cs-CZ"/>
        </w:rPr>
        <w:t xml:space="preserve">Prodávající je povinen alespoň </w:t>
      </w:r>
      <w:r w:rsidR="00AE31B2" w:rsidRPr="00F93A2A">
        <w:rPr>
          <w:rFonts w:ascii="Times New Roman" w:hAnsi="Times New Roman"/>
          <w:sz w:val="24"/>
          <w:lang w:val="cs-CZ"/>
        </w:rPr>
        <w:t>3</w:t>
      </w:r>
      <w:r w:rsidRPr="00F93A2A">
        <w:rPr>
          <w:rFonts w:ascii="Times New Roman" w:hAnsi="Times New Roman"/>
          <w:sz w:val="24"/>
          <w:lang w:val="cs-CZ"/>
        </w:rPr>
        <w:t xml:space="preserve"> pracovní dny </w:t>
      </w:r>
      <w:r w:rsidR="009966CC" w:rsidRPr="00F93A2A">
        <w:rPr>
          <w:rFonts w:ascii="Times New Roman" w:hAnsi="Times New Roman"/>
          <w:sz w:val="24"/>
          <w:lang w:val="cs-CZ"/>
        </w:rPr>
        <w:t>před dokončením plnění smlouvy</w:t>
      </w:r>
      <w:r w:rsidR="001D6A33" w:rsidRPr="00F93A2A">
        <w:rPr>
          <w:rFonts w:ascii="Times New Roman" w:hAnsi="Times New Roman"/>
          <w:sz w:val="24"/>
          <w:lang w:val="cs-CZ"/>
        </w:rPr>
        <w:t xml:space="preserve"> </w:t>
      </w:r>
      <w:r w:rsidRPr="00F93A2A">
        <w:rPr>
          <w:rFonts w:ascii="Times New Roman" w:hAnsi="Times New Roman"/>
          <w:sz w:val="24"/>
          <w:lang w:val="cs-CZ"/>
        </w:rPr>
        <w:t xml:space="preserve">vyzvat kupujícího k převzetí </w:t>
      </w:r>
      <w:r w:rsidR="00FC561E" w:rsidRPr="00F93A2A">
        <w:rPr>
          <w:rFonts w:ascii="Times New Roman" w:hAnsi="Times New Roman"/>
          <w:sz w:val="24"/>
          <w:lang w:val="cs-CZ"/>
        </w:rPr>
        <w:t>dodávek</w:t>
      </w:r>
      <w:r w:rsidR="0097545F" w:rsidRPr="00F93A2A">
        <w:rPr>
          <w:rFonts w:ascii="Times New Roman" w:hAnsi="Times New Roman"/>
          <w:sz w:val="24"/>
          <w:lang w:val="cs-CZ"/>
        </w:rPr>
        <w:t xml:space="preserve"> a dokončeného předmětu plnění.</w:t>
      </w:r>
    </w:p>
    <w:p w14:paraId="746ECB58" w14:textId="5CEC8987" w:rsidR="00F905E3" w:rsidRPr="00D66539" w:rsidRDefault="00F905E3" w:rsidP="00D66539">
      <w:pPr>
        <w:pStyle w:val="Zkladntext"/>
        <w:numPr>
          <w:ilvl w:val="1"/>
          <w:numId w:val="2"/>
        </w:numPr>
        <w:spacing w:before="120"/>
        <w:ind w:left="567" w:hanging="567"/>
        <w:rPr>
          <w:lang w:val="cs-CZ"/>
        </w:rPr>
      </w:pPr>
      <w:r w:rsidRPr="00F93A2A">
        <w:lastRenderedPageBreak/>
        <w:t xml:space="preserve">Místem </w:t>
      </w:r>
      <w:r w:rsidRPr="00F93A2A">
        <w:rPr>
          <w:lang w:val="cs-CZ"/>
        </w:rPr>
        <w:t xml:space="preserve">plnění je </w:t>
      </w:r>
      <w:r w:rsidR="004D76BF" w:rsidRPr="00F93A2A">
        <w:rPr>
          <w:b/>
          <w:lang w:val="cs-CZ"/>
        </w:rPr>
        <w:t>Mateřská</w:t>
      </w:r>
      <w:r w:rsidR="00313982" w:rsidRPr="00F93A2A">
        <w:rPr>
          <w:b/>
          <w:lang w:val="cs-CZ"/>
        </w:rPr>
        <w:t xml:space="preserve"> škola</w:t>
      </w:r>
      <w:r w:rsidR="004D76BF" w:rsidRPr="00F93A2A">
        <w:rPr>
          <w:b/>
          <w:lang w:val="cs-CZ"/>
        </w:rPr>
        <w:t xml:space="preserve"> </w:t>
      </w:r>
      <w:r w:rsidR="001D4C24">
        <w:rPr>
          <w:b/>
          <w:lang w:val="cs-CZ"/>
        </w:rPr>
        <w:t>Sedmikráska</w:t>
      </w:r>
      <w:r w:rsidR="00313982" w:rsidRPr="00F93A2A">
        <w:rPr>
          <w:b/>
          <w:lang w:val="cs-CZ"/>
        </w:rPr>
        <w:t>,</w:t>
      </w:r>
      <w:r w:rsidR="004D76BF" w:rsidRPr="00F93A2A">
        <w:rPr>
          <w:b/>
          <w:lang w:val="cs-CZ"/>
        </w:rPr>
        <w:t xml:space="preserve"> L</w:t>
      </w:r>
      <w:r w:rsidR="00313982" w:rsidRPr="00F93A2A">
        <w:rPr>
          <w:b/>
          <w:lang w:val="cs-CZ"/>
        </w:rPr>
        <w:t xml:space="preserve">iberec, příspěvková organizace, </w:t>
      </w:r>
      <w:r w:rsidR="005D36B1" w:rsidRPr="00F93A2A">
        <w:rPr>
          <w:b/>
          <w:lang w:val="cs-CZ"/>
        </w:rPr>
        <w:t xml:space="preserve">se sídlem </w:t>
      </w:r>
      <w:r w:rsidR="001D4C24">
        <w:rPr>
          <w:b/>
          <w:lang w:val="cs-CZ"/>
        </w:rPr>
        <w:t>Vzdušná</w:t>
      </w:r>
      <w:r w:rsidR="007B3A40" w:rsidRPr="00F93A2A">
        <w:rPr>
          <w:b/>
          <w:lang w:val="cs-CZ"/>
        </w:rPr>
        <w:t xml:space="preserve"> </w:t>
      </w:r>
      <w:r w:rsidR="001D4C24">
        <w:rPr>
          <w:b/>
          <w:lang w:val="cs-CZ"/>
        </w:rPr>
        <w:t>509</w:t>
      </w:r>
      <w:r w:rsidR="007B3A40" w:rsidRPr="00F93A2A">
        <w:rPr>
          <w:b/>
          <w:lang w:val="cs-CZ"/>
        </w:rPr>
        <w:t>/</w:t>
      </w:r>
      <w:r w:rsidR="001D4C24">
        <w:rPr>
          <w:b/>
          <w:lang w:val="cs-CZ"/>
        </w:rPr>
        <w:t>20</w:t>
      </w:r>
      <w:r w:rsidR="007B3A40" w:rsidRPr="00F93A2A">
        <w:rPr>
          <w:b/>
          <w:lang w:val="cs-CZ"/>
        </w:rPr>
        <w:t xml:space="preserve">, 460 </w:t>
      </w:r>
      <w:r w:rsidR="001A15F2">
        <w:rPr>
          <w:b/>
          <w:lang w:val="cs-CZ"/>
        </w:rPr>
        <w:t>0</w:t>
      </w:r>
      <w:r w:rsidR="001D4C24">
        <w:rPr>
          <w:b/>
          <w:lang w:val="cs-CZ"/>
        </w:rPr>
        <w:t>1</w:t>
      </w:r>
      <w:r w:rsidR="00313982" w:rsidRPr="00F93A2A">
        <w:rPr>
          <w:b/>
          <w:lang w:val="cs-CZ"/>
        </w:rPr>
        <w:t xml:space="preserve"> Liberec</w:t>
      </w:r>
      <w:r w:rsidR="007B3A40" w:rsidRPr="00F93A2A">
        <w:rPr>
          <w:b/>
          <w:lang w:val="cs-CZ"/>
        </w:rPr>
        <w:t xml:space="preserve"> </w:t>
      </w:r>
      <w:r w:rsidR="001A15F2">
        <w:rPr>
          <w:b/>
          <w:lang w:val="cs-CZ"/>
        </w:rPr>
        <w:t>1</w:t>
      </w:r>
      <w:r w:rsidR="00446A58">
        <w:rPr>
          <w:b/>
          <w:lang w:val="cs-CZ"/>
        </w:rPr>
        <w:t>, na pozemku p.</w:t>
      </w:r>
      <w:r w:rsidR="00D66539">
        <w:rPr>
          <w:b/>
          <w:lang w:val="cs-CZ"/>
        </w:rPr>
        <w:t> </w:t>
      </w:r>
      <w:r w:rsidR="00446A58">
        <w:rPr>
          <w:b/>
          <w:lang w:val="cs-CZ"/>
        </w:rPr>
        <w:t xml:space="preserve">č. </w:t>
      </w:r>
      <w:r w:rsidR="001D4C24">
        <w:rPr>
          <w:b/>
          <w:lang w:val="cs-CZ"/>
        </w:rPr>
        <w:t>745</w:t>
      </w:r>
      <w:r w:rsidR="00446A58">
        <w:rPr>
          <w:b/>
          <w:lang w:val="cs-CZ"/>
        </w:rPr>
        <w:t xml:space="preserve"> v k.</w:t>
      </w:r>
      <w:r w:rsidR="00D66539">
        <w:rPr>
          <w:b/>
          <w:lang w:val="cs-CZ"/>
        </w:rPr>
        <w:t> </w:t>
      </w:r>
      <w:r w:rsidR="00446A58">
        <w:rPr>
          <w:b/>
          <w:lang w:val="cs-CZ"/>
        </w:rPr>
        <w:t>ú. Liberec</w:t>
      </w:r>
      <w:r w:rsidR="00BB2E24" w:rsidRPr="00F93A2A">
        <w:rPr>
          <w:b/>
          <w:lang w:val="cs-CZ"/>
        </w:rPr>
        <w:t>.</w:t>
      </w:r>
    </w:p>
    <w:p w14:paraId="45234D5B" w14:textId="0FEE7D33" w:rsidR="00D66539" w:rsidRPr="00F93A2A" w:rsidRDefault="00D66539" w:rsidP="00CC44ED">
      <w:pPr>
        <w:pStyle w:val="Zkladntext"/>
        <w:spacing w:before="120"/>
        <w:rPr>
          <w:lang w:val="cs-CZ"/>
        </w:rPr>
      </w:pPr>
    </w:p>
    <w:p w14:paraId="48E01E34" w14:textId="66A8A6B0" w:rsidR="00C85C22" w:rsidRPr="00F93A2A" w:rsidRDefault="00C85C22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 xml:space="preserve">Předání a převzetí </w:t>
      </w:r>
      <w:r w:rsidR="00FC561E" w:rsidRPr="00F93A2A">
        <w:rPr>
          <w:rFonts w:ascii="Times New Roman" w:hAnsi="Times New Roman"/>
          <w:b/>
          <w:sz w:val="24"/>
          <w:szCs w:val="24"/>
          <w:u w:val="single"/>
        </w:rPr>
        <w:t>dodávek</w:t>
      </w:r>
    </w:p>
    <w:p w14:paraId="58F384CF" w14:textId="11F82DFE" w:rsidR="00C85C22" w:rsidRPr="00F93A2A" w:rsidRDefault="00C85C22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se zavazuje </w:t>
      </w:r>
      <w:r w:rsidR="005D6701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dodat </w:t>
      </w:r>
      <w:r w:rsidR="00AE31B2" w:rsidRPr="00F93A2A">
        <w:rPr>
          <w:rFonts w:ascii="Times New Roman" w:hAnsi="Times New Roman"/>
          <w:sz w:val="24"/>
          <w:szCs w:val="24"/>
        </w:rPr>
        <w:t>v dohodnutém čase, na dohodnuté</w:t>
      </w:r>
      <w:r w:rsidRPr="00F93A2A">
        <w:rPr>
          <w:rFonts w:ascii="Times New Roman" w:hAnsi="Times New Roman"/>
          <w:sz w:val="24"/>
          <w:szCs w:val="24"/>
        </w:rPr>
        <w:t xml:space="preserve"> míst</w:t>
      </w:r>
      <w:r w:rsidR="00AE31B2" w:rsidRPr="00F93A2A">
        <w:rPr>
          <w:rFonts w:ascii="Times New Roman" w:hAnsi="Times New Roman"/>
          <w:sz w:val="24"/>
          <w:szCs w:val="24"/>
        </w:rPr>
        <w:t>o</w:t>
      </w:r>
      <w:r w:rsidRPr="00F93A2A">
        <w:rPr>
          <w:rFonts w:ascii="Times New Roman" w:hAnsi="Times New Roman"/>
          <w:sz w:val="24"/>
          <w:szCs w:val="24"/>
        </w:rPr>
        <w:t xml:space="preserve"> a</w:t>
      </w:r>
      <w:r w:rsidR="007B3A40" w:rsidRPr="00F93A2A">
        <w:rPr>
          <w:rFonts w:ascii="Times New Roman" w:hAnsi="Times New Roman"/>
          <w:sz w:val="24"/>
          <w:szCs w:val="24"/>
        </w:rPr>
        <w:t> </w:t>
      </w:r>
      <w:r w:rsidRPr="00F93A2A">
        <w:rPr>
          <w:rFonts w:ascii="Times New Roman" w:hAnsi="Times New Roman"/>
          <w:sz w:val="24"/>
          <w:szCs w:val="24"/>
        </w:rPr>
        <w:t xml:space="preserve">v dohodnutém množství, </w:t>
      </w:r>
      <w:r w:rsidR="007B3A40" w:rsidRPr="00F93A2A">
        <w:rPr>
          <w:rFonts w:ascii="Times New Roman" w:hAnsi="Times New Roman"/>
          <w:sz w:val="24"/>
          <w:szCs w:val="24"/>
        </w:rPr>
        <w:t xml:space="preserve">I. </w:t>
      </w:r>
      <w:r w:rsidRPr="00F93A2A">
        <w:rPr>
          <w:rFonts w:ascii="Times New Roman" w:hAnsi="Times New Roman"/>
          <w:sz w:val="24"/>
          <w:szCs w:val="24"/>
        </w:rPr>
        <w:t>jakosti a provedení</w:t>
      </w:r>
      <w:r w:rsidR="006E12D9" w:rsidRPr="00F93A2A">
        <w:rPr>
          <w:rFonts w:ascii="Times New Roman" w:hAnsi="Times New Roman"/>
          <w:sz w:val="24"/>
          <w:szCs w:val="24"/>
        </w:rPr>
        <w:t xml:space="preserve"> dle technických parametrů uvedených v příloze č. 1 této smlouvy</w:t>
      </w:r>
      <w:r w:rsidRPr="00F93A2A">
        <w:rPr>
          <w:rFonts w:ascii="Times New Roman" w:hAnsi="Times New Roman"/>
          <w:sz w:val="24"/>
          <w:szCs w:val="24"/>
        </w:rPr>
        <w:t>.</w:t>
      </w:r>
    </w:p>
    <w:p w14:paraId="4A6B132E" w14:textId="23762D39" w:rsidR="00BE06B0" w:rsidRPr="00F93A2A" w:rsidRDefault="00C85C22" w:rsidP="00D66539">
      <w:pPr>
        <w:pStyle w:val="Zkladntext"/>
        <w:numPr>
          <w:ilvl w:val="1"/>
          <w:numId w:val="2"/>
        </w:numPr>
        <w:spacing w:before="120"/>
        <w:ind w:left="567" w:hanging="567"/>
      </w:pPr>
      <w:r w:rsidRPr="00F93A2A">
        <w:t xml:space="preserve">Prodávající se zavazuje </w:t>
      </w:r>
      <w:r w:rsidR="005D6701" w:rsidRPr="00F93A2A">
        <w:rPr>
          <w:lang w:val="cs-CZ"/>
        </w:rPr>
        <w:t>předat dodávky</w:t>
      </w:r>
      <w:r w:rsidRPr="00F93A2A">
        <w:t xml:space="preserve"> </w:t>
      </w:r>
      <w:r w:rsidR="00465684" w:rsidRPr="00F93A2A">
        <w:t>kupujícímu</w:t>
      </w:r>
      <w:r w:rsidRPr="00F93A2A">
        <w:t xml:space="preserve"> v prvotřídní kvalitě, tj. bez jakýchkoli vad a nedodělků bránících řádnému užívání, ve stavu odpovídajícím</w:t>
      </w:r>
      <w:r w:rsidR="00690F1C" w:rsidRPr="00F93A2A">
        <w:rPr>
          <w:lang w:val="cs-CZ"/>
        </w:rPr>
        <w:t>u</w:t>
      </w:r>
      <w:r w:rsidRPr="00F93A2A">
        <w:t xml:space="preserve"> této smlouvě, zadávací dokumentaci veřejné zakázky a nabídce </w:t>
      </w:r>
      <w:r w:rsidR="00465684" w:rsidRPr="00F93A2A">
        <w:t>prodávajícího</w:t>
      </w:r>
      <w:r w:rsidRPr="00F93A2A">
        <w:t xml:space="preserve"> podané v rámci </w:t>
      </w:r>
      <w:r w:rsidR="00601A74">
        <w:rPr>
          <w:lang w:val="cs-CZ"/>
        </w:rPr>
        <w:t>výběrového</w:t>
      </w:r>
      <w:r w:rsidR="00601A74" w:rsidRPr="00F93A2A">
        <w:t xml:space="preserve"> </w:t>
      </w:r>
      <w:r w:rsidRPr="00F93A2A">
        <w:t>řízení</w:t>
      </w:r>
      <w:r w:rsidR="00972A51" w:rsidRPr="00F93A2A">
        <w:rPr>
          <w:lang w:val="cs-CZ"/>
        </w:rPr>
        <w:t xml:space="preserve">. </w:t>
      </w:r>
      <w:r w:rsidR="001A4FA2" w:rsidRPr="00F93A2A">
        <w:rPr>
          <w:lang w:val="cs-CZ"/>
        </w:rPr>
        <w:t>Vybavení</w:t>
      </w:r>
      <w:r w:rsidR="001D6A33" w:rsidRPr="00F93A2A">
        <w:rPr>
          <w:lang w:val="cs-CZ"/>
        </w:rPr>
        <w:t xml:space="preserve"> musí být nové, nepoužité.</w:t>
      </w:r>
      <w:r w:rsidR="00446A58" w:rsidRPr="00446A58">
        <w:rPr>
          <w:lang w:eastAsia="cs-CZ"/>
        </w:rPr>
        <w:t xml:space="preserve"> </w:t>
      </w:r>
    </w:p>
    <w:p w14:paraId="196598AA" w14:textId="6C25547E" w:rsidR="00DF67A4" w:rsidRPr="00F93A2A" w:rsidRDefault="00BE06B0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Style w:val="h1a1"/>
          <w:rFonts w:ascii="Times New Roman" w:hAnsi="Times New Roman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prohlašuje, že veškeré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="00972A51" w:rsidRPr="00F93A2A">
        <w:rPr>
          <w:rFonts w:ascii="Times New Roman" w:hAnsi="Times New Roman"/>
          <w:sz w:val="24"/>
          <w:szCs w:val="24"/>
        </w:rPr>
        <w:t xml:space="preserve"> </w:t>
      </w:r>
      <w:r w:rsidR="00FC561E" w:rsidRPr="00F93A2A">
        <w:rPr>
          <w:rFonts w:ascii="Times New Roman" w:hAnsi="Times New Roman"/>
          <w:sz w:val="24"/>
          <w:szCs w:val="24"/>
        </w:rPr>
        <w:t>splňují</w:t>
      </w:r>
      <w:r w:rsidR="00DF67A4" w:rsidRPr="00F93A2A">
        <w:rPr>
          <w:rFonts w:ascii="Times New Roman" w:hAnsi="Times New Roman"/>
          <w:sz w:val="24"/>
          <w:szCs w:val="24"/>
        </w:rPr>
        <w:t xml:space="preserve"> zákonné požadavky, zejména požadavky </w:t>
      </w:r>
      <w:r w:rsidR="00DF67A4" w:rsidRPr="00F93A2A">
        <w:rPr>
          <w:rFonts w:ascii="Times New Roman" w:hAnsi="Times New Roman"/>
          <w:bCs/>
          <w:sz w:val="24"/>
          <w:szCs w:val="24"/>
        </w:rPr>
        <w:t xml:space="preserve">zákona č. 22/1997 Sb., </w:t>
      </w:r>
      <w:r w:rsidR="00DF67A4" w:rsidRPr="00F93A2A">
        <w:rPr>
          <w:rStyle w:val="h1a1"/>
          <w:rFonts w:ascii="Times New Roman" w:hAnsi="Times New Roman"/>
          <w:specVanish w:val="0"/>
        </w:rPr>
        <w:t>o technických požadavcích na výrobky a o změně a</w:t>
      </w:r>
      <w:r w:rsidR="007B3A40" w:rsidRPr="00F93A2A">
        <w:rPr>
          <w:rStyle w:val="h1a1"/>
          <w:rFonts w:ascii="Times New Roman" w:hAnsi="Times New Roman"/>
          <w:specVanish w:val="0"/>
        </w:rPr>
        <w:t> </w:t>
      </w:r>
      <w:r w:rsidR="00DF67A4" w:rsidRPr="00F93A2A">
        <w:rPr>
          <w:rStyle w:val="h1a1"/>
          <w:rFonts w:ascii="Times New Roman" w:hAnsi="Times New Roman"/>
          <w:specVanish w:val="0"/>
        </w:rPr>
        <w:t>doplnění některých zákonů, ve znění pozdějších předpisů</w:t>
      </w:r>
      <w:r w:rsidR="00234929" w:rsidRPr="00F93A2A">
        <w:rPr>
          <w:rStyle w:val="h1a1"/>
          <w:rFonts w:ascii="Times New Roman" w:hAnsi="Times New Roman"/>
          <w:specVanish w:val="0"/>
        </w:rPr>
        <w:t xml:space="preserve"> a vyhlášky č. 23/2008 Sb., o technických podmínkách požární ochrany staveb, ve znění pozdějších předpisů.</w:t>
      </w:r>
    </w:p>
    <w:p w14:paraId="4F7C8521" w14:textId="32B30C47" w:rsidR="00C85C22" w:rsidRPr="00F93A2A" w:rsidRDefault="00A73D4B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O předání</w:t>
      </w:r>
      <w:r w:rsidR="00FC561E" w:rsidRPr="00F93A2A">
        <w:rPr>
          <w:rFonts w:ascii="Times New Roman" w:hAnsi="Times New Roman"/>
          <w:sz w:val="24"/>
          <w:szCs w:val="24"/>
        </w:rPr>
        <w:t xml:space="preserve"> dodávek</w:t>
      </w:r>
      <w:r w:rsidRPr="00F93A2A">
        <w:rPr>
          <w:rFonts w:ascii="Times New Roman" w:hAnsi="Times New Roman"/>
          <w:sz w:val="24"/>
          <w:szCs w:val="24"/>
        </w:rPr>
        <w:t xml:space="preserve"> se sepíše předávací protokol</w:t>
      </w:r>
      <w:r w:rsidR="00801B87" w:rsidRPr="00F93A2A">
        <w:rPr>
          <w:rFonts w:ascii="Times New Roman" w:hAnsi="Times New Roman"/>
          <w:sz w:val="24"/>
          <w:szCs w:val="24"/>
        </w:rPr>
        <w:t xml:space="preserve"> ve dvou vyhotoveních pro kupujícího</w:t>
      </w:r>
      <w:r w:rsidRPr="00F93A2A">
        <w:rPr>
          <w:rFonts w:ascii="Times New Roman" w:hAnsi="Times New Roman"/>
          <w:sz w:val="24"/>
          <w:szCs w:val="24"/>
        </w:rPr>
        <w:t>, který musí obsahovat zejména:</w:t>
      </w:r>
    </w:p>
    <w:p w14:paraId="641422CA" w14:textId="11763BBB" w:rsidR="00A73D4B" w:rsidRPr="00F93A2A" w:rsidRDefault="00637A77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označení osoby prodávajícího včetně uvedení sídla a IČ, </w:t>
      </w:r>
    </w:p>
    <w:p w14:paraId="7FDE4002" w14:textId="20F128AD" w:rsidR="00637A77" w:rsidRPr="00F93A2A" w:rsidRDefault="00637A77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označení osoby kupujícího včetně uvedení sídla a IČ,</w:t>
      </w:r>
    </w:p>
    <w:p w14:paraId="5EB22852" w14:textId="0DE9798E" w:rsidR="00637A77" w:rsidRPr="00F93A2A" w:rsidRDefault="00637A77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označení této smlouvy včetně uvedení jejího evidenčního čísla,</w:t>
      </w:r>
    </w:p>
    <w:p w14:paraId="50E8FD79" w14:textId="269802B1" w:rsidR="00637A77" w:rsidRPr="00F93A2A" w:rsidRDefault="00637A77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rozsah a předmět plnění,</w:t>
      </w:r>
    </w:p>
    <w:p w14:paraId="30AC00F7" w14:textId="78C81905" w:rsidR="00637A77" w:rsidRPr="00F93A2A" w:rsidRDefault="00FC561E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čas a místo předání</w:t>
      </w:r>
      <w:r w:rsidR="00637A77" w:rsidRPr="00F93A2A">
        <w:rPr>
          <w:rFonts w:ascii="Times New Roman" w:hAnsi="Times New Roman"/>
          <w:sz w:val="24"/>
          <w:szCs w:val="24"/>
        </w:rPr>
        <w:t>,</w:t>
      </w:r>
    </w:p>
    <w:p w14:paraId="2F066A47" w14:textId="76C5317D" w:rsidR="00637A77" w:rsidRPr="00F93A2A" w:rsidRDefault="00637A77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jména a vlastnoruční podpis osob odpovědných za plnění této smlouvy,</w:t>
      </w:r>
    </w:p>
    <w:p w14:paraId="06088B77" w14:textId="7020A130" w:rsidR="00637A77" w:rsidRPr="00F93A2A" w:rsidRDefault="00637A77" w:rsidP="00D66539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35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oznámení kupujícího dle odst. </w:t>
      </w:r>
      <w:r w:rsidR="00B73DB2" w:rsidRPr="00F93A2A">
        <w:rPr>
          <w:rFonts w:ascii="Times New Roman" w:hAnsi="Times New Roman"/>
          <w:sz w:val="24"/>
          <w:szCs w:val="24"/>
        </w:rPr>
        <w:t>5</w:t>
      </w:r>
      <w:r w:rsidR="005D6701" w:rsidRPr="00F93A2A">
        <w:rPr>
          <w:rFonts w:ascii="Times New Roman" w:hAnsi="Times New Roman"/>
          <w:sz w:val="24"/>
          <w:szCs w:val="24"/>
        </w:rPr>
        <w:t>.7</w:t>
      </w:r>
      <w:r w:rsidR="00B73DB2" w:rsidRPr="00F93A2A">
        <w:rPr>
          <w:rFonts w:ascii="Times New Roman" w:hAnsi="Times New Roman"/>
          <w:sz w:val="24"/>
          <w:szCs w:val="24"/>
        </w:rPr>
        <w:t>,</w:t>
      </w:r>
      <w:r w:rsidRPr="00F93A2A">
        <w:rPr>
          <w:rFonts w:ascii="Times New Roman" w:hAnsi="Times New Roman"/>
          <w:sz w:val="24"/>
          <w:szCs w:val="24"/>
        </w:rPr>
        <w:t xml:space="preserve"> pokud kupující provede prohlídku </w:t>
      </w:r>
      <w:r w:rsidR="00FC561E" w:rsidRPr="00F93A2A">
        <w:rPr>
          <w:rFonts w:ascii="Times New Roman" w:hAnsi="Times New Roman"/>
          <w:sz w:val="24"/>
          <w:szCs w:val="24"/>
        </w:rPr>
        <w:t>dodávek</w:t>
      </w:r>
      <w:r w:rsidRPr="00F93A2A">
        <w:rPr>
          <w:rFonts w:ascii="Times New Roman" w:hAnsi="Times New Roman"/>
          <w:sz w:val="24"/>
          <w:szCs w:val="24"/>
        </w:rPr>
        <w:t xml:space="preserve"> přímo při j</w:t>
      </w:r>
      <w:r w:rsidR="008713EB" w:rsidRPr="00F93A2A">
        <w:rPr>
          <w:rFonts w:ascii="Times New Roman" w:hAnsi="Times New Roman"/>
          <w:sz w:val="24"/>
          <w:szCs w:val="24"/>
        </w:rPr>
        <w:t>ejich</w:t>
      </w:r>
      <w:r w:rsidRPr="00F93A2A">
        <w:rPr>
          <w:rFonts w:ascii="Times New Roman" w:hAnsi="Times New Roman"/>
          <w:sz w:val="24"/>
          <w:szCs w:val="24"/>
        </w:rPr>
        <w:t xml:space="preserve"> předání.</w:t>
      </w:r>
    </w:p>
    <w:p w14:paraId="13A01985" w14:textId="33261220" w:rsidR="00637A77" w:rsidRPr="00F93A2A" w:rsidRDefault="00637A77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se zavazuje umožnit kupujícímu prohlídku </w:t>
      </w:r>
      <w:r w:rsidR="00FC561E" w:rsidRPr="00F93A2A">
        <w:rPr>
          <w:rFonts w:ascii="Times New Roman" w:hAnsi="Times New Roman"/>
          <w:sz w:val="24"/>
          <w:szCs w:val="24"/>
        </w:rPr>
        <w:t>dodávek.</w:t>
      </w:r>
    </w:p>
    <w:p w14:paraId="269630A6" w14:textId="0976B029" w:rsidR="0097545F" w:rsidRPr="00F93A2A" w:rsidRDefault="00637A77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Kupující se zavazuje provést prohlídku </w:t>
      </w:r>
      <w:r w:rsidR="00FC561E" w:rsidRPr="00F93A2A">
        <w:rPr>
          <w:rFonts w:ascii="Times New Roman" w:hAnsi="Times New Roman"/>
          <w:sz w:val="24"/>
          <w:szCs w:val="24"/>
        </w:rPr>
        <w:t>předaných dodávek</w:t>
      </w:r>
      <w:r w:rsidRPr="00F93A2A">
        <w:rPr>
          <w:rFonts w:ascii="Times New Roman" w:hAnsi="Times New Roman"/>
          <w:sz w:val="24"/>
          <w:szCs w:val="24"/>
        </w:rPr>
        <w:t xml:space="preserve"> nejpozději do</w:t>
      </w:r>
      <w:r w:rsidR="002C4F8B" w:rsidRPr="00F93A2A">
        <w:rPr>
          <w:rFonts w:ascii="Times New Roman" w:hAnsi="Times New Roman"/>
          <w:sz w:val="24"/>
          <w:szCs w:val="24"/>
        </w:rPr>
        <w:t xml:space="preserve"> 10</w:t>
      </w:r>
      <w:r w:rsidRPr="00F93A2A">
        <w:rPr>
          <w:rFonts w:ascii="Times New Roman" w:hAnsi="Times New Roman"/>
          <w:sz w:val="24"/>
          <w:szCs w:val="24"/>
        </w:rPr>
        <w:t xml:space="preserve"> pracovních dnů ode dne je</w:t>
      </w:r>
      <w:r w:rsidR="002D36D4" w:rsidRPr="00F93A2A">
        <w:rPr>
          <w:rFonts w:ascii="Times New Roman" w:hAnsi="Times New Roman"/>
          <w:sz w:val="24"/>
          <w:szCs w:val="24"/>
        </w:rPr>
        <w:t>jich</w:t>
      </w:r>
      <w:r w:rsidRPr="00F93A2A">
        <w:rPr>
          <w:rFonts w:ascii="Times New Roman" w:hAnsi="Times New Roman"/>
          <w:sz w:val="24"/>
          <w:szCs w:val="24"/>
        </w:rPr>
        <w:t xml:space="preserve"> předání a v této lhůtě oznámit prodáva</w:t>
      </w:r>
      <w:r w:rsidR="00FC561E" w:rsidRPr="00F93A2A">
        <w:rPr>
          <w:rFonts w:ascii="Times New Roman" w:hAnsi="Times New Roman"/>
          <w:sz w:val="24"/>
          <w:szCs w:val="24"/>
        </w:rPr>
        <w:t>jícímu výhrady k předanému vybavení</w:t>
      </w:r>
      <w:r w:rsidRPr="00F93A2A">
        <w:rPr>
          <w:rFonts w:ascii="Times New Roman" w:hAnsi="Times New Roman"/>
          <w:sz w:val="24"/>
          <w:szCs w:val="24"/>
        </w:rPr>
        <w:t xml:space="preserve">. Pokud kupující oznámí prodávajícímu, že nemá výhrady, nebo žádné výhrady neoznámí, má se za to, že kupující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akceptuje bez výhrad a že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převzal. Pokud kupující zjistí, že </w:t>
      </w:r>
      <w:r w:rsidR="00FC561E" w:rsidRPr="00F93A2A">
        <w:rPr>
          <w:rFonts w:ascii="Times New Roman" w:hAnsi="Times New Roman"/>
          <w:sz w:val="24"/>
          <w:szCs w:val="24"/>
        </w:rPr>
        <w:t>vybavení</w:t>
      </w:r>
      <w:r w:rsidRPr="00F93A2A">
        <w:rPr>
          <w:rFonts w:ascii="Times New Roman" w:hAnsi="Times New Roman"/>
          <w:sz w:val="24"/>
          <w:szCs w:val="24"/>
        </w:rPr>
        <w:t xml:space="preserve"> trpí vadami, </w:t>
      </w:r>
      <w:r w:rsidR="002D36D4" w:rsidRPr="00F93A2A">
        <w:rPr>
          <w:rFonts w:ascii="Times New Roman" w:hAnsi="Times New Roman"/>
          <w:sz w:val="24"/>
          <w:szCs w:val="24"/>
        </w:rPr>
        <w:t>přesto</w:t>
      </w:r>
      <w:r w:rsidRPr="00F93A2A">
        <w:rPr>
          <w:rFonts w:ascii="Times New Roman" w:hAnsi="Times New Roman"/>
          <w:sz w:val="24"/>
          <w:szCs w:val="24"/>
        </w:rPr>
        <w:t xml:space="preserve"> dle jeho názoru lze </w:t>
      </w:r>
      <w:r w:rsidR="00FC561E" w:rsidRPr="00F93A2A">
        <w:rPr>
          <w:rFonts w:ascii="Times New Roman" w:hAnsi="Times New Roman"/>
          <w:sz w:val="24"/>
          <w:szCs w:val="24"/>
        </w:rPr>
        <w:t xml:space="preserve">vybavení </w:t>
      </w:r>
      <w:r w:rsidRPr="00F93A2A">
        <w:rPr>
          <w:rFonts w:ascii="Times New Roman" w:hAnsi="Times New Roman"/>
          <w:sz w:val="24"/>
          <w:szCs w:val="24"/>
        </w:rPr>
        <w:t>užívat k účelu vyplývajícímu z této smlouvy, popř. k účelu, k</w:t>
      </w:r>
      <w:r w:rsidR="00FC561E" w:rsidRPr="00F93A2A">
        <w:rPr>
          <w:rFonts w:ascii="Times New Roman" w:hAnsi="Times New Roman"/>
          <w:sz w:val="24"/>
          <w:szCs w:val="24"/>
        </w:rPr>
        <w:t>terý je pro užívání vybavení</w:t>
      </w:r>
      <w:r w:rsidRPr="00F93A2A">
        <w:rPr>
          <w:rFonts w:ascii="Times New Roman" w:hAnsi="Times New Roman"/>
          <w:sz w:val="24"/>
          <w:szCs w:val="24"/>
        </w:rPr>
        <w:t xml:space="preserve"> obvyklý, oznámí prodávajícímu, že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akceptuje s výhradami. V takovém případě se má za to, že kupující </w:t>
      </w:r>
      <w:r w:rsidR="00FC561E" w:rsidRPr="00F93A2A">
        <w:rPr>
          <w:rFonts w:ascii="Times New Roman" w:hAnsi="Times New Roman"/>
          <w:sz w:val="24"/>
          <w:szCs w:val="24"/>
        </w:rPr>
        <w:t xml:space="preserve">dodávky </w:t>
      </w:r>
      <w:r w:rsidRPr="00F93A2A">
        <w:rPr>
          <w:rFonts w:ascii="Times New Roman" w:hAnsi="Times New Roman"/>
          <w:sz w:val="24"/>
          <w:szCs w:val="24"/>
        </w:rPr>
        <w:t xml:space="preserve">převzal. Nelze-li dle názoru kupujícího </w:t>
      </w:r>
      <w:r w:rsidR="00FC561E" w:rsidRPr="00F93A2A">
        <w:rPr>
          <w:rFonts w:ascii="Times New Roman" w:hAnsi="Times New Roman"/>
          <w:sz w:val="24"/>
          <w:szCs w:val="24"/>
        </w:rPr>
        <w:t>vybavení</w:t>
      </w:r>
      <w:r w:rsidRPr="00F93A2A">
        <w:rPr>
          <w:rFonts w:ascii="Times New Roman" w:hAnsi="Times New Roman"/>
          <w:sz w:val="24"/>
          <w:szCs w:val="24"/>
        </w:rPr>
        <w:t xml:space="preserve"> pro jeho vady užívat k účelu vyplývajícímu z této smlouvy, popř. k účelu</w:t>
      </w:r>
      <w:r w:rsidR="00FC561E" w:rsidRPr="00F93A2A">
        <w:rPr>
          <w:rFonts w:ascii="Times New Roman" w:hAnsi="Times New Roman"/>
          <w:sz w:val="24"/>
          <w:szCs w:val="24"/>
        </w:rPr>
        <w:t>, který je pro užívání vybavení</w:t>
      </w:r>
      <w:r w:rsidRPr="00F93A2A">
        <w:rPr>
          <w:rFonts w:ascii="Times New Roman" w:hAnsi="Times New Roman"/>
          <w:sz w:val="24"/>
          <w:szCs w:val="24"/>
        </w:rPr>
        <w:t xml:space="preserve"> obvyklý, oznámí prodávajícímu, že </w:t>
      </w:r>
      <w:r w:rsidR="00FC561E" w:rsidRPr="00F93A2A">
        <w:rPr>
          <w:rFonts w:ascii="Times New Roman" w:hAnsi="Times New Roman"/>
          <w:sz w:val="24"/>
          <w:szCs w:val="24"/>
        </w:rPr>
        <w:t xml:space="preserve">vybavení </w:t>
      </w:r>
      <w:r w:rsidRPr="00F93A2A">
        <w:rPr>
          <w:rFonts w:ascii="Times New Roman" w:hAnsi="Times New Roman"/>
          <w:sz w:val="24"/>
          <w:szCs w:val="24"/>
        </w:rPr>
        <w:t xml:space="preserve">odmítá. V takovém případě se má za to, že kupující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nepřevzal. Nepřevzaté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vrátí kupující zpět prodávajícímu, umožňuje-li to povaha věci a nedohodnou-li se smluvní strany jinak.</w:t>
      </w:r>
    </w:p>
    <w:p w14:paraId="05D0D738" w14:textId="5B702EA3" w:rsidR="0097545F" w:rsidRPr="00F93A2A" w:rsidRDefault="0097545F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Oznámení o výhradách a oznámení o odmítnutí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musí obsahovat popis vad a právo, které kupující v důsledku vady </w:t>
      </w:r>
      <w:r w:rsidR="00FC561E" w:rsidRPr="00F93A2A">
        <w:rPr>
          <w:rFonts w:ascii="Times New Roman" w:hAnsi="Times New Roman"/>
          <w:sz w:val="24"/>
          <w:szCs w:val="24"/>
        </w:rPr>
        <w:t xml:space="preserve">vybavení </w:t>
      </w:r>
      <w:r w:rsidRPr="00F93A2A">
        <w:rPr>
          <w:rFonts w:ascii="Times New Roman" w:hAnsi="Times New Roman"/>
          <w:sz w:val="24"/>
          <w:szCs w:val="24"/>
        </w:rPr>
        <w:t>uplatňuje.</w:t>
      </w:r>
    </w:p>
    <w:p w14:paraId="6FF6B7BF" w14:textId="24409032" w:rsidR="0097545F" w:rsidRPr="00F93A2A" w:rsidRDefault="0097545F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Prodávající se zavazuje bezplatně odstranit oznámené vady ve lhůtě dle odst.</w:t>
      </w:r>
      <w:r w:rsidR="004D76BF" w:rsidRPr="00F93A2A">
        <w:rPr>
          <w:rFonts w:ascii="Times New Roman" w:hAnsi="Times New Roman"/>
          <w:sz w:val="24"/>
          <w:szCs w:val="24"/>
        </w:rPr>
        <w:t xml:space="preserve"> 9.</w:t>
      </w:r>
      <w:r w:rsidR="00310756" w:rsidRPr="00F93A2A">
        <w:rPr>
          <w:rFonts w:ascii="Times New Roman" w:hAnsi="Times New Roman"/>
          <w:sz w:val="24"/>
          <w:szCs w:val="24"/>
        </w:rPr>
        <w:t xml:space="preserve"> </w:t>
      </w:r>
      <w:r w:rsidR="004D76BF" w:rsidRPr="00F93A2A">
        <w:rPr>
          <w:rFonts w:ascii="Times New Roman" w:hAnsi="Times New Roman"/>
          <w:sz w:val="24"/>
          <w:szCs w:val="24"/>
        </w:rPr>
        <w:t xml:space="preserve">3. </w:t>
      </w:r>
      <w:r w:rsidRPr="00F93A2A">
        <w:rPr>
          <w:rFonts w:ascii="Times New Roman" w:hAnsi="Times New Roman"/>
          <w:sz w:val="24"/>
          <w:szCs w:val="24"/>
        </w:rPr>
        <w:t xml:space="preserve">této smlouvy. </w:t>
      </w:r>
    </w:p>
    <w:p w14:paraId="434BAF5D" w14:textId="4026D9C8" w:rsidR="0097545F" w:rsidRDefault="0097545F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lastRenderedPageBreak/>
        <w:t xml:space="preserve">Pro opětovné předání </w:t>
      </w:r>
      <w:r w:rsidR="00FC561E" w:rsidRPr="00F93A2A">
        <w:rPr>
          <w:rFonts w:ascii="Times New Roman" w:hAnsi="Times New Roman"/>
          <w:sz w:val="24"/>
          <w:szCs w:val="24"/>
        </w:rPr>
        <w:t>dodávek</w:t>
      </w:r>
      <w:r w:rsidRPr="00F93A2A">
        <w:rPr>
          <w:rFonts w:ascii="Times New Roman" w:hAnsi="Times New Roman"/>
          <w:sz w:val="24"/>
          <w:szCs w:val="24"/>
        </w:rPr>
        <w:t xml:space="preserve"> se výše uvedený postup uplatní obdobně.</w:t>
      </w:r>
    </w:p>
    <w:p w14:paraId="765B86D4" w14:textId="77777777" w:rsidR="00D66539" w:rsidRDefault="00D66539" w:rsidP="00D6653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E3CA7" w14:textId="77777777" w:rsidR="00D66539" w:rsidRPr="00D66539" w:rsidRDefault="00D66539" w:rsidP="00D6653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83EF2" w14:textId="75E57A4C" w:rsidR="00007A2A" w:rsidRPr="00F93A2A" w:rsidRDefault="00007A2A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 xml:space="preserve">Přechod nebezpečí škody na </w:t>
      </w:r>
      <w:r w:rsidR="00FC561E" w:rsidRPr="00F93A2A">
        <w:rPr>
          <w:rFonts w:ascii="Times New Roman" w:hAnsi="Times New Roman"/>
          <w:b/>
          <w:sz w:val="24"/>
          <w:szCs w:val="24"/>
          <w:u w:val="single"/>
        </w:rPr>
        <w:t>dodávky</w:t>
      </w:r>
      <w:r w:rsidRPr="00F93A2A">
        <w:rPr>
          <w:rFonts w:ascii="Times New Roman" w:hAnsi="Times New Roman"/>
          <w:b/>
          <w:sz w:val="24"/>
          <w:szCs w:val="24"/>
          <w:u w:val="single"/>
        </w:rPr>
        <w:t xml:space="preserve"> a nabytí vlastnického práva</w:t>
      </w:r>
    </w:p>
    <w:p w14:paraId="76F36F4D" w14:textId="40536B71" w:rsidR="00007A2A" w:rsidRPr="00F93A2A" w:rsidRDefault="00007A2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Nebezpečí škody př</w:t>
      </w:r>
      <w:r w:rsidR="005D6701" w:rsidRPr="00F93A2A">
        <w:rPr>
          <w:rFonts w:ascii="Times New Roman" w:hAnsi="Times New Roman"/>
          <w:sz w:val="24"/>
          <w:szCs w:val="24"/>
        </w:rPr>
        <w:t>echází na kupujícího převzetím dodávek</w:t>
      </w:r>
      <w:r w:rsidRPr="00F93A2A">
        <w:rPr>
          <w:rFonts w:ascii="Times New Roman" w:hAnsi="Times New Roman"/>
          <w:sz w:val="24"/>
          <w:szCs w:val="24"/>
        </w:rPr>
        <w:t>.</w:t>
      </w:r>
    </w:p>
    <w:p w14:paraId="53416E00" w14:textId="1DC4A67B" w:rsidR="00007A2A" w:rsidRPr="002A1CC7" w:rsidRDefault="00007A2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Převzetím</w:t>
      </w:r>
      <w:r w:rsidR="005D6701" w:rsidRPr="00F93A2A">
        <w:rPr>
          <w:rFonts w:ascii="Times New Roman" w:hAnsi="Times New Roman"/>
          <w:sz w:val="24"/>
          <w:szCs w:val="24"/>
        </w:rPr>
        <w:t xml:space="preserve"> dodávek</w:t>
      </w:r>
      <w:r w:rsidRPr="00F93A2A">
        <w:rPr>
          <w:rFonts w:ascii="Times New Roman" w:hAnsi="Times New Roman"/>
          <w:sz w:val="24"/>
          <w:szCs w:val="24"/>
        </w:rPr>
        <w:t xml:space="preserve"> nabývá kupující </w:t>
      </w:r>
      <w:r w:rsidR="005D6701" w:rsidRPr="00F93A2A">
        <w:rPr>
          <w:rFonts w:ascii="Times New Roman" w:hAnsi="Times New Roman"/>
          <w:sz w:val="24"/>
          <w:szCs w:val="24"/>
        </w:rPr>
        <w:t>k dodávkám</w:t>
      </w:r>
      <w:r w:rsidRPr="00F93A2A">
        <w:rPr>
          <w:rFonts w:ascii="Times New Roman" w:hAnsi="Times New Roman"/>
          <w:sz w:val="24"/>
          <w:szCs w:val="24"/>
        </w:rPr>
        <w:t xml:space="preserve"> vlastnické právo.</w:t>
      </w:r>
    </w:p>
    <w:p w14:paraId="1C337F4C" w14:textId="77777777" w:rsidR="002A1CC7" w:rsidRPr="00F93A2A" w:rsidRDefault="002A1CC7" w:rsidP="00D66539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E3261F6" w14:textId="1D8E6F66" w:rsidR="00007A2A" w:rsidRPr="00F93A2A" w:rsidRDefault="00007A2A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Práva a povinnosti smluvních stran</w:t>
      </w:r>
    </w:p>
    <w:p w14:paraId="13224BE8" w14:textId="4BBCD025" w:rsidR="00BB2E24" w:rsidRPr="00F93A2A" w:rsidRDefault="00B64428" w:rsidP="00D66539">
      <w:pPr>
        <w:pStyle w:val="Tabellentext"/>
        <w:keepLines w:val="0"/>
        <w:numPr>
          <w:ilvl w:val="1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4"/>
          <w:lang w:val="cs-CZ"/>
        </w:rPr>
      </w:pPr>
      <w:r w:rsidRPr="00F93A2A">
        <w:rPr>
          <w:rFonts w:ascii="Times New Roman" w:hAnsi="Times New Roman"/>
          <w:sz w:val="24"/>
          <w:lang w:val="cs-CZ"/>
        </w:rPr>
        <w:t>Dodávka</w:t>
      </w:r>
      <w:r w:rsidR="00BB2E24" w:rsidRPr="00F93A2A">
        <w:rPr>
          <w:rFonts w:ascii="Times New Roman" w:hAnsi="Times New Roman"/>
          <w:sz w:val="24"/>
          <w:lang w:val="cs-CZ"/>
        </w:rPr>
        <w:t xml:space="preserve"> vybavení bude navazovat na dokončenou </w:t>
      </w:r>
      <w:r w:rsidR="00F6068F" w:rsidRPr="00F93A2A">
        <w:rPr>
          <w:rFonts w:ascii="Times New Roman" w:hAnsi="Times New Roman"/>
          <w:sz w:val="24"/>
          <w:lang w:val="cs-CZ"/>
        </w:rPr>
        <w:t>stavební část modernizace</w:t>
      </w:r>
      <w:r w:rsidR="00BB2E24" w:rsidRPr="00F93A2A">
        <w:rPr>
          <w:rFonts w:ascii="Times New Roman" w:hAnsi="Times New Roman"/>
          <w:sz w:val="24"/>
          <w:lang w:val="cs-CZ"/>
        </w:rPr>
        <w:t xml:space="preserve"> </w:t>
      </w:r>
      <w:r w:rsidR="00313982" w:rsidRPr="00F93A2A">
        <w:rPr>
          <w:rFonts w:ascii="Times New Roman" w:hAnsi="Times New Roman"/>
          <w:sz w:val="24"/>
          <w:lang w:val="cs-CZ"/>
        </w:rPr>
        <w:t xml:space="preserve">kuchyně </w:t>
      </w:r>
      <w:r w:rsidR="00310756" w:rsidRPr="00F93A2A">
        <w:rPr>
          <w:rFonts w:ascii="Times New Roman" w:hAnsi="Times New Roman"/>
          <w:sz w:val="24"/>
          <w:lang w:val="cs-CZ"/>
        </w:rPr>
        <w:t>„</w:t>
      </w:r>
      <w:r w:rsidR="004D76BF" w:rsidRPr="00F2117F">
        <w:rPr>
          <w:rFonts w:ascii="Times New Roman" w:hAnsi="Times New Roman"/>
          <w:b/>
          <w:sz w:val="24"/>
          <w:lang w:val="cs-CZ"/>
        </w:rPr>
        <w:t>MŠ</w:t>
      </w:r>
      <w:r w:rsidR="00BB2E24" w:rsidRPr="00F2117F">
        <w:rPr>
          <w:rFonts w:ascii="Times New Roman" w:hAnsi="Times New Roman"/>
          <w:b/>
          <w:sz w:val="24"/>
          <w:lang w:val="cs-CZ"/>
        </w:rPr>
        <w:t xml:space="preserve"> </w:t>
      </w:r>
      <w:r w:rsidR="001A020D" w:rsidRPr="00F2117F">
        <w:rPr>
          <w:rFonts w:ascii="Times New Roman" w:hAnsi="Times New Roman"/>
          <w:b/>
          <w:sz w:val="24"/>
          <w:lang w:val="cs-CZ"/>
        </w:rPr>
        <w:t>Sedmikráska</w:t>
      </w:r>
      <w:r w:rsidR="004D76BF" w:rsidRPr="00F2117F">
        <w:rPr>
          <w:rFonts w:ascii="Times New Roman" w:hAnsi="Times New Roman"/>
          <w:b/>
          <w:sz w:val="24"/>
          <w:lang w:val="cs-CZ"/>
        </w:rPr>
        <w:t>,</w:t>
      </w:r>
      <w:r w:rsidR="00310756" w:rsidRPr="00F2117F">
        <w:rPr>
          <w:rFonts w:ascii="Times New Roman" w:hAnsi="Times New Roman"/>
          <w:b/>
          <w:sz w:val="24"/>
          <w:lang w:val="cs-CZ"/>
        </w:rPr>
        <w:t xml:space="preserve"> </w:t>
      </w:r>
      <w:r w:rsidR="004D76BF" w:rsidRPr="00F2117F">
        <w:rPr>
          <w:rFonts w:ascii="Times New Roman" w:hAnsi="Times New Roman"/>
          <w:b/>
          <w:sz w:val="24"/>
          <w:lang w:val="cs-CZ"/>
        </w:rPr>
        <w:t>Liberec</w:t>
      </w:r>
      <w:r w:rsidR="00310756" w:rsidRPr="00F2117F">
        <w:rPr>
          <w:rFonts w:ascii="Times New Roman" w:hAnsi="Times New Roman"/>
          <w:b/>
          <w:sz w:val="24"/>
          <w:lang w:val="cs-CZ"/>
        </w:rPr>
        <w:t>, modernizace</w:t>
      </w:r>
      <w:r w:rsidR="001A020D" w:rsidRPr="00F2117F">
        <w:rPr>
          <w:rFonts w:ascii="Times New Roman" w:hAnsi="Times New Roman"/>
          <w:b/>
          <w:sz w:val="24"/>
          <w:lang w:val="cs-CZ"/>
        </w:rPr>
        <w:t xml:space="preserve"> kuchyně - s</w:t>
      </w:r>
      <w:r w:rsidR="00310756" w:rsidRPr="00F2117F">
        <w:rPr>
          <w:rFonts w:ascii="Times New Roman" w:hAnsi="Times New Roman"/>
          <w:b/>
          <w:sz w:val="24"/>
          <w:lang w:val="cs-CZ"/>
        </w:rPr>
        <w:t xml:space="preserve">tavební </w:t>
      </w:r>
      <w:r w:rsidR="001A020D" w:rsidRPr="00F2117F">
        <w:rPr>
          <w:rFonts w:ascii="Times New Roman" w:hAnsi="Times New Roman"/>
          <w:b/>
          <w:sz w:val="24"/>
          <w:lang w:val="cs-CZ"/>
        </w:rPr>
        <w:t>část</w:t>
      </w:r>
      <w:r w:rsidR="00310756" w:rsidRPr="00F93A2A">
        <w:rPr>
          <w:rFonts w:ascii="Times New Roman" w:hAnsi="Times New Roman"/>
          <w:sz w:val="24"/>
          <w:lang w:val="cs-CZ"/>
        </w:rPr>
        <w:t>“</w:t>
      </w:r>
      <w:r w:rsidR="00547C60" w:rsidRPr="00F93A2A">
        <w:rPr>
          <w:rFonts w:ascii="Times New Roman" w:hAnsi="Times New Roman"/>
          <w:sz w:val="24"/>
          <w:lang w:val="cs-CZ"/>
        </w:rPr>
        <w:t xml:space="preserve"> (za dokončení </w:t>
      </w:r>
      <w:r w:rsidR="00D75DCB" w:rsidRPr="00F93A2A">
        <w:rPr>
          <w:rFonts w:ascii="Times New Roman" w:hAnsi="Times New Roman"/>
          <w:sz w:val="24"/>
          <w:lang w:val="cs-CZ"/>
        </w:rPr>
        <w:t>modernizace kuchyně</w:t>
      </w:r>
      <w:r w:rsidR="00547C60" w:rsidRPr="00F93A2A">
        <w:rPr>
          <w:rFonts w:ascii="Times New Roman" w:hAnsi="Times New Roman"/>
          <w:sz w:val="24"/>
          <w:lang w:val="cs-CZ"/>
        </w:rPr>
        <w:t xml:space="preserve"> se považuje protokolární předání a převzetí </w:t>
      </w:r>
      <w:r w:rsidR="00D75DCB" w:rsidRPr="00F93A2A">
        <w:rPr>
          <w:rFonts w:ascii="Times New Roman" w:hAnsi="Times New Roman"/>
          <w:sz w:val="24"/>
          <w:lang w:val="cs-CZ"/>
        </w:rPr>
        <w:t>všech prostor dotčených stavební</w:t>
      </w:r>
      <w:r w:rsidR="00D147FC" w:rsidRPr="00F93A2A">
        <w:rPr>
          <w:rFonts w:ascii="Times New Roman" w:hAnsi="Times New Roman"/>
          <w:sz w:val="24"/>
          <w:lang w:val="cs-CZ"/>
        </w:rPr>
        <w:t>mi</w:t>
      </w:r>
      <w:r w:rsidR="00D75DCB" w:rsidRPr="00F93A2A">
        <w:rPr>
          <w:rFonts w:ascii="Times New Roman" w:hAnsi="Times New Roman"/>
          <w:sz w:val="24"/>
          <w:lang w:val="cs-CZ"/>
        </w:rPr>
        <w:t xml:space="preserve"> úprav</w:t>
      </w:r>
      <w:r w:rsidR="00D147FC" w:rsidRPr="00F93A2A">
        <w:rPr>
          <w:rFonts w:ascii="Times New Roman" w:hAnsi="Times New Roman"/>
          <w:sz w:val="24"/>
          <w:lang w:val="cs-CZ"/>
        </w:rPr>
        <w:t>ami</w:t>
      </w:r>
      <w:r w:rsidR="00E06C6E">
        <w:rPr>
          <w:rFonts w:ascii="Times New Roman" w:hAnsi="Times New Roman"/>
          <w:sz w:val="24"/>
          <w:lang w:val="cs-CZ"/>
        </w:rPr>
        <w:t>)</w:t>
      </w:r>
      <w:r w:rsidR="00547C60" w:rsidRPr="00F93A2A">
        <w:rPr>
          <w:rFonts w:ascii="Times New Roman" w:hAnsi="Times New Roman"/>
          <w:sz w:val="24"/>
          <w:lang w:val="cs-CZ"/>
        </w:rPr>
        <w:t xml:space="preserve">. </w:t>
      </w:r>
    </w:p>
    <w:p w14:paraId="0DE4D736" w14:textId="0E83A1C4" w:rsidR="00007A2A" w:rsidRPr="00F93A2A" w:rsidRDefault="00007A2A" w:rsidP="00D66539">
      <w:pPr>
        <w:pStyle w:val="BodyText21"/>
        <w:numPr>
          <w:ilvl w:val="1"/>
          <w:numId w:val="2"/>
        </w:numPr>
        <w:spacing w:before="120"/>
        <w:ind w:left="567" w:hanging="567"/>
        <w:rPr>
          <w:b/>
          <w:sz w:val="24"/>
          <w:szCs w:val="24"/>
          <w:u w:val="single"/>
        </w:rPr>
      </w:pPr>
      <w:r w:rsidRPr="00F93A2A">
        <w:rPr>
          <w:sz w:val="24"/>
          <w:szCs w:val="24"/>
        </w:rPr>
        <w:t xml:space="preserve">Prodávající se zavazuje provést plnění v souladu s podklady k veřejné zakázce a je povinen zajistit, že </w:t>
      </w:r>
      <w:r w:rsidR="00FC561E" w:rsidRPr="00F93A2A">
        <w:rPr>
          <w:sz w:val="24"/>
          <w:szCs w:val="24"/>
        </w:rPr>
        <w:t>vybavení</w:t>
      </w:r>
      <w:r w:rsidRPr="00F93A2A">
        <w:rPr>
          <w:sz w:val="24"/>
          <w:szCs w:val="24"/>
        </w:rPr>
        <w:t xml:space="preserve"> bude odpovídat obecně platným právním předpisům ČR, ve smlouvě uvedeným dokumentů</w:t>
      </w:r>
      <w:r w:rsidR="00F56860" w:rsidRPr="00F93A2A">
        <w:rPr>
          <w:sz w:val="24"/>
          <w:szCs w:val="24"/>
        </w:rPr>
        <w:t>m</w:t>
      </w:r>
      <w:r w:rsidRPr="00F93A2A">
        <w:rPr>
          <w:sz w:val="24"/>
          <w:szCs w:val="24"/>
        </w:rPr>
        <w:t xml:space="preserve"> a příslušným technickým normám, jejichž závaznost si smluvní strany tímto sjednávají. </w:t>
      </w:r>
    </w:p>
    <w:p w14:paraId="6076DB09" w14:textId="6FB0A689" w:rsidR="00007A2A" w:rsidRPr="00F93A2A" w:rsidRDefault="00007A2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je povinen po celou dobu </w:t>
      </w:r>
      <w:r w:rsidR="008D6C53" w:rsidRPr="00F93A2A">
        <w:rPr>
          <w:rFonts w:ascii="Times New Roman" w:hAnsi="Times New Roman"/>
          <w:sz w:val="24"/>
          <w:szCs w:val="24"/>
        </w:rPr>
        <w:t>plnění této</w:t>
      </w:r>
      <w:r w:rsidRPr="00F93A2A">
        <w:rPr>
          <w:rFonts w:ascii="Times New Roman" w:hAnsi="Times New Roman"/>
          <w:sz w:val="24"/>
          <w:szCs w:val="24"/>
        </w:rPr>
        <w:t xml:space="preserve"> smlouvy disponovat potřebnou kvalifikací. Prodávající je na žádost kupujícího povinen existenci skutečností prokazujících potřebnou kvalifikaci kupujícímu prokázat ve lhůtě stanovené kupujícím a způsobem dle požadavku kupujícího.</w:t>
      </w:r>
    </w:p>
    <w:p w14:paraId="718E96C6" w14:textId="28728239" w:rsidR="00007A2A" w:rsidRPr="00F93A2A" w:rsidRDefault="00007A2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se zavazuje neprodleně informovat kupujícího o všech skutečnostech, které by mu mohly způsobit finanční, nebo jinou újmu, o překážkách, které by mohly ohrozit termíny stanovené touto smlouvou a o eventuálních vadách dodaného </w:t>
      </w:r>
      <w:r w:rsidR="00FC561E" w:rsidRPr="00F93A2A">
        <w:rPr>
          <w:rFonts w:ascii="Times New Roman" w:hAnsi="Times New Roman"/>
          <w:sz w:val="24"/>
          <w:szCs w:val="24"/>
        </w:rPr>
        <w:t>vybaven</w:t>
      </w:r>
      <w:r w:rsidRPr="00F93A2A">
        <w:rPr>
          <w:rFonts w:ascii="Times New Roman" w:hAnsi="Times New Roman"/>
          <w:sz w:val="24"/>
          <w:szCs w:val="24"/>
        </w:rPr>
        <w:t xml:space="preserve">í. </w:t>
      </w:r>
    </w:p>
    <w:p w14:paraId="6D7A9F20" w14:textId="5D0849C9" w:rsidR="00547C60" w:rsidRPr="00F93A2A" w:rsidRDefault="00547C60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se zavazuje během rekonstrukce </w:t>
      </w:r>
      <w:r w:rsidR="00FB4080" w:rsidRPr="00F93A2A">
        <w:rPr>
          <w:rFonts w:ascii="Times New Roman" w:hAnsi="Times New Roman"/>
          <w:sz w:val="24"/>
          <w:szCs w:val="24"/>
        </w:rPr>
        <w:t xml:space="preserve">kuchyně </w:t>
      </w:r>
      <w:r w:rsidRPr="00F93A2A">
        <w:rPr>
          <w:rFonts w:ascii="Times New Roman" w:hAnsi="Times New Roman"/>
          <w:sz w:val="24"/>
          <w:szCs w:val="24"/>
        </w:rPr>
        <w:t>k součinnosti s</w:t>
      </w:r>
      <w:r w:rsidR="00601A74">
        <w:rPr>
          <w:rFonts w:ascii="Times New Roman" w:hAnsi="Times New Roman"/>
          <w:sz w:val="24"/>
          <w:szCs w:val="24"/>
        </w:rPr>
        <w:t>e</w:t>
      </w:r>
      <w:r w:rsidR="00FB4080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zhotovitelem</w:t>
      </w:r>
      <w:r w:rsidR="00F44B37" w:rsidRPr="00F93A2A">
        <w:rPr>
          <w:rFonts w:ascii="Times New Roman" w:hAnsi="Times New Roman"/>
          <w:sz w:val="24"/>
          <w:szCs w:val="24"/>
        </w:rPr>
        <w:t xml:space="preserve"> </w:t>
      </w:r>
      <w:r w:rsidR="00601A74">
        <w:rPr>
          <w:rFonts w:ascii="Times New Roman" w:hAnsi="Times New Roman"/>
          <w:sz w:val="24"/>
          <w:szCs w:val="24"/>
        </w:rPr>
        <w:t xml:space="preserve">této </w:t>
      </w:r>
      <w:r w:rsidR="00F44B37" w:rsidRPr="00F93A2A">
        <w:rPr>
          <w:rFonts w:ascii="Times New Roman" w:hAnsi="Times New Roman"/>
          <w:sz w:val="24"/>
          <w:szCs w:val="24"/>
        </w:rPr>
        <w:t>stavební části:</w:t>
      </w:r>
      <w:r w:rsidR="00D66539">
        <w:rPr>
          <w:rFonts w:ascii="Times New Roman" w:hAnsi="Times New Roman"/>
          <w:sz w:val="24"/>
          <w:szCs w:val="24"/>
        </w:rPr>
        <w:t xml:space="preserve"> </w:t>
      </w:r>
      <w:r w:rsidR="00F44B37" w:rsidRPr="00D66539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…………………………………………………..</w:t>
      </w:r>
      <w:r w:rsidR="00D66539">
        <w:rPr>
          <w:rFonts w:ascii="Times New Roman" w:hAnsi="Times New Roman"/>
          <w:sz w:val="24"/>
          <w:szCs w:val="24"/>
        </w:rPr>
        <w:t>,</w:t>
      </w:r>
      <w:r w:rsidR="00F44B37" w:rsidRPr="00F93A2A">
        <w:rPr>
          <w:rFonts w:ascii="Times New Roman" w:hAnsi="Times New Roman"/>
          <w:sz w:val="24"/>
          <w:szCs w:val="24"/>
        </w:rPr>
        <w:t xml:space="preserve"> zastoupeném jednatelem</w:t>
      </w:r>
      <w:r w:rsidR="00D66539">
        <w:rPr>
          <w:rFonts w:ascii="Times New Roman" w:hAnsi="Times New Roman"/>
          <w:sz w:val="24"/>
          <w:szCs w:val="24"/>
        </w:rPr>
        <w:t xml:space="preserve"> </w:t>
      </w:r>
      <w:r w:rsidR="00F44B37" w:rsidRPr="00D66539">
        <w:rPr>
          <w:rFonts w:ascii="Times New Roman" w:hAnsi="Times New Roman"/>
          <w:sz w:val="24"/>
          <w:szCs w:val="24"/>
          <w:highlight w:val="yellow"/>
        </w:rPr>
        <w:t>…………………………….</w:t>
      </w:r>
      <w:r w:rsidR="008A0098" w:rsidRPr="00D66539">
        <w:rPr>
          <w:rFonts w:ascii="Times New Roman" w:hAnsi="Times New Roman"/>
          <w:sz w:val="24"/>
          <w:szCs w:val="24"/>
          <w:highlight w:val="yellow"/>
        </w:rPr>
        <w:t>.</w:t>
      </w:r>
    </w:p>
    <w:p w14:paraId="50345240" w14:textId="31FFED21" w:rsidR="00007A2A" w:rsidRPr="00F93A2A" w:rsidRDefault="00007A2A" w:rsidP="00D66539">
      <w:pPr>
        <w:pStyle w:val="Nadpis2"/>
        <w:keepNext w:val="0"/>
        <w:keepLines w:val="0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3A2A">
        <w:rPr>
          <w:rFonts w:ascii="Times New Roman" w:hAnsi="Times New Roman" w:cs="Times New Roman"/>
          <w:color w:val="auto"/>
          <w:sz w:val="24"/>
          <w:szCs w:val="24"/>
        </w:rPr>
        <w:t xml:space="preserve">Předmět smlouvy je prodávající oprávněn realizovat sám nebo prostřednictvím třetích osob (poddodavatelů). </w:t>
      </w:r>
    </w:p>
    <w:p w14:paraId="71ADF117" w14:textId="1541770C" w:rsidR="00E26581" w:rsidRPr="00F93A2A" w:rsidRDefault="00E26581" w:rsidP="00D66539">
      <w:pPr>
        <w:pStyle w:val="Nadpis2"/>
        <w:keepNext w:val="0"/>
        <w:keepLines w:val="0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3A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Seznam </w:t>
      </w:r>
      <w:r w:rsidRPr="00F93A2A">
        <w:rPr>
          <w:rFonts w:ascii="Times New Roman" w:hAnsi="Times New Roman" w:cs="Times New Roman"/>
          <w:bCs/>
          <w:color w:val="auto"/>
          <w:sz w:val="24"/>
          <w:szCs w:val="24"/>
        </w:rPr>
        <w:t>poddodavatelů podílejících se na plnění předmětu</w:t>
      </w:r>
      <w:r w:rsidR="00D75DCB" w:rsidRPr="00F93A2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B4080" w:rsidRPr="00F93A2A">
        <w:rPr>
          <w:rFonts w:ascii="Times New Roman" w:hAnsi="Times New Roman" w:cs="Times New Roman"/>
          <w:bCs/>
          <w:color w:val="auto"/>
          <w:sz w:val="24"/>
          <w:szCs w:val="24"/>
        </w:rPr>
        <w:t>smlouvy</w:t>
      </w:r>
      <w:r w:rsidRPr="00F93A2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Pr="00F93A2A">
        <w:rPr>
          <w:rFonts w:ascii="Times New Roman" w:hAnsi="Times New Roman" w:cs="Times New Roman"/>
          <w:color w:val="auto"/>
          <w:sz w:val="24"/>
          <w:szCs w:val="24"/>
        </w:rPr>
        <w:t xml:space="preserve">jejich věcný a finanční </w:t>
      </w:r>
      <w:r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podíl, případně věci či práva, která tito poddodavatelé poskytli </w:t>
      </w:r>
      <w:r w:rsidR="00E30037"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prodávajícímu</w:t>
      </w:r>
      <w:r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k plnění předmětu smlouvy či k prokázání jeho kvalifikace v</w:t>
      </w:r>
      <w:r w:rsidR="009141AD">
        <w:rPr>
          <w:rFonts w:ascii="Times New Roman" w:hAnsi="Times New Roman" w:cs="Times New Roman"/>
          <w:bCs/>
          <w:iCs/>
          <w:color w:val="auto"/>
          <w:sz w:val="24"/>
          <w:szCs w:val="24"/>
        </w:rPr>
        <w:t>e</w:t>
      </w:r>
      <w:r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> </w:t>
      </w:r>
      <w:r w:rsidR="009141AD">
        <w:rPr>
          <w:rFonts w:ascii="Times New Roman" w:hAnsi="Times New Roman" w:cs="Times New Roman"/>
          <w:bCs/>
          <w:iCs/>
          <w:color w:val="auto"/>
          <w:sz w:val="24"/>
          <w:szCs w:val="24"/>
        </w:rPr>
        <w:t>výběrovém</w:t>
      </w:r>
      <w:r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řízení, </w:t>
      </w:r>
      <w:r w:rsidR="00D147FC"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předložil prodávající </w:t>
      </w:r>
      <w:r w:rsidR="0007022A"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před podpisem </w:t>
      </w:r>
      <w:r w:rsidR="00D147FC"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této </w:t>
      </w:r>
      <w:r w:rsidR="0007022A" w:rsidRPr="00F93A2A">
        <w:rPr>
          <w:rFonts w:ascii="Times New Roman" w:hAnsi="Times New Roman" w:cs="Times New Roman"/>
          <w:bCs/>
          <w:iCs/>
          <w:color w:val="auto"/>
          <w:sz w:val="24"/>
          <w:szCs w:val="24"/>
        </w:rPr>
        <w:t>smlouvy kupujícímu.</w:t>
      </w:r>
    </w:p>
    <w:p w14:paraId="45F95F62" w14:textId="3850C076" w:rsidR="00FC092B" w:rsidRPr="00F93A2A" w:rsidRDefault="00FC092B" w:rsidP="00D66539">
      <w:pPr>
        <w:pStyle w:val="Zkladntext"/>
        <w:numPr>
          <w:ilvl w:val="1"/>
          <w:numId w:val="2"/>
        </w:numPr>
        <w:suppressAutoHyphens/>
        <w:spacing w:before="120"/>
        <w:ind w:left="567" w:hanging="567"/>
        <w:rPr>
          <w:bCs/>
          <w:iCs/>
        </w:rPr>
      </w:pPr>
      <w:r w:rsidRPr="00F93A2A">
        <w:rPr>
          <w:bCs/>
          <w:iCs/>
        </w:rPr>
        <w:t xml:space="preserve">Změna významného poddodavatele a rozsahu jeho plnění je v průběhu plnění </w:t>
      </w:r>
      <w:r w:rsidR="00690F1C" w:rsidRPr="00F93A2A">
        <w:rPr>
          <w:bCs/>
          <w:iCs/>
          <w:lang w:val="cs-CZ"/>
        </w:rPr>
        <w:t xml:space="preserve">této smlouvy </w:t>
      </w:r>
      <w:r w:rsidRPr="00F93A2A">
        <w:rPr>
          <w:bCs/>
          <w:iCs/>
        </w:rPr>
        <w:t>možná pouze po písemn</w:t>
      </w:r>
      <w:r w:rsidR="00E30037" w:rsidRPr="00F93A2A">
        <w:rPr>
          <w:bCs/>
          <w:iCs/>
        </w:rPr>
        <w:t xml:space="preserve">ém souhlasu </w:t>
      </w:r>
      <w:r w:rsidR="00E30037" w:rsidRPr="00F93A2A">
        <w:rPr>
          <w:bCs/>
          <w:iCs/>
          <w:lang w:val="cs-CZ"/>
        </w:rPr>
        <w:t>kupujícího.</w:t>
      </w:r>
      <w:r w:rsidRPr="00F93A2A">
        <w:rPr>
          <w:bCs/>
          <w:iCs/>
        </w:rPr>
        <w:t xml:space="preserve"> Změna významného poddodavatele, prostřednictvím kterého byla prokázána kvalifikace, je v průběhu plnění </w:t>
      </w:r>
      <w:r w:rsidR="00690F1C" w:rsidRPr="00F93A2A">
        <w:rPr>
          <w:bCs/>
          <w:iCs/>
          <w:lang w:val="cs-CZ"/>
        </w:rPr>
        <w:t xml:space="preserve">smlouvy </w:t>
      </w:r>
      <w:r w:rsidRPr="00F93A2A">
        <w:rPr>
          <w:bCs/>
          <w:iCs/>
        </w:rPr>
        <w:t>možná v důsledku objektivně nepředvídatelných skutečností a pouze za předpokladu, že náhradní poddodavatel prokáže splnění kvalifikace ve shodném rozsahu jako poddodavatel původní.</w:t>
      </w:r>
    </w:p>
    <w:p w14:paraId="3C553CB5" w14:textId="4234C1B5" w:rsidR="00007A2A" w:rsidRPr="00F93A2A" w:rsidRDefault="00007A2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Smluvní s</w:t>
      </w:r>
      <w:r w:rsidR="000035B6" w:rsidRPr="00F93A2A">
        <w:rPr>
          <w:rFonts w:ascii="Times New Roman" w:hAnsi="Times New Roman"/>
          <w:sz w:val="24"/>
          <w:szCs w:val="24"/>
        </w:rPr>
        <w:t>trany si výslovně sjednaly, že p</w:t>
      </w:r>
      <w:r w:rsidRPr="00F93A2A">
        <w:rPr>
          <w:rFonts w:ascii="Times New Roman" w:hAnsi="Times New Roman"/>
          <w:sz w:val="24"/>
          <w:szCs w:val="24"/>
        </w:rPr>
        <w:t>rodávající nese plnou odpovědnost za splnění všech závazků a p</w:t>
      </w:r>
      <w:r w:rsidR="000035B6" w:rsidRPr="00F93A2A">
        <w:rPr>
          <w:rFonts w:ascii="Times New Roman" w:hAnsi="Times New Roman"/>
          <w:sz w:val="24"/>
          <w:szCs w:val="24"/>
        </w:rPr>
        <w:t>ovinností vyplývajících z této s</w:t>
      </w:r>
      <w:r w:rsidRPr="00F93A2A">
        <w:rPr>
          <w:rFonts w:ascii="Times New Roman" w:hAnsi="Times New Roman"/>
          <w:sz w:val="24"/>
          <w:szCs w:val="24"/>
        </w:rPr>
        <w:t>mlouvy i ze strany svých poddodavatelů. To neplatí v případě, že jiná osoba (poddodavatel) převzala společnou a nerozdíl</w:t>
      </w:r>
      <w:r w:rsidR="000035B6" w:rsidRPr="00F93A2A">
        <w:rPr>
          <w:rFonts w:ascii="Times New Roman" w:hAnsi="Times New Roman"/>
          <w:sz w:val="24"/>
          <w:szCs w:val="24"/>
        </w:rPr>
        <w:t>nou odpovědnost za plnění této s</w:t>
      </w:r>
      <w:r w:rsidRPr="00F93A2A">
        <w:rPr>
          <w:rFonts w:ascii="Times New Roman" w:hAnsi="Times New Roman"/>
          <w:sz w:val="24"/>
          <w:szCs w:val="24"/>
        </w:rPr>
        <w:t>mlou</w:t>
      </w:r>
      <w:r w:rsidR="000035B6" w:rsidRPr="00F93A2A">
        <w:rPr>
          <w:rFonts w:ascii="Times New Roman" w:hAnsi="Times New Roman"/>
          <w:sz w:val="24"/>
          <w:szCs w:val="24"/>
        </w:rPr>
        <w:t>vy. Taková osoba je společně s p</w:t>
      </w:r>
      <w:r w:rsidRPr="00F93A2A">
        <w:rPr>
          <w:rFonts w:ascii="Times New Roman" w:hAnsi="Times New Roman"/>
          <w:sz w:val="24"/>
          <w:szCs w:val="24"/>
        </w:rPr>
        <w:t xml:space="preserve">rodávajícím odpovědná za splnění závazků z této </w:t>
      </w:r>
      <w:r w:rsidR="000035B6" w:rsidRPr="00F93A2A">
        <w:rPr>
          <w:rFonts w:ascii="Times New Roman" w:hAnsi="Times New Roman"/>
          <w:sz w:val="24"/>
          <w:szCs w:val="24"/>
        </w:rPr>
        <w:t>s</w:t>
      </w:r>
      <w:r w:rsidRPr="00F93A2A">
        <w:rPr>
          <w:rFonts w:ascii="Times New Roman" w:hAnsi="Times New Roman"/>
          <w:sz w:val="24"/>
          <w:szCs w:val="24"/>
        </w:rPr>
        <w:t>mlouvy i za činnost ostatních poddodavatelů.</w:t>
      </w:r>
    </w:p>
    <w:p w14:paraId="0A039410" w14:textId="0EB04315" w:rsidR="00F35430" w:rsidRPr="00F93A2A" w:rsidRDefault="00F35430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93A2A">
        <w:rPr>
          <w:rFonts w:ascii="Times New Roman" w:hAnsi="Times New Roman"/>
          <w:bCs/>
          <w:sz w:val="24"/>
          <w:szCs w:val="24"/>
        </w:rPr>
        <w:lastRenderedPageBreak/>
        <w:t>Prodávající se zavazuje spolupůsobit při výkonu finanční kontroly v souladu se zákonem č. 320/2001 Sb., o finanční kontrole ve veřejné správě a o změně některých zákonů (zákon o finanční kontrole), ve znění pozdějších předpisů.</w:t>
      </w:r>
    </w:p>
    <w:p w14:paraId="47EAEF81" w14:textId="43C0E08C" w:rsidR="003D7C0B" w:rsidRPr="00F93A2A" w:rsidRDefault="001F17EF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Prodávající se zavazuje oznámit kupujícímu neprodleně všechny podstatné změny a skutečnosti, které mají vliv nebo mohou mít vliv, nebo souvisejí s předmětem smlouvy, nebo se jakýmkoliv způsobem předmětu smlouvy nebo pořízení zboží dotýkají.</w:t>
      </w:r>
    </w:p>
    <w:p w14:paraId="53F7A53A" w14:textId="73733174" w:rsidR="00210A1E" w:rsidRDefault="00210A1E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Smluvní strany se dohodly, že po uplynutí šesti měsíců od předání a převzetí dodávek (viz </w:t>
      </w:r>
      <w:r w:rsidR="00F1125E" w:rsidRPr="00F93A2A">
        <w:rPr>
          <w:rFonts w:ascii="Times New Roman" w:hAnsi="Times New Roman"/>
          <w:sz w:val="24"/>
          <w:szCs w:val="24"/>
        </w:rPr>
        <w:t>čl.</w:t>
      </w:r>
      <w:r w:rsidR="00020831" w:rsidRPr="00F93A2A">
        <w:rPr>
          <w:rFonts w:ascii="Times New Roman" w:hAnsi="Times New Roman"/>
          <w:sz w:val="24"/>
          <w:szCs w:val="24"/>
        </w:rPr>
        <w:t xml:space="preserve"> </w:t>
      </w:r>
      <w:r w:rsidR="00F1125E" w:rsidRPr="00F93A2A">
        <w:rPr>
          <w:rFonts w:ascii="Times New Roman" w:hAnsi="Times New Roman"/>
          <w:sz w:val="24"/>
          <w:szCs w:val="24"/>
        </w:rPr>
        <w:t xml:space="preserve">V </w:t>
      </w:r>
      <w:r w:rsidRPr="00F93A2A">
        <w:rPr>
          <w:rFonts w:ascii="Times New Roman" w:hAnsi="Times New Roman"/>
          <w:sz w:val="24"/>
          <w:szCs w:val="24"/>
        </w:rPr>
        <w:t xml:space="preserve">této smlouvy) </w:t>
      </w:r>
      <w:r w:rsidRPr="00F93A2A">
        <w:rPr>
          <w:rFonts w:ascii="Times New Roman" w:hAnsi="Times New Roman"/>
          <w:b/>
          <w:sz w:val="24"/>
          <w:szCs w:val="24"/>
        </w:rPr>
        <w:t xml:space="preserve">uskuteční prodávající </w:t>
      </w:r>
      <w:r w:rsidR="004666B7" w:rsidRPr="00F93A2A">
        <w:rPr>
          <w:rFonts w:ascii="Times New Roman" w:hAnsi="Times New Roman"/>
          <w:b/>
          <w:sz w:val="24"/>
          <w:szCs w:val="24"/>
        </w:rPr>
        <w:t xml:space="preserve">zdarma </w:t>
      </w:r>
      <w:r w:rsidRPr="00F93A2A">
        <w:rPr>
          <w:rFonts w:ascii="Times New Roman" w:hAnsi="Times New Roman"/>
          <w:b/>
          <w:sz w:val="24"/>
          <w:szCs w:val="24"/>
        </w:rPr>
        <w:t>servisní</w:t>
      </w:r>
      <w:r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b/>
          <w:sz w:val="24"/>
          <w:szCs w:val="24"/>
        </w:rPr>
        <w:t>prohlídku</w:t>
      </w:r>
      <w:r w:rsidRPr="00F93A2A">
        <w:rPr>
          <w:rFonts w:ascii="Times New Roman" w:hAnsi="Times New Roman"/>
          <w:sz w:val="24"/>
          <w:szCs w:val="24"/>
        </w:rPr>
        <w:t xml:space="preserve"> dodávek za účasti oprávněné osoby kupujícího, o jejímž výsledku bude vyhotoven protokol s uvedením případně zjištěných vad. Případné vady budou následně odstraněny způsobem a ve lhůtách uvedených v čl. IX této smlouvy.</w:t>
      </w:r>
    </w:p>
    <w:p w14:paraId="253D2036" w14:textId="7DB35B55" w:rsidR="0048435A" w:rsidRPr="0048435A" w:rsidRDefault="0048435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nese riziko změny okolností </w:t>
      </w:r>
      <w:r w:rsidRPr="00735374">
        <w:rPr>
          <w:rFonts w:ascii="Times New Roman" w:hAnsi="Times New Roman"/>
          <w:bCs/>
          <w:iCs/>
          <w:color w:val="000000"/>
          <w:sz w:val="24"/>
          <w:szCs w:val="24"/>
        </w:rPr>
        <w:t>ve smyslu ustanovení § 1765 občanského zákoníku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1882F662" w14:textId="552F1C86" w:rsidR="00446A58" w:rsidRPr="00735374" w:rsidRDefault="00F90DAA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Prodávající se zavazuje zajistit </w:t>
      </w:r>
      <w:r w:rsidR="00446A58" w:rsidRPr="00735374">
        <w:rPr>
          <w:rFonts w:ascii="Times New Roman" w:hAnsi="Times New Roman"/>
          <w:sz w:val="24"/>
        </w:rPr>
        <w:t xml:space="preserve">po celou dobu plnění </w:t>
      </w:r>
      <w:r>
        <w:rPr>
          <w:rFonts w:ascii="Times New Roman" w:hAnsi="Times New Roman"/>
          <w:sz w:val="24"/>
        </w:rPr>
        <w:t>této smlouvy:</w:t>
      </w:r>
      <w:r w:rsidR="00446A58" w:rsidRPr="00F90DAA">
        <w:rPr>
          <w:sz w:val="24"/>
        </w:rPr>
        <w:t xml:space="preserve"> </w:t>
      </w:r>
    </w:p>
    <w:p w14:paraId="7332D47B" w14:textId="0BED026E" w:rsidR="00446A58" w:rsidRPr="00F90DAA" w:rsidRDefault="00446A58" w:rsidP="00D66539">
      <w:pPr>
        <w:pStyle w:val="Default"/>
        <w:numPr>
          <w:ilvl w:val="0"/>
          <w:numId w:val="26"/>
        </w:numPr>
        <w:spacing w:before="120"/>
        <w:jc w:val="both"/>
        <w:rPr>
          <w:rFonts w:ascii="Times New Roman" w:hAnsi="Times New Roman" w:cs="Times New Roman"/>
          <w:szCs w:val="22"/>
        </w:rPr>
      </w:pPr>
      <w:r w:rsidRPr="00F90DAA">
        <w:rPr>
          <w:rFonts w:ascii="Times New Roman" w:hAnsi="Times New Roman" w:cs="Times New Roman"/>
          <w:szCs w:val="22"/>
        </w:rPr>
        <w:t xml:space="preserve">důstojné pracovní podmínky, plnění povinností vyplývající z právních předpisů České republiky, zejména pak </w:t>
      </w:r>
      <w:r w:rsidRPr="00735374">
        <w:rPr>
          <w:rFonts w:ascii="Times New Roman" w:hAnsi="Times New Roman" w:cs="Times New Roman"/>
          <w:bCs/>
          <w:szCs w:val="22"/>
        </w:rPr>
        <w:t xml:space="preserve">z předpisů pracovněprávních, předpisů z oblasti zaměstnanosti a bezpečnosti ochrany zdraví </w:t>
      </w:r>
      <w:r w:rsidRPr="00F90DAA">
        <w:rPr>
          <w:rFonts w:ascii="Times New Roman" w:hAnsi="Times New Roman" w:cs="Times New Roman"/>
          <w:szCs w:val="22"/>
        </w:rPr>
        <w:t xml:space="preserve">při práci, a to vůči všem osobám, které se na plnění smlouvy budou podílet; plnění těchto povinností zajistí účastník i u svých poddodavatelů, </w:t>
      </w:r>
    </w:p>
    <w:p w14:paraId="000E6C72" w14:textId="02F64BB2" w:rsidR="00446A58" w:rsidRPr="00F90DAA" w:rsidRDefault="00446A58" w:rsidP="00D66539">
      <w:pPr>
        <w:pStyle w:val="Default"/>
        <w:numPr>
          <w:ilvl w:val="0"/>
          <w:numId w:val="26"/>
        </w:numPr>
        <w:spacing w:before="120"/>
        <w:rPr>
          <w:rFonts w:ascii="Times New Roman" w:hAnsi="Times New Roman" w:cs="Times New Roman"/>
          <w:szCs w:val="22"/>
        </w:rPr>
      </w:pPr>
      <w:r w:rsidRPr="00F90DAA">
        <w:rPr>
          <w:rFonts w:ascii="Times New Roman" w:hAnsi="Times New Roman" w:cs="Times New Roman"/>
          <w:szCs w:val="22"/>
        </w:rPr>
        <w:t xml:space="preserve">řádné a včasné plnění finančních závazků svým poddodavatelům; </w:t>
      </w:r>
    </w:p>
    <w:p w14:paraId="64C41843" w14:textId="6FF99752" w:rsidR="002A1CC7" w:rsidRDefault="00446A58" w:rsidP="00D66539">
      <w:pPr>
        <w:pStyle w:val="Default"/>
        <w:numPr>
          <w:ilvl w:val="0"/>
          <w:numId w:val="26"/>
        </w:numPr>
        <w:spacing w:before="120"/>
        <w:rPr>
          <w:rFonts w:ascii="Times New Roman" w:hAnsi="Times New Roman" w:cs="Times New Roman"/>
          <w:szCs w:val="22"/>
        </w:rPr>
      </w:pPr>
      <w:r w:rsidRPr="00F90DAA">
        <w:rPr>
          <w:rFonts w:ascii="Times New Roman" w:hAnsi="Times New Roman" w:cs="Times New Roman"/>
          <w:szCs w:val="22"/>
        </w:rPr>
        <w:t xml:space="preserve">eliminaci dopadů na životní prostředí ve snaze o trvale udržitelný rozvoj. </w:t>
      </w:r>
    </w:p>
    <w:p w14:paraId="538F1DF5" w14:textId="77777777" w:rsidR="002A1CC7" w:rsidRPr="00F90DAA" w:rsidRDefault="002A1CC7" w:rsidP="00D66539">
      <w:pPr>
        <w:pStyle w:val="Default"/>
        <w:spacing w:before="120"/>
        <w:rPr>
          <w:rFonts w:ascii="Times New Roman" w:hAnsi="Times New Roman" w:cs="Times New Roman"/>
          <w:szCs w:val="22"/>
        </w:rPr>
      </w:pPr>
    </w:p>
    <w:p w14:paraId="47F3F4D0" w14:textId="2CDD7C01" w:rsidR="00995DDB" w:rsidRPr="00F93A2A" w:rsidRDefault="00995DDB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Kupní cena a platební podmínky</w:t>
      </w:r>
    </w:p>
    <w:p w14:paraId="5C831FA9" w14:textId="1FD4DE66" w:rsidR="00995DDB" w:rsidRPr="00891D83" w:rsidRDefault="00995DDB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Kupní cena je smluvními stranami sjednána </w:t>
      </w:r>
      <w:r w:rsidR="00891D83" w:rsidRPr="00891D83">
        <w:rPr>
          <w:rFonts w:ascii="Times New Roman" w:hAnsi="Times New Roman"/>
          <w:sz w:val="24"/>
          <w:szCs w:val="24"/>
        </w:rPr>
        <w:t>na základě nabídk</w:t>
      </w:r>
      <w:r w:rsidR="00891D83">
        <w:rPr>
          <w:rFonts w:ascii="Times New Roman" w:hAnsi="Times New Roman"/>
          <w:sz w:val="24"/>
          <w:szCs w:val="24"/>
        </w:rPr>
        <w:t>y prodávajícího podané v rámci výběrového</w:t>
      </w:r>
      <w:r w:rsidR="00891D83" w:rsidRPr="00891D83">
        <w:rPr>
          <w:rFonts w:ascii="Times New Roman" w:hAnsi="Times New Roman"/>
          <w:sz w:val="24"/>
          <w:szCs w:val="24"/>
        </w:rPr>
        <w:t xml:space="preserve"> řízení </w:t>
      </w:r>
      <w:r w:rsidR="00891D83">
        <w:rPr>
          <w:rFonts w:ascii="Times New Roman" w:hAnsi="Times New Roman"/>
          <w:sz w:val="24"/>
          <w:szCs w:val="24"/>
        </w:rPr>
        <w:t>na veřejnou zakázku malého rozsahu</w:t>
      </w:r>
      <w:r w:rsidR="00891D83" w:rsidRPr="00891D83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 xml:space="preserve">ve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98"/>
      </w:tblGrid>
      <w:tr w:rsidR="00F47698" w:rsidRPr="00891D83" w14:paraId="7F5C6F08" w14:textId="77777777" w:rsidTr="000D5CFC">
        <w:trPr>
          <w:trHeight w:val="397"/>
        </w:trPr>
        <w:tc>
          <w:tcPr>
            <w:tcW w:w="5382" w:type="dxa"/>
            <w:vAlign w:val="bottom"/>
          </w:tcPr>
          <w:p w14:paraId="4F8C378C" w14:textId="65F3708D" w:rsidR="00995DDB" w:rsidRPr="00F93A2A" w:rsidRDefault="00995DDB" w:rsidP="00D66539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2A">
              <w:rPr>
                <w:rFonts w:ascii="Times New Roman" w:hAnsi="Times New Roman"/>
                <w:sz w:val="24"/>
                <w:szCs w:val="24"/>
              </w:rPr>
              <w:t>Celková cena bez DPH</w:t>
            </w:r>
          </w:p>
        </w:tc>
        <w:tc>
          <w:tcPr>
            <w:tcW w:w="2998" w:type="dxa"/>
            <w:vAlign w:val="bottom"/>
          </w:tcPr>
          <w:p w14:paraId="513BD4B8" w14:textId="5A64A057" w:rsidR="00995DDB" w:rsidRPr="00F93A2A" w:rsidRDefault="00995DDB" w:rsidP="00D66539">
            <w:pPr>
              <w:pStyle w:val="Odstavecseseznamem"/>
              <w:spacing w:before="120"/>
              <w:ind w:left="0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A2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F47698" w:rsidRPr="00F93A2A" w14:paraId="56B2428E" w14:textId="77777777" w:rsidTr="000D5CFC">
        <w:trPr>
          <w:trHeight w:val="397"/>
        </w:trPr>
        <w:tc>
          <w:tcPr>
            <w:tcW w:w="5382" w:type="dxa"/>
            <w:vAlign w:val="bottom"/>
          </w:tcPr>
          <w:p w14:paraId="181C7E18" w14:textId="0C8E7C74" w:rsidR="00995DDB" w:rsidRPr="00F93A2A" w:rsidRDefault="00995DDB" w:rsidP="00D66539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2A">
              <w:rPr>
                <w:rFonts w:ascii="Times New Roman" w:hAnsi="Times New Roman"/>
                <w:sz w:val="24"/>
                <w:szCs w:val="24"/>
              </w:rPr>
              <w:t xml:space="preserve">DPH </w:t>
            </w:r>
            <w:r w:rsidR="00700AAD" w:rsidRPr="00F93A2A">
              <w:rPr>
                <w:rFonts w:ascii="Times New Roman" w:hAnsi="Times New Roman"/>
                <w:sz w:val="24"/>
                <w:szCs w:val="24"/>
              </w:rPr>
              <w:t>21</w:t>
            </w:r>
            <w:r w:rsidRPr="00F93A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98" w:type="dxa"/>
            <w:vAlign w:val="bottom"/>
          </w:tcPr>
          <w:p w14:paraId="181E1FAF" w14:textId="1446BE73" w:rsidR="00995DDB" w:rsidRPr="00F93A2A" w:rsidRDefault="002C4F8B" w:rsidP="00D66539">
            <w:pPr>
              <w:pStyle w:val="Odstavecseseznamem"/>
              <w:spacing w:before="120"/>
              <w:ind w:left="0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A2A">
              <w:rPr>
                <w:rFonts w:ascii="Times New Roman" w:hAnsi="Times New Roman"/>
                <w:sz w:val="24"/>
                <w:szCs w:val="24"/>
              </w:rPr>
              <w:t xml:space="preserve">  Kč</w:t>
            </w:r>
          </w:p>
        </w:tc>
      </w:tr>
      <w:tr w:rsidR="00F47698" w:rsidRPr="00F93A2A" w14:paraId="228AB5F1" w14:textId="77777777" w:rsidTr="000D5CFC">
        <w:trPr>
          <w:trHeight w:val="397"/>
        </w:trPr>
        <w:tc>
          <w:tcPr>
            <w:tcW w:w="5382" w:type="dxa"/>
            <w:vAlign w:val="bottom"/>
          </w:tcPr>
          <w:p w14:paraId="0FB03474" w14:textId="4D67B42F" w:rsidR="00995DDB" w:rsidRPr="00F93A2A" w:rsidRDefault="00995DDB" w:rsidP="00D66539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2A">
              <w:rPr>
                <w:rFonts w:ascii="Times New Roman" w:hAnsi="Times New Roman"/>
                <w:sz w:val="24"/>
                <w:szCs w:val="24"/>
              </w:rPr>
              <w:t>Celková cena vč. DPH</w:t>
            </w:r>
          </w:p>
        </w:tc>
        <w:tc>
          <w:tcPr>
            <w:tcW w:w="2998" w:type="dxa"/>
            <w:vAlign w:val="bottom"/>
          </w:tcPr>
          <w:p w14:paraId="75D90B12" w14:textId="6319B366" w:rsidR="00995DDB" w:rsidRPr="00F93A2A" w:rsidRDefault="002C4F8B" w:rsidP="00D66539">
            <w:pPr>
              <w:pStyle w:val="Odstavecseseznamem"/>
              <w:spacing w:before="120"/>
              <w:ind w:left="0"/>
              <w:contextualSpacing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A2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</w:tbl>
    <w:p w14:paraId="02ECDC0B" w14:textId="6F300E77" w:rsidR="00995DDB" w:rsidRPr="00F93A2A" w:rsidRDefault="00995DDB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Cena dle odst. 8.</w:t>
      </w:r>
      <w:r w:rsidR="00310756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1.</w:t>
      </w:r>
      <w:r w:rsidR="007D62CA" w:rsidRPr="00F93A2A">
        <w:rPr>
          <w:rFonts w:ascii="Times New Roman" w:hAnsi="Times New Roman"/>
          <w:sz w:val="24"/>
          <w:szCs w:val="24"/>
        </w:rPr>
        <w:t>,</w:t>
      </w:r>
      <w:r w:rsidRPr="00F93A2A">
        <w:rPr>
          <w:rFonts w:ascii="Times New Roman" w:hAnsi="Times New Roman"/>
          <w:sz w:val="24"/>
          <w:szCs w:val="24"/>
        </w:rPr>
        <w:t xml:space="preserve"> uvedená bez DPH</w:t>
      </w:r>
      <w:r w:rsidR="007D62CA" w:rsidRPr="00F93A2A">
        <w:rPr>
          <w:rFonts w:ascii="Times New Roman" w:hAnsi="Times New Roman"/>
          <w:sz w:val="24"/>
          <w:szCs w:val="24"/>
        </w:rPr>
        <w:t>,</w:t>
      </w:r>
      <w:r w:rsidRPr="00F93A2A">
        <w:rPr>
          <w:rFonts w:ascii="Times New Roman" w:hAnsi="Times New Roman"/>
          <w:sz w:val="24"/>
          <w:szCs w:val="24"/>
        </w:rPr>
        <w:t xml:space="preserve"> </w:t>
      </w:r>
      <w:r w:rsidR="00AE2ECB" w:rsidRPr="00F93A2A">
        <w:rPr>
          <w:rFonts w:ascii="Times New Roman" w:hAnsi="Times New Roman"/>
          <w:sz w:val="24"/>
          <w:szCs w:val="24"/>
        </w:rPr>
        <w:t xml:space="preserve">byla </w:t>
      </w:r>
      <w:r w:rsidRPr="00F93A2A">
        <w:rPr>
          <w:rFonts w:ascii="Times New Roman" w:hAnsi="Times New Roman"/>
          <w:sz w:val="24"/>
          <w:szCs w:val="24"/>
        </w:rPr>
        <w:t>stanovena</w:t>
      </w:r>
      <w:r w:rsidR="00AE2ECB" w:rsidRPr="00F93A2A">
        <w:rPr>
          <w:rFonts w:ascii="Times New Roman" w:hAnsi="Times New Roman"/>
          <w:sz w:val="24"/>
          <w:szCs w:val="24"/>
        </w:rPr>
        <w:t xml:space="preserve"> na zákla</w:t>
      </w:r>
      <w:r w:rsidR="005D6701" w:rsidRPr="00F93A2A">
        <w:rPr>
          <w:rFonts w:ascii="Times New Roman" w:hAnsi="Times New Roman"/>
          <w:sz w:val="24"/>
          <w:szCs w:val="24"/>
        </w:rPr>
        <w:t xml:space="preserve">dě jednotkových cen </w:t>
      </w:r>
      <w:bookmarkStart w:id="1" w:name="_GoBack"/>
      <w:bookmarkEnd w:id="1"/>
      <w:r w:rsidR="005D6701" w:rsidRPr="00F93A2A">
        <w:rPr>
          <w:rFonts w:ascii="Times New Roman" w:hAnsi="Times New Roman"/>
          <w:sz w:val="24"/>
          <w:szCs w:val="24"/>
        </w:rPr>
        <w:t>požadovaných dodávek</w:t>
      </w:r>
      <w:r w:rsidR="00AE2ECB" w:rsidRPr="00F93A2A">
        <w:rPr>
          <w:rFonts w:ascii="Times New Roman" w:hAnsi="Times New Roman"/>
          <w:sz w:val="24"/>
          <w:szCs w:val="24"/>
        </w:rPr>
        <w:t xml:space="preserve"> ve sjednaném množství a kvalitě, které </w:t>
      </w:r>
      <w:r w:rsidR="004724F7" w:rsidRPr="00F93A2A">
        <w:rPr>
          <w:rFonts w:ascii="Times New Roman" w:hAnsi="Times New Roman"/>
          <w:sz w:val="24"/>
          <w:szCs w:val="24"/>
        </w:rPr>
        <w:t>je uvedeno v</w:t>
      </w:r>
      <w:r w:rsidR="008D5E48" w:rsidRPr="00F93A2A">
        <w:rPr>
          <w:rFonts w:ascii="Times New Roman" w:hAnsi="Times New Roman"/>
          <w:sz w:val="24"/>
          <w:szCs w:val="24"/>
        </w:rPr>
        <w:t> </w:t>
      </w:r>
      <w:r w:rsidR="00020831" w:rsidRPr="00F93A2A">
        <w:rPr>
          <w:rFonts w:ascii="Times New Roman" w:hAnsi="Times New Roman"/>
          <w:sz w:val="24"/>
          <w:szCs w:val="24"/>
        </w:rPr>
        <w:t>oceněném položkovém rozpočtu – soupisu dodávek</w:t>
      </w:r>
      <w:r w:rsidR="006D7FA9" w:rsidRPr="00F93A2A">
        <w:rPr>
          <w:rFonts w:ascii="Times New Roman" w:hAnsi="Times New Roman"/>
          <w:sz w:val="24"/>
          <w:szCs w:val="24"/>
        </w:rPr>
        <w:t>, který tvoří</w:t>
      </w:r>
      <w:r w:rsidR="004724F7" w:rsidRPr="00F93A2A">
        <w:rPr>
          <w:rFonts w:ascii="Times New Roman" w:hAnsi="Times New Roman"/>
          <w:sz w:val="24"/>
          <w:szCs w:val="24"/>
        </w:rPr>
        <w:t> přílo</w:t>
      </w:r>
      <w:r w:rsidR="006D7FA9" w:rsidRPr="00F93A2A">
        <w:rPr>
          <w:rFonts w:ascii="Times New Roman" w:hAnsi="Times New Roman"/>
          <w:sz w:val="24"/>
          <w:szCs w:val="24"/>
        </w:rPr>
        <w:t>hu</w:t>
      </w:r>
      <w:r w:rsidR="004724F7" w:rsidRPr="00F93A2A">
        <w:rPr>
          <w:rFonts w:ascii="Times New Roman" w:hAnsi="Times New Roman"/>
          <w:sz w:val="24"/>
          <w:szCs w:val="24"/>
        </w:rPr>
        <w:t xml:space="preserve"> č. </w:t>
      </w:r>
      <w:r w:rsidR="00020831" w:rsidRPr="00F93A2A">
        <w:rPr>
          <w:rFonts w:ascii="Times New Roman" w:hAnsi="Times New Roman"/>
          <w:sz w:val="24"/>
          <w:szCs w:val="24"/>
        </w:rPr>
        <w:t>1</w:t>
      </w:r>
      <w:r w:rsidR="004724F7" w:rsidRPr="00F93A2A">
        <w:rPr>
          <w:rFonts w:ascii="Times New Roman" w:hAnsi="Times New Roman"/>
          <w:sz w:val="24"/>
          <w:szCs w:val="24"/>
        </w:rPr>
        <w:t xml:space="preserve"> této smlouvy</w:t>
      </w:r>
      <w:r w:rsidR="006D7FA9" w:rsidRPr="00F93A2A">
        <w:rPr>
          <w:rFonts w:ascii="Times New Roman" w:hAnsi="Times New Roman"/>
          <w:sz w:val="24"/>
          <w:szCs w:val="24"/>
        </w:rPr>
        <w:t xml:space="preserve"> a je její nedílnou součástí</w:t>
      </w:r>
      <w:r w:rsidR="004724F7" w:rsidRPr="00F93A2A">
        <w:rPr>
          <w:rFonts w:ascii="Times New Roman" w:hAnsi="Times New Roman"/>
          <w:sz w:val="24"/>
          <w:szCs w:val="24"/>
        </w:rPr>
        <w:t xml:space="preserve">. Jednotkové ceny </w:t>
      </w:r>
      <w:r w:rsidR="00FC561E" w:rsidRPr="00F93A2A">
        <w:rPr>
          <w:rFonts w:ascii="Times New Roman" w:hAnsi="Times New Roman"/>
          <w:sz w:val="24"/>
          <w:szCs w:val="24"/>
        </w:rPr>
        <w:t xml:space="preserve">dodávek </w:t>
      </w:r>
      <w:r w:rsidR="004724F7" w:rsidRPr="00F93A2A">
        <w:rPr>
          <w:rFonts w:ascii="Times New Roman" w:hAnsi="Times New Roman"/>
          <w:sz w:val="24"/>
          <w:szCs w:val="24"/>
        </w:rPr>
        <w:t xml:space="preserve">jsou stanoveny </w:t>
      </w:r>
      <w:r w:rsidRPr="00F93A2A">
        <w:rPr>
          <w:rFonts w:ascii="Times New Roman" w:hAnsi="Times New Roman"/>
          <w:sz w:val="24"/>
          <w:szCs w:val="24"/>
        </w:rPr>
        <w:t>jako konečn</w:t>
      </w:r>
      <w:r w:rsidR="004724F7" w:rsidRPr="00F93A2A">
        <w:rPr>
          <w:rFonts w:ascii="Times New Roman" w:hAnsi="Times New Roman"/>
          <w:sz w:val="24"/>
          <w:szCs w:val="24"/>
        </w:rPr>
        <w:t>é</w:t>
      </w:r>
      <w:r w:rsidRPr="00F93A2A">
        <w:rPr>
          <w:rFonts w:ascii="Times New Roman" w:hAnsi="Times New Roman"/>
          <w:sz w:val="24"/>
          <w:szCs w:val="24"/>
        </w:rPr>
        <w:t xml:space="preserve"> a nepřekročiteln</w:t>
      </w:r>
      <w:r w:rsidR="004724F7" w:rsidRPr="00F93A2A">
        <w:rPr>
          <w:rFonts w:ascii="Times New Roman" w:hAnsi="Times New Roman"/>
          <w:sz w:val="24"/>
          <w:szCs w:val="24"/>
        </w:rPr>
        <w:t xml:space="preserve">é a </w:t>
      </w:r>
      <w:r w:rsidRPr="00F93A2A">
        <w:rPr>
          <w:rFonts w:ascii="Times New Roman" w:hAnsi="Times New Roman"/>
          <w:sz w:val="24"/>
          <w:szCs w:val="24"/>
        </w:rPr>
        <w:t>zahrnuj</w:t>
      </w:r>
      <w:r w:rsidR="004724F7" w:rsidRPr="00F93A2A">
        <w:rPr>
          <w:rFonts w:ascii="Times New Roman" w:hAnsi="Times New Roman"/>
          <w:sz w:val="24"/>
          <w:szCs w:val="24"/>
        </w:rPr>
        <w:t>í</w:t>
      </w:r>
      <w:r w:rsidRPr="00F93A2A">
        <w:rPr>
          <w:rFonts w:ascii="Times New Roman" w:hAnsi="Times New Roman"/>
          <w:sz w:val="24"/>
          <w:szCs w:val="24"/>
        </w:rPr>
        <w:t xml:space="preserve"> veškeré </w:t>
      </w:r>
      <w:r w:rsidR="00BC2D58" w:rsidRPr="00F93A2A">
        <w:rPr>
          <w:rFonts w:ascii="Times New Roman" w:hAnsi="Times New Roman"/>
          <w:sz w:val="24"/>
          <w:szCs w:val="24"/>
        </w:rPr>
        <w:t>náklady</w:t>
      </w:r>
      <w:r w:rsidR="007D62CA" w:rsidRPr="00F93A2A">
        <w:rPr>
          <w:rFonts w:ascii="Times New Roman" w:hAnsi="Times New Roman"/>
          <w:sz w:val="24"/>
          <w:szCs w:val="24"/>
        </w:rPr>
        <w:t>,</w:t>
      </w:r>
      <w:r w:rsidR="00BC2D58" w:rsidRPr="00F93A2A">
        <w:rPr>
          <w:rFonts w:ascii="Times New Roman" w:hAnsi="Times New Roman"/>
          <w:sz w:val="24"/>
          <w:szCs w:val="24"/>
        </w:rPr>
        <w:t xml:space="preserve"> nezbytné k řádnému splnění závazků prodávajícího, včetně inflace.</w:t>
      </w:r>
    </w:p>
    <w:p w14:paraId="27BE154C" w14:textId="09121044" w:rsidR="005E470E" w:rsidRPr="00F93A2A" w:rsidRDefault="004724F7" w:rsidP="00D66539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Jednotkové</w:t>
      </w:r>
      <w:r w:rsidR="005E470E" w:rsidRPr="00F93A2A">
        <w:rPr>
          <w:rFonts w:ascii="Times New Roman" w:hAnsi="Times New Roman"/>
          <w:sz w:val="24"/>
          <w:szCs w:val="24"/>
        </w:rPr>
        <w:t xml:space="preserve"> cen</w:t>
      </w:r>
      <w:r w:rsidRPr="00F93A2A">
        <w:rPr>
          <w:rFonts w:ascii="Times New Roman" w:hAnsi="Times New Roman"/>
          <w:sz w:val="24"/>
          <w:szCs w:val="24"/>
        </w:rPr>
        <w:t>y</w:t>
      </w:r>
      <w:r w:rsidR="005E470E" w:rsidRPr="00F93A2A">
        <w:rPr>
          <w:rFonts w:ascii="Times New Roman" w:hAnsi="Times New Roman"/>
          <w:sz w:val="24"/>
          <w:szCs w:val="24"/>
        </w:rPr>
        <w:t xml:space="preserve"> </w:t>
      </w:r>
      <w:r w:rsidR="007C6090">
        <w:rPr>
          <w:rFonts w:ascii="Times New Roman" w:hAnsi="Times New Roman"/>
          <w:sz w:val="24"/>
          <w:szCs w:val="24"/>
        </w:rPr>
        <w:t xml:space="preserve">i cena celková </w:t>
      </w:r>
      <w:r w:rsidR="005E470E" w:rsidRPr="00F93A2A">
        <w:rPr>
          <w:rFonts w:ascii="Times New Roman" w:hAnsi="Times New Roman"/>
          <w:sz w:val="24"/>
          <w:szCs w:val="24"/>
        </w:rPr>
        <w:t>zahrnuj</w:t>
      </w:r>
      <w:r w:rsidRPr="00F93A2A">
        <w:rPr>
          <w:rFonts w:ascii="Times New Roman" w:hAnsi="Times New Roman"/>
          <w:sz w:val="24"/>
          <w:szCs w:val="24"/>
        </w:rPr>
        <w:t>í</w:t>
      </w:r>
      <w:r w:rsidR="005E470E" w:rsidRPr="00F93A2A">
        <w:rPr>
          <w:rFonts w:ascii="Times New Roman" w:hAnsi="Times New Roman"/>
          <w:sz w:val="24"/>
          <w:szCs w:val="24"/>
        </w:rPr>
        <w:t xml:space="preserve"> veškeré náklady na zhotovení a dodávku</w:t>
      </w:r>
      <w:r w:rsidR="007C6090">
        <w:rPr>
          <w:rFonts w:ascii="Times New Roman" w:hAnsi="Times New Roman"/>
          <w:sz w:val="24"/>
          <w:szCs w:val="24"/>
        </w:rPr>
        <w:t xml:space="preserve"> vybavení</w:t>
      </w:r>
      <w:r w:rsidR="005E470E" w:rsidRPr="00F93A2A">
        <w:rPr>
          <w:rFonts w:ascii="Times New Roman" w:hAnsi="Times New Roman"/>
          <w:sz w:val="24"/>
          <w:szCs w:val="24"/>
        </w:rPr>
        <w:t xml:space="preserve"> včetně obvyklých obalů, dopravy do místa plnění a pojištění při přepravě, instalace (montáže</w:t>
      </w:r>
      <w:r w:rsidR="00F06197" w:rsidRPr="00F93A2A">
        <w:rPr>
          <w:rFonts w:ascii="Times New Roman" w:hAnsi="Times New Roman"/>
          <w:sz w:val="24"/>
          <w:szCs w:val="24"/>
        </w:rPr>
        <w:t>,</w:t>
      </w:r>
      <w:r w:rsidR="005E470E" w:rsidRPr="00F93A2A">
        <w:rPr>
          <w:rFonts w:ascii="Times New Roman" w:hAnsi="Times New Roman"/>
          <w:sz w:val="24"/>
          <w:szCs w:val="24"/>
        </w:rPr>
        <w:t xml:space="preserve"> rozmístění</w:t>
      </w:r>
      <w:r w:rsidR="00F06197" w:rsidRPr="00F93A2A">
        <w:rPr>
          <w:rFonts w:ascii="Times New Roman" w:hAnsi="Times New Roman"/>
          <w:sz w:val="24"/>
          <w:szCs w:val="24"/>
        </w:rPr>
        <w:t>, popř. aplikace</w:t>
      </w:r>
      <w:r w:rsidR="005E470E" w:rsidRPr="00F93A2A">
        <w:rPr>
          <w:rFonts w:ascii="Times New Roman" w:hAnsi="Times New Roman"/>
          <w:sz w:val="24"/>
          <w:szCs w:val="24"/>
        </w:rPr>
        <w:t>), uvedení do provozu s předvedením funkčnosti (u el.</w:t>
      </w:r>
      <w:r w:rsidR="005A68AE">
        <w:rPr>
          <w:rFonts w:ascii="Times New Roman" w:hAnsi="Times New Roman"/>
          <w:sz w:val="24"/>
          <w:szCs w:val="24"/>
        </w:rPr>
        <w:t xml:space="preserve"> </w:t>
      </w:r>
      <w:r w:rsidR="005E470E" w:rsidRPr="00F93A2A">
        <w:rPr>
          <w:rFonts w:ascii="Times New Roman" w:hAnsi="Times New Roman"/>
          <w:sz w:val="24"/>
          <w:szCs w:val="24"/>
        </w:rPr>
        <w:t>zařízení), úklidu a</w:t>
      </w:r>
      <w:r w:rsidR="004666B7" w:rsidRPr="00F93A2A">
        <w:rPr>
          <w:rFonts w:ascii="Times New Roman" w:hAnsi="Times New Roman"/>
          <w:sz w:val="24"/>
          <w:szCs w:val="24"/>
        </w:rPr>
        <w:t> </w:t>
      </w:r>
      <w:r w:rsidR="005E470E" w:rsidRPr="00F93A2A">
        <w:rPr>
          <w:rFonts w:ascii="Times New Roman" w:hAnsi="Times New Roman"/>
          <w:sz w:val="24"/>
          <w:szCs w:val="24"/>
        </w:rPr>
        <w:t>likvidace obalů a odpadů, instruktáže obsluhy osobou k tomu oprávněnou, včetně případných nezbytných revizí, atestů, technické dokumentace. Cen</w:t>
      </w:r>
      <w:r w:rsidRPr="00F93A2A">
        <w:rPr>
          <w:rFonts w:ascii="Times New Roman" w:hAnsi="Times New Roman"/>
          <w:sz w:val="24"/>
          <w:szCs w:val="24"/>
        </w:rPr>
        <w:t>y</w:t>
      </w:r>
      <w:r w:rsidR="005E470E" w:rsidRPr="00F93A2A">
        <w:rPr>
          <w:rFonts w:ascii="Times New Roman" w:hAnsi="Times New Roman"/>
          <w:sz w:val="24"/>
          <w:szCs w:val="24"/>
        </w:rPr>
        <w:t xml:space="preserve"> zahrn</w:t>
      </w:r>
      <w:r w:rsidRPr="00F93A2A">
        <w:rPr>
          <w:rFonts w:ascii="Times New Roman" w:hAnsi="Times New Roman"/>
          <w:sz w:val="24"/>
          <w:szCs w:val="24"/>
        </w:rPr>
        <w:t xml:space="preserve">ují </w:t>
      </w:r>
      <w:r w:rsidR="005E470E" w:rsidRPr="00F93A2A">
        <w:rPr>
          <w:rFonts w:ascii="Times New Roman" w:hAnsi="Times New Roman"/>
          <w:sz w:val="24"/>
          <w:szCs w:val="24"/>
        </w:rPr>
        <w:t xml:space="preserve">veškeré další náklady </w:t>
      </w:r>
      <w:r w:rsidRPr="00F93A2A">
        <w:rPr>
          <w:rFonts w:ascii="Times New Roman" w:hAnsi="Times New Roman"/>
          <w:sz w:val="24"/>
          <w:szCs w:val="24"/>
        </w:rPr>
        <w:t xml:space="preserve">prodávajícího </w:t>
      </w:r>
      <w:r w:rsidR="005E470E" w:rsidRPr="00F93A2A">
        <w:rPr>
          <w:rFonts w:ascii="Times New Roman" w:hAnsi="Times New Roman"/>
          <w:sz w:val="24"/>
          <w:szCs w:val="24"/>
        </w:rPr>
        <w:t xml:space="preserve">nutné pro realizaci předmětu plnění, včetně pojištění, daní, cel a poplatků, úroků z půjček a všech rizik a vlivů (především kursových a inflačních), včetně nákladů na poskytování bezplatného záručního servisu ve sjednaném rozsahu po sjednanou dobu.  </w:t>
      </w:r>
    </w:p>
    <w:p w14:paraId="124F11AE" w14:textId="2C251E65" w:rsidR="005E470E" w:rsidRPr="00F93A2A" w:rsidRDefault="004347A5" w:rsidP="00D66539">
      <w:pPr>
        <w:pStyle w:val="Zkladntextodsazen3"/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lastRenderedPageBreak/>
        <w:t xml:space="preserve">DPH bude účtována </w:t>
      </w:r>
      <w:r w:rsidR="00DE1659" w:rsidRPr="00F93A2A">
        <w:rPr>
          <w:rFonts w:ascii="Times New Roman" w:hAnsi="Times New Roman"/>
          <w:sz w:val="24"/>
          <w:szCs w:val="24"/>
        </w:rPr>
        <w:t xml:space="preserve">ve výši odpovídající sazbě platné v době uskutečnění zdanitelného plnění. </w:t>
      </w:r>
    </w:p>
    <w:p w14:paraId="2C9682B2" w14:textId="2C700366" w:rsidR="00192CE0" w:rsidRPr="00637184" w:rsidRDefault="00C2314A" w:rsidP="00D66539">
      <w:pPr>
        <w:pStyle w:val="Zkladntextodsazen3"/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b/>
          <w:strike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Kupní cena bude kupujícím uhrazena </w:t>
      </w:r>
      <w:r w:rsidR="00515EB0" w:rsidRPr="00637184">
        <w:rPr>
          <w:rFonts w:ascii="Times New Roman" w:hAnsi="Times New Roman"/>
          <w:iCs/>
          <w:sz w:val="24"/>
          <w:szCs w:val="24"/>
        </w:rPr>
        <w:t>v české měně na základě příslušn</w:t>
      </w:r>
      <w:r w:rsidR="008168A3">
        <w:rPr>
          <w:rFonts w:ascii="Times New Roman" w:hAnsi="Times New Roman"/>
          <w:iCs/>
          <w:sz w:val="24"/>
          <w:szCs w:val="24"/>
        </w:rPr>
        <w:t>ého</w:t>
      </w:r>
      <w:r w:rsidR="00515EB0" w:rsidRPr="00637184">
        <w:rPr>
          <w:rFonts w:ascii="Times New Roman" w:hAnsi="Times New Roman"/>
          <w:iCs/>
          <w:sz w:val="24"/>
          <w:szCs w:val="24"/>
        </w:rPr>
        <w:t xml:space="preserve"> daňov</w:t>
      </w:r>
      <w:r w:rsidR="008168A3">
        <w:rPr>
          <w:rFonts w:ascii="Times New Roman" w:hAnsi="Times New Roman"/>
          <w:iCs/>
          <w:sz w:val="24"/>
          <w:szCs w:val="24"/>
        </w:rPr>
        <w:t>ého</w:t>
      </w:r>
      <w:r w:rsidR="00515EB0" w:rsidRPr="00637184">
        <w:rPr>
          <w:rFonts w:ascii="Times New Roman" w:hAnsi="Times New Roman"/>
          <w:iCs/>
          <w:sz w:val="24"/>
          <w:szCs w:val="24"/>
        </w:rPr>
        <w:t xml:space="preserve"> doklad</w:t>
      </w:r>
      <w:r w:rsidR="008168A3">
        <w:rPr>
          <w:rFonts w:ascii="Times New Roman" w:hAnsi="Times New Roman"/>
          <w:iCs/>
          <w:sz w:val="24"/>
          <w:szCs w:val="24"/>
        </w:rPr>
        <w:t>u</w:t>
      </w:r>
      <w:r w:rsidR="00515EB0" w:rsidRPr="00637184">
        <w:rPr>
          <w:rFonts w:ascii="Times New Roman" w:hAnsi="Times New Roman"/>
          <w:iCs/>
          <w:sz w:val="24"/>
          <w:szCs w:val="24"/>
        </w:rPr>
        <w:t xml:space="preserve"> (faktur</w:t>
      </w:r>
      <w:r w:rsidR="008168A3">
        <w:rPr>
          <w:rFonts w:ascii="Times New Roman" w:hAnsi="Times New Roman"/>
          <w:iCs/>
          <w:sz w:val="24"/>
          <w:szCs w:val="24"/>
        </w:rPr>
        <w:t>y</w:t>
      </w:r>
      <w:r w:rsidR="00515EB0" w:rsidRPr="00637184">
        <w:rPr>
          <w:rFonts w:ascii="Times New Roman" w:hAnsi="Times New Roman"/>
          <w:iCs/>
          <w:sz w:val="24"/>
          <w:szCs w:val="24"/>
        </w:rPr>
        <w:t>) vystaven</w:t>
      </w:r>
      <w:r w:rsidR="008168A3">
        <w:rPr>
          <w:rFonts w:ascii="Times New Roman" w:hAnsi="Times New Roman"/>
          <w:iCs/>
          <w:sz w:val="24"/>
          <w:szCs w:val="24"/>
        </w:rPr>
        <w:t>ého</w:t>
      </w:r>
      <w:r w:rsidR="00515EB0" w:rsidRPr="00637184">
        <w:rPr>
          <w:rFonts w:ascii="Times New Roman" w:hAnsi="Times New Roman"/>
          <w:iCs/>
          <w:sz w:val="24"/>
          <w:szCs w:val="24"/>
        </w:rPr>
        <w:t xml:space="preserve"> prodávajícím</w:t>
      </w:r>
      <w:r w:rsidR="008168A3">
        <w:rPr>
          <w:rFonts w:ascii="Times New Roman" w:hAnsi="Times New Roman"/>
          <w:b/>
          <w:iCs/>
          <w:sz w:val="24"/>
          <w:szCs w:val="24"/>
        </w:rPr>
        <w:t>.</w:t>
      </w:r>
    </w:p>
    <w:p w14:paraId="42311229" w14:textId="21018AEB" w:rsidR="00BC2D58" w:rsidRPr="00F93A2A" w:rsidRDefault="00BC2D5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Prodávající je oprávněn fakturovat cenu po předání </w:t>
      </w:r>
      <w:r w:rsidR="005D6701" w:rsidRPr="00F93A2A">
        <w:rPr>
          <w:rFonts w:ascii="Times New Roman" w:hAnsi="Times New Roman"/>
          <w:sz w:val="24"/>
          <w:szCs w:val="24"/>
        </w:rPr>
        <w:t>dodávek</w:t>
      </w:r>
      <w:r w:rsidRPr="00F93A2A">
        <w:rPr>
          <w:rFonts w:ascii="Times New Roman" w:hAnsi="Times New Roman"/>
          <w:sz w:val="24"/>
          <w:szCs w:val="24"/>
        </w:rPr>
        <w:t xml:space="preserve"> za předpokladu, že podle čl. V této smlouvy </w:t>
      </w:r>
      <w:r w:rsidR="005D6701" w:rsidRPr="00F93A2A">
        <w:rPr>
          <w:rFonts w:ascii="Times New Roman" w:hAnsi="Times New Roman"/>
          <w:sz w:val="24"/>
          <w:szCs w:val="24"/>
        </w:rPr>
        <w:t>jsou dodávky akceptovány</w:t>
      </w:r>
      <w:r w:rsidRPr="00F93A2A">
        <w:rPr>
          <w:rFonts w:ascii="Times New Roman" w:hAnsi="Times New Roman"/>
          <w:sz w:val="24"/>
          <w:szCs w:val="24"/>
        </w:rPr>
        <w:t xml:space="preserve"> bez výhrad a prodávající řádně splnil další závazky vyplývající z této smlouvy.</w:t>
      </w:r>
    </w:p>
    <w:p w14:paraId="2D106787" w14:textId="7965C89B" w:rsidR="00515EB0" w:rsidRPr="00F93A2A" w:rsidRDefault="00BC2D5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Faktur</w:t>
      </w:r>
      <w:r w:rsidR="00A83A84">
        <w:rPr>
          <w:rFonts w:ascii="Times New Roman" w:hAnsi="Times New Roman"/>
          <w:sz w:val="24"/>
          <w:szCs w:val="24"/>
        </w:rPr>
        <w:t>a</w:t>
      </w:r>
      <w:r w:rsidRPr="00F93A2A">
        <w:rPr>
          <w:rFonts w:ascii="Times New Roman" w:hAnsi="Times New Roman"/>
          <w:sz w:val="24"/>
          <w:szCs w:val="24"/>
        </w:rPr>
        <w:t xml:space="preserve"> (daňov</w:t>
      </w:r>
      <w:r w:rsidR="00A83A84">
        <w:rPr>
          <w:rFonts w:ascii="Times New Roman" w:hAnsi="Times New Roman"/>
          <w:sz w:val="24"/>
          <w:szCs w:val="24"/>
        </w:rPr>
        <w:t>ý</w:t>
      </w:r>
      <w:r w:rsidRPr="00F93A2A">
        <w:rPr>
          <w:rFonts w:ascii="Times New Roman" w:hAnsi="Times New Roman"/>
          <w:sz w:val="24"/>
          <w:szCs w:val="24"/>
        </w:rPr>
        <w:t xml:space="preserve"> doklad) </w:t>
      </w:r>
      <w:r w:rsidRPr="00F93A2A">
        <w:rPr>
          <w:rFonts w:ascii="Times New Roman" w:hAnsi="Times New Roman"/>
          <w:b/>
          <w:sz w:val="24"/>
          <w:szCs w:val="24"/>
        </w:rPr>
        <w:t>j</w:t>
      </w:r>
      <w:r w:rsidR="005A68AE">
        <w:rPr>
          <w:rFonts w:ascii="Times New Roman" w:hAnsi="Times New Roman"/>
          <w:b/>
          <w:sz w:val="24"/>
          <w:szCs w:val="24"/>
        </w:rPr>
        <w:t>e</w:t>
      </w:r>
      <w:r w:rsidRPr="00F93A2A">
        <w:rPr>
          <w:rFonts w:ascii="Times New Roman" w:hAnsi="Times New Roman"/>
          <w:b/>
          <w:sz w:val="24"/>
          <w:szCs w:val="24"/>
        </w:rPr>
        <w:t xml:space="preserve"> splatn</w:t>
      </w:r>
      <w:r w:rsidR="005A68AE">
        <w:rPr>
          <w:rFonts w:ascii="Times New Roman" w:hAnsi="Times New Roman"/>
          <w:b/>
          <w:sz w:val="24"/>
          <w:szCs w:val="24"/>
        </w:rPr>
        <w:t>á</w:t>
      </w:r>
      <w:r w:rsidR="00192CE0" w:rsidRPr="00F93A2A">
        <w:rPr>
          <w:rFonts w:ascii="Times New Roman" w:hAnsi="Times New Roman"/>
          <w:b/>
          <w:sz w:val="24"/>
          <w:szCs w:val="24"/>
        </w:rPr>
        <w:t xml:space="preserve"> ve lhůtě </w:t>
      </w:r>
      <w:r w:rsidR="00DF6D1B">
        <w:rPr>
          <w:rFonts w:ascii="Times New Roman" w:hAnsi="Times New Roman"/>
          <w:b/>
          <w:sz w:val="24"/>
          <w:szCs w:val="24"/>
        </w:rPr>
        <w:t>30</w:t>
      </w:r>
      <w:r w:rsidR="00192CE0" w:rsidRPr="00F93A2A">
        <w:rPr>
          <w:rFonts w:ascii="Times New Roman" w:hAnsi="Times New Roman"/>
          <w:b/>
          <w:sz w:val="24"/>
          <w:szCs w:val="24"/>
        </w:rPr>
        <w:t xml:space="preserve"> dnů</w:t>
      </w:r>
      <w:r w:rsidR="005A68AE">
        <w:rPr>
          <w:rFonts w:ascii="Times New Roman" w:hAnsi="Times New Roman"/>
          <w:sz w:val="24"/>
          <w:szCs w:val="24"/>
        </w:rPr>
        <w:t xml:space="preserve"> od jejího</w:t>
      </w:r>
      <w:r w:rsidRPr="00F93A2A">
        <w:rPr>
          <w:rFonts w:ascii="Times New Roman" w:hAnsi="Times New Roman"/>
          <w:sz w:val="24"/>
          <w:szCs w:val="24"/>
        </w:rPr>
        <w:t xml:space="preserve"> doručení kupujícímu.</w:t>
      </w:r>
    </w:p>
    <w:p w14:paraId="43AB8AAF" w14:textId="6CF6D29F" w:rsidR="00515EB0" w:rsidRPr="00F93A2A" w:rsidRDefault="00515EB0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iCs/>
          <w:sz w:val="24"/>
          <w:szCs w:val="24"/>
        </w:rPr>
        <w:t xml:space="preserve">Zálohy kupující neposkytuje. </w:t>
      </w:r>
    </w:p>
    <w:p w14:paraId="63BC9167" w14:textId="12697B91" w:rsidR="00BC2D58" w:rsidRPr="00F93A2A" w:rsidRDefault="00BC2D5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Faktur</w:t>
      </w:r>
      <w:r w:rsidR="008F3C49">
        <w:rPr>
          <w:rFonts w:ascii="Times New Roman" w:hAnsi="Times New Roman"/>
          <w:sz w:val="24"/>
          <w:szCs w:val="24"/>
        </w:rPr>
        <w:t>a</w:t>
      </w:r>
      <w:r w:rsidRPr="00F93A2A">
        <w:rPr>
          <w:rFonts w:ascii="Times New Roman" w:hAnsi="Times New Roman"/>
          <w:sz w:val="24"/>
          <w:szCs w:val="24"/>
        </w:rPr>
        <w:t xml:space="preserve"> (daňov</w:t>
      </w:r>
      <w:r w:rsidR="008F3C49">
        <w:rPr>
          <w:rFonts w:ascii="Times New Roman" w:hAnsi="Times New Roman"/>
          <w:sz w:val="24"/>
          <w:szCs w:val="24"/>
        </w:rPr>
        <w:t>ý</w:t>
      </w:r>
      <w:r w:rsidRPr="00F93A2A">
        <w:rPr>
          <w:rFonts w:ascii="Times New Roman" w:hAnsi="Times New Roman"/>
          <w:sz w:val="24"/>
          <w:szCs w:val="24"/>
        </w:rPr>
        <w:t xml:space="preserve"> doklad) musí obsahovat zejména: </w:t>
      </w:r>
    </w:p>
    <w:p w14:paraId="169CE2A3" w14:textId="32DECBA1" w:rsidR="00BC2D5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označení osoby prodávajícího včetně uvedení sídla a IČ (DIČ),</w:t>
      </w:r>
    </w:p>
    <w:p w14:paraId="2836A09A" w14:textId="35B7CB5A" w:rsidR="00BC2D5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označení osoby kupujícího včetně uvedení sídla, IČ a DIČ, </w:t>
      </w:r>
    </w:p>
    <w:p w14:paraId="67011AA1" w14:textId="3FA89B5A" w:rsidR="00BC2D5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evidenční číslo faktury a datum vystavení faktury,</w:t>
      </w:r>
    </w:p>
    <w:p w14:paraId="4574706E" w14:textId="498EC43D" w:rsidR="00BC2D5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den uskutečnění plnění,</w:t>
      </w:r>
    </w:p>
    <w:p w14:paraId="333D1FFA" w14:textId="651EDC9A" w:rsidR="003B4408" w:rsidRPr="00F93A2A" w:rsidRDefault="003B440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cenu bez DPH, sazbu a výši DPH, cenu celkem,</w:t>
      </w:r>
    </w:p>
    <w:p w14:paraId="050B24AA" w14:textId="7AB3F6DE" w:rsidR="00BC2D5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označení této smlouvy včetně uvedení jejího evidenčního čísla, </w:t>
      </w:r>
    </w:p>
    <w:p w14:paraId="56A0E457" w14:textId="1C5EA7FE" w:rsidR="00BC2D5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lhůtu splatnosti v souladu s předchozím odstavcem,</w:t>
      </w:r>
    </w:p>
    <w:p w14:paraId="0DF3C539" w14:textId="77777777" w:rsidR="008D5E48" w:rsidRPr="00F93A2A" w:rsidRDefault="00BC2D58" w:rsidP="00D66539">
      <w:pPr>
        <w:pStyle w:val="Odstavecseseznamem"/>
        <w:numPr>
          <w:ilvl w:val="0"/>
          <w:numId w:val="7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označení banky a číslo účtu, na který má být cena poukázána</w:t>
      </w:r>
      <w:r w:rsidR="008D5E48" w:rsidRPr="00F93A2A">
        <w:rPr>
          <w:rFonts w:ascii="Times New Roman" w:hAnsi="Times New Roman"/>
          <w:sz w:val="24"/>
          <w:szCs w:val="24"/>
        </w:rPr>
        <w:t>,</w:t>
      </w:r>
    </w:p>
    <w:p w14:paraId="0D5DB2E5" w14:textId="11FE6E6A" w:rsidR="00BC2D58" w:rsidRPr="00F93A2A" w:rsidRDefault="00BC2D5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Kromě náležitostí uvedených v předchozím odstavci musí faktur</w:t>
      </w:r>
      <w:r w:rsidR="007E2B09">
        <w:rPr>
          <w:rFonts w:ascii="Times New Roman" w:hAnsi="Times New Roman"/>
          <w:sz w:val="24"/>
          <w:szCs w:val="24"/>
        </w:rPr>
        <w:t>a</w:t>
      </w:r>
      <w:r w:rsidRPr="00F93A2A">
        <w:rPr>
          <w:rFonts w:ascii="Times New Roman" w:hAnsi="Times New Roman"/>
          <w:sz w:val="24"/>
          <w:szCs w:val="24"/>
        </w:rPr>
        <w:t xml:space="preserve"> (daňov</w:t>
      </w:r>
      <w:r w:rsidR="007E2B09">
        <w:rPr>
          <w:rFonts w:ascii="Times New Roman" w:hAnsi="Times New Roman"/>
          <w:sz w:val="24"/>
          <w:szCs w:val="24"/>
        </w:rPr>
        <w:t>ý</w:t>
      </w:r>
      <w:r w:rsidRPr="00F93A2A">
        <w:rPr>
          <w:rFonts w:ascii="Times New Roman" w:hAnsi="Times New Roman"/>
          <w:sz w:val="24"/>
          <w:szCs w:val="24"/>
        </w:rPr>
        <w:t xml:space="preserve"> doklad) obsahovat náležitosti dle příslušných právních předpisů</w:t>
      </w:r>
      <w:r w:rsidR="004257BA">
        <w:rPr>
          <w:rFonts w:ascii="Times New Roman" w:hAnsi="Times New Roman"/>
          <w:sz w:val="24"/>
          <w:szCs w:val="24"/>
        </w:rPr>
        <w:t>, zejména</w:t>
      </w:r>
      <w:r w:rsidR="004257BA" w:rsidRPr="002D2A07">
        <w:rPr>
          <w:color w:val="000000"/>
        </w:rPr>
        <w:t xml:space="preserve"> </w:t>
      </w:r>
      <w:r w:rsidR="00D66539">
        <w:rPr>
          <w:rFonts w:ascii="Times New Roman" w:hAnsi="Times New Roman"/>
          <w:color w:val="000000"/>
          <w:sz w:val="24"/>
          <w:szCs w:val="24"/>
        </w:rPr>
        <w:t>zákona č. </w:t>
      </w:r>
      <w:r w:rsidR="004257BA" w:rsidRPr="00EA3D75">
        <w:rPr>
          <w:rFonts w:ascii="Times New Roman" w:hAnsi="Times New Roman"/>
          <w:color w:val="000000"/>
          <w:sz w:val="24"/>
          <w:szCs w:val="24"/>
        </w:rPr>
        <w:t>235/2004 Sb., o dani z přidané hodnoty,</w:t>
      </w:r>
      <w:r w:rsidR="004257BA">
        <w:rPr>
          <w:rFonts w:ascii="Times New Roman" w:hAnsi="Times New Roman"/>
          <w:color w:val="000000"/>
          <w:sz w:val="24"/>
          <w:szCs w:val="24"/>
        </w:rPr>
        <w:t xml:space="preserve"> ve znění pozdějších předpisů</w:t>
      </w:r>
      <w:r w:rsidRPr="00F93A2A">
        <w:rPr>
          <w:rFonts w:ascii="Times New Roman" w:hAnsi="Times New Roman"/>
          <w:sz w:val="24"/>
          <w:szCs w:val="24"/>
        </w:rPr>
        <w:t xml:space="preserve">. </w:t>
      </w:r>
    </w:p>
    <w:p w14:paraId="1D5C277B" w14:textId="54AD3BCE" w:rsidR="00FF5EBA" w:rsidRPr="00F93A2A" w:rsidRDefault="00DF64C3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Jestliže </w:t>
      </w:r>
      <w:r w:rsidR="00192CE0" w:rsidRPr="00F93A2A">
        <w:rPr>
          <w:rFonts w:ascii="Times New Roman" w:hAnsi="Times New Roman"/>
          <w:sz w:val="24"/>
          <w:szCs w:val="24"/>
        </w:rPr>
        <w:t xml:space="preserve">jednotlivá </w:t>
      </w:r>
      <w:r w:rsidRPr="00F93A2A">
        <w:rPr>
          <w:rFonts w:ascii="Times New Roman" w:hAnsi="Times New Roman"/>
          <w:sz w:val="24"/>
          <w:szCs w:val="24"/>
        </w:rPr>
        <w:t>faktura (daňový doklad) nebude obsahovat dohodnuté náležitosti, nebo náležitosti dle příslušných právních předpisů, nebo bude mít jiné vady, je kupující oprávněn ji vrátit prodávající s uvedením vad. V takovém případě se přeruší lhůta splatnosti a počne běžet znovu ve stejné délce doručením opravené faktury (daňového dokladu).</w:t>
      </w:r>
    </w:p>
    <w:p w14:paraId="1DF2C0B1" w14:textId="14DC28FD" w:rsidR="00DF64C3" w:rsidRPr="00F93A2A" w:rsidRDefault="00DF64C3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Dohodnutou kupní cenu uhradí </w:t>
      </w:r>
      <w:r w:rsidR="00894D36" w:rsidRPr="00F93A2A">
        <w:rPr>
          <w:rFonts w:ascii="Times New Roman" w:hAnsi="Times New Roman"/>
          <w:sz w:val="24"/>
          <w:szCs w:val="24"/>
        </w:rPr>
        <w:t xml:space="preserve">kupující na základě </w:t>
      </w:r>
      <w:r w:rsidR="00192CE0" w:rsidRPr="00F93A2A">
        <w:rPr>
          <w:rFonts w:ascii="Times New Roman" w:hAnsi="Times New Roman"/>
          <w:sz w:val="24"/>
          <w:szCs w:val="24"/>
        </w:rPr>
        <w:t xml:space="preserve">jednotlivé </w:t>
      </w:r>
      <w:r w:rsidR="00894D36" w:rsidRPr="00F93A2A">
        <w:rPr>
          <w:rFonts w:ascii="Times New Roman" w:hAnsi="Times New Roman"/>
          <w:sz w:val="24"/>
          <w:szCs w:val="24"/>
        </w:rPr>
        <w:t>faktury (daňového dokladu), která obsahuje všechny náležitosti stanovené touto smlouvou a příslušnými právními předpisy, bezhotovostním převodem na účet prodávajícího uvedený v čl. I této smlouvy</w:t>
      </w:r>
      <w:r w:rsidR="00711E9C" w:rsidRPr="00F93A2A">
        <w:rPr>
          <w:rFonts w:ascii="Times New Roman" w:hAnsi="Times New Roman"/>
          <w:sz w:val="24"/>
          <w:szCs w:val="24"/>
        </w:rPr>
        <w:t>.</w:t>
      </w:r>
      <w:r w:rsidR="00894D36" w:rsidRPr="00F93A2A">
        <w:rPr>
          <w:rFonts w:ascii="Times New Roman" w:hAnsi="Times New Roman"/>
          <w:sz w:val="24"/>
          <w:szCs w:val="24"/>
        </w:rPr>
        <w:t xml:space="preserve"> </w:t>
      </w:r>
    </w:p>
    <w:p w14:paraId="2D4B7E27" w14:textId="51048285" w:rsidR="008D5E48" w:rsidRDefault="008D5E4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Pro účel dodržení termínu splatnosti je platba považována za uhrazenou v den, kdy</w:t>
      </w:r>
      <w:r w:rsidR="00192CE0" w:rsidRPr="00F93A2A">
        <w:rPr>
          <w:rFonts w:ascii="Times New Roman" w:hAnsi="Times New Roman"/>
          <w:sz w:val="24"/>
          <w:szCs w:val="24"/>
        </w:rPr>
        <w:t> </w:t>
      </w:r>
      <w:r w:rsidRPr="00F93A2A">
        <w:rPr>
          <w:rFonts w:ascii="Times New Roman" w:hAnsi="Times New Roman"/>
          <w:sz w:val="24"/>
          <w:szCs w:val="24"/>
        </w:rPr>
        <w:t>byla odepsána z účtu kupujícího</w:t>
      </w:r>
      <w:r w:rsidR="003B4408" w:rsidRPr="00F93A2A">
        <w:rPr>
          <w:rFonts w:ascii="Times New Roman" w:hAnsi="Times New Roman"/>
          <w:sz w:val="24"/>
          <w:szCs w:val="24"/>
        </w:rPr>
        <w:t>.</w:t>
      </w:r>
      <w:r w:rsidRPr="00F93A2A">
        <w:rPr>
          <w:rFonts w:ascii="Times New Roman" w:hAnsi="Times New Roman"/>
          <w:sz w:val="24"/>
          <w:szCs w:val="24"/>
        </w:rPr>
        <w:t xml:space="preserve"> </w:t>
      </w:r>
    </w:p>
    <w:p w14:paraId="35100AB3" w14:textId="77777777" w:rsidR="002A1CC7" w:rsidRPr="00F93A2A" w:rsidRDefault="002A1CC7" w:rsidP="00D66539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233423" w14:textId="458FEF0C" w:rsidR="00894D36" w:rsidRPr="00F93A2A" w:rsidRDefault="00894D36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Odpovědnost prodávajícího za vady</w:t>
      </w:r>
    </w:p>
    <w:p w14:paraId="369403BF" w14:textId="086F9146" w:rsidR="00894D36" w:rsidRPr="00F93A2A" w:rsidRDefault="001B245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Prodávající poskytuje</w:t>
      </w:r>
      <w:r w:rsidR="00B07B40" w:rsidRPr="00F93A2A">
        <w:rPr>
          <w:rFonts w:ascii="Times New Roman" w:hAnsi="Times New Roman"/>
          <w:sz w:val="24"/>
          <w:szCs w:val="24"/>
        </w:rPr>
        <w:t xml:space="preserve"> smluvní</w:t>
      </w:r>
      <w:r w:rsidRPr="00F93A2A">
        <w:rPr>
          <w:rFonts w:ascii="Times New Roman" w:hAnsi="Times New Roman"/>
          <w:sz w:val="24"/>
          <w:szCs w:val="24"/>
        </w:rPr>
        <w:t xml:space="preserve"> záruku</w:t>
      </w:r>
      <w:r w:rsidR="003B4408" w:rsidRPr="00F93A2A">
        <w:rPr>
          <w:rFonts w:ascii="Times New Roman" w:hAnsi="Times New Roman"/>
          <w:sz w:val="24"/>
          <w:szCs w:val="24"/>
        </w:rPr>
        <w:t xml:space="preserve"> za jakost</w:t>
      </w:r>
      <w:r w:rsidRPr="00F93A2A">
        <w:rPr>
          <w:rFonts w:ascii="Times New Roman" w:hAnsi="Times New Roman"/>
          <w:sz w:val="24"/>
          <w:szCs w:val="24"/>
        </w:rPr>
        <w:t xml:space="preserve"> </w:t>
      </w:r>
      <w:r w:rsidR="003B4408" w:rsidRPr="00F93A2A">
        <w:rPr>
          <w:rFonts w:ascii="Times New Roman" w:hAnsi="Times New Roman"/>
          <w:sz w:val="24"/>
          <w:szCs w:val="24"/>
        </w:rPr>
        <w:t>n</w:t>
      </w:r>
      <w:r w:rsidRPr="00F93A2A">
        <w:rPr>
          <w:rFonts w:ascii="Times New Roman" w:hAnsi="Times New Roman"/>
          <w:sz w:val="24"/>
          <w:szCs w:val="24"/>
        </w:rPr>
        <w:t xml:space="preserve">a </w:t>
      </w:r>
      <w:r w:rsidR="005D6701" w:rsidRPr="00F93A2A">
        <w:rPr>
          <w:rFonts w:ascii="Times New Roman" w:hAnsi="Times New Roman"/>
          <w:sz w:val="24"/>
          <w:szCs w:val="24"/>
        </w:rPr>
        <w:t>dodávky</w:t>
      </w:r>
      <w:r w:rsidR="004B0D86">
        <w:rPr>
          <w:rFonts w:ascii="Times New Roman" w:hAnsi="Times New Roman"/>
          <w:sz w:val="24"/>
          <w:szCs w:val="24"/>
        </w:rPr>
        <w:t xml:space="preserve"> </w:t>
      </w:r>
      <w:r w:rsidR="004B0D86" w:rsidRPr="004B0D86">
        <w:rPr>
          <w:rFonts w:ascii="Times New Roman" w:hAnsi="Times New Roman"/>
          <w:sz w:val="24"/>
          <w:szCs w:val="24"/>
        </w:rPr>
        <w:t>a ostatní plnění vyplývající z této smlouvy</w:t>
      </w:r>
      <w:r w:rsidRPr="00F93A2A">
        <w:rPr>
          <w:rFonts w:ascii="Times New Roman" w:hAnsi="Times New Roman"/>
          <w:sz w:val="24"/>
          <w:szCs w:val="24"/>
        </w:rPr>
        <w:t xml:space="preserve"> po </w:t>
      </w:r>
      <w:r w:rsidR="00F06197" w:rsidRPr="00F93A2A">
        <w:rPr>
          <w:rFonts w:ascii="Times New Roman" w:hAnsi="Times New Roman"/>
          <w:sz w:val="24"/>
          <w:szCs w:val="24"/>
        </w:rPr>
        <w:t>dobu</w:t>
      </w:r>
      <w:r w:rsidR="00D66539">
        <w:rPr>
          <w:rFonts w:ascii="Times New Roman" w:hAnsi="Times New Roman"/>
          <w:sz w:val="24"/>
          <w:szCs w:val="24"/>
        </w:rPr>
        <w:t xml:space="preserve"> </w:t>
      </w:r>
      <w:r w:rsidR="005A68AE">
        <w:rPr>
          <w:rFonts w:ascii="Times New Roman" w:hAnsi="Times New Roman"/>
          <w:sz w:val="24"/>
          <w:szCs w:val="24"/>
        </w:rPr>
        <w:t>24</w:t>
      </w:r>
      <w:r w:rsidR="00735374">
        <w:rPr>
          <w:rFonts w:ascii="Times New Roman" w:hAnsi="Times New Roman"/>
          <w:sz w:val="24"/>
          <w:szCs w:val="24"/>
        </w:rPr>
        <w:t xml:space="preserve"> měsíců</w:t>
      </w:r>
      <w:r w:rsidRPr="00F93A2A">
        <w:rPr>
          <w:rFonts w:ascii="Times New Roman" w:hAnsi="Times New Roman"/>
          <w:sz w:val="24"/>
          <w:szCs w:val="24"/>
        </w:rPr>
        <w:t xml:space="preserve"> od předání bezvadného </w:t>
      </w:r>
      <w:r w:rsidR="00FC561E" w:rsidRPr="00F93A2A">
        <w:rPr>
          <w:rFonts w:ascii="Times New Roman" w:hAnsi="Times New Roman"/>
          <w:sz w:val="24"/>
          <w:szCs w:val="24"/>
        </w:rPr>
        <w:t>vybavení</w:t>
      </w:r>
      <w:r w:rsidRPr="00F93A2A">
        <w:rPr>
          <w:rFonts w:ascii="Times New Roman" w:hAnsi="Times New Roman"/>
          <w:sz w:val="24"/>
          <w:szCs w:val="24"/>
        </w:rPr>
        <w:t xml:space="preserve">. Záruční doba běží ode dne předání a převzetí </w:t>
      </w:r>
      <w:r w:rsidR="00FC561E" w:rsidRPr="00F93A2A">
        <w:rPr>
          <w:rFonts w:ascii="Times New Roman" w:hAnsi="Times New Roman"/>
          <w:sz w:val="24"/>
          <w:szCs w:val="24"/>
        </w:rPr>
        <w:t>vybaven</w:t>
      </w:r>
      <w:r w:rsidRPr="00F93A2A">
        <w:rPr>
          <w:rFonts w:ascii="Times New Roman" w:hAnsi="Times New Roman"/>
          <w:sz w:val="24"/>
          <w:szCs w:val="24"/>
        </w:rPr>
        <w:t xml:space="preserve">í v souladu s čl. V této smlouvy. </w:t>
      </w:r>
    </w:p>
    <w:p w14:paraId="2CA8AED9" w14:textId="2F77FF84" w:rsidR="00894D36" w:rsidRPr="00F93A2A" w:rsidRDefault="001B2458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Kupující má nárok na bezplatné odstranění jakékoli vady, kterou </w:t>
      </w:r>
      <w:r w:rsidR="005D6701" w:rsidRPr="00F93A2A">
        <w:rPr>
          <w:rFonts w:ascii="Times New Roman" w:hAnsi="Times New Roman"/>
          <w:sz w:val="24"/>
          <w:szCs w:val="24"/>
        </w:rPr>
        <w:t>měla dodávka</w:t>
      </w:r>
      <w:r w:rsidRPr="00F93A2A">
        <w:rPr>
          <w:rFonts w:ascii="Times New Roman" w:hAnsi="Times New Roman"/>
          <w:sz w:val="24"/>
          <w:szCs w:val="24"/>
        </w:rPr>
        <w:t xml:space="preserve"> při předání a převzetí, nebo kterou kupující zjistil kdykoli během záruční doby. </w:t>
      </w:r>
    </w:p>
    <w:p w14:paraId="3F2DFB0C" w14:textId="3FA620FE" w:rsidR="001B2458" w:rsidRPr="00F93A2A" w:rsidRDefault="0051770D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Prodávající se zavazuje vady nebránící užívání</w:t>
      </w:r>
      <w:r w:rsidR="00F37E11" w:rsidRPr="00F93A2A">
        <w:rPr>
          <w:rFonts w:ascii="Times New Roman" w:hAnsi="Times New Roman"/>
          <w:sz w:val="24"/>
          <w:szCs w:val="24"/>
        </w:rPr>
        <w:t xml:space="preserve"> </w:t>
      </w:r>
      <w:r w:rsidR="005D6701" w:rsidRPr="00F93A2A">
        <w:rPr>
          <w:rFonts w:ascii="Times New Roman" w:hAnsi="Times New Roman"/>
          <w:sz w:val="24"/>
          <w:szCs w:val="24"/>
        </w:rPr>
        <w:t xml:space="preserve">vybavení </w:t>
      </w:r>
      <w:r w:rsidR="00F37E11" w:rsidRPr="00F93A2A">
        <w:rPr>
          <w:rFonts w:ascii="Times New Roman" w:hAnsi="Times New Roman"/>
          <w:sz w:val="24"/>
          <w:szCs w:val="24"/>
        </w:rPr>
        <w:t xml:space="preserve">odstranit neprodleně, nejpozději však do </w:t>
      </w:r>
      <w:r w:rsidR="00192CE0" w:rsidRPr="00F93A2A">
        <w:rPr>
          <w:rFonts w:ascii="Times New Roman" w:hAnsi="Times New Roman"/>
          <w:sz w:val="24"/>
          <w:szCs w:val="24"/>
        </w:rPr>
        <w:t>15</w:t>
      </w:r>
      <w:r w:rsidR="00F37E11" w:rsidRPr="00F93A2A">
        <w:rPr>
          <w:rFonts w:ascii="Times New Roman" w:hAnsi="Times New Roman"/>
          <w:sz w:val="24"/>
          <w:szCs w:val="24"/>
        </w:rPr>
        <w:t xml:space="preserve"> dnů ode dne doručení písemnéh</w:t>
      </w:r>
      <w:r w:rsidR="005D6701" w:rsidRPr="00F93A2A">
        <w:rPr>
          <w:rFonts w:ascii="Times New Roman" w:hAnsi="Times New Roman"/>
          <w:sz w:val="24"/>
          <w:szCs w:val="24"/>
        </w:rPr>
        <w:t>o oznámení kupujícího o vadách vybavení</w:t>
      </w:r>
      <w:r w:rsidR="00F37E11" w:rsidRPr="00F93A2A">
        <w:rPr>
          <w:rFonts w:ascii="Times New Roman" w:hAnsi="Times New Roman"/>
          <w:sz w:val="24"/>
          <w:szCs w:val="24"/>
        </w:rPr>
        <w:t xml:space="preserve">. </w:t>
      </w:r>
    </w:p>
    <w:p w14:paraId="39C1F5E5" w14:textId="7B69F694" w:rsidR="00BC584E" w:rsidRPr="00F93A2A" w:rsidRDefault="00BC584E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lastRenderedPageBreak/>
        <w:t>Vady, které způsobí nefunkčnost vybavení, je povinen prodávající odstranit nejpozději do 24 hodin od doručení písemného oznámení kupujícího o těchto vadách vybavení, nebude-li oběma smluvními stranami dohodnut jiný termín s ohledem na rozsah a</w:t>
      </w:r>
      <w:r w:rsidR="00192CE0" w:rsidRPr="00F93A2A">
        <w:rPr>
          <w:rFonts w:ascii="Times New Roman" w:hAnsi="Times New Roman"/>
          <w:sz w:val="24"/>
          <w:szCs w:val="24"/>
        </w:rPr>
        <w:t> </w:t>
      </w:r>
      <w:r w:rsidRPr="00F93A2A">
        <w:rPr>
          <w:rFonts w:ascii="Times New Roman" w:hAnsi="Times New Roman"/>
          <w:sz w:val="24"/>
          <w:szCs w:val="24"/>
        </w:rPr>
        <w:t xml:space="preserve">charakter vady. </w:t>
      </w:r>
    </w:p>
    <w:p w14:paraId="6F3459AC" w14:textId="4D173064" w:rsidR="00312572" w:rsidRPr="00F93A2A" w:rsidRDefault="00312572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Pokud nelze v důsledku vady užívat </w:t>
      </w:r>
      <w:r w:rsidR="005D6701" w:rsidRPr="00F93A2A">
        <w:rPr>
          <w:rFonts w:ascii="Times New Roman" w:hAnsi="Times New Roman"/>
          <w:sz w:val="24"/>
          <w:szCs w:val="24"/>
        </w:rPr>
        <w:t xml:space="preserve">vybavení </w:t>
      </w:r>
      <w:r w:rsidRPr="00F93A2A">
        <w:rPr>
          <w:rFonts w:ascii="Times New Roman" w:hAnsi="Times New Roman"/>
          <w:sz w:val="24"/>
          <w:szCs w:val="24"/>
        </w:rPr>
        <w:t>k účelu vyplývajícímu z této smlouvy, popř.</w:t>
      </w:r>
      <w:r w:rsidR="005D6701" w:rsidRPr="00F93A2A">
        <w:rPr>
          <w:rFonts w:ascii="Times New Roman" w:hAnsi="Times New Roman"/>
          <w:sz w:val="24"/>
          <w:szCs w:val="24"/>
        </w:rPr>
        <w:t xml:space="preserve"> k účelu, který je pro užívání vybavení</w:t>
      </w:r>
      <w:r w:rsidRPr="00F93A2A">
        <w:rPr>
          <w:rFonts w:ascii="Times New Roman" w:hAnsi="Times New Roman"/>
          <w:sz w:val="24"/>
          <w:szCs w:val="24"/>
        </w:rPr>
        <w:t xml:space="preserve"> obvyklý, může kupující požadovat dodání nového </w:t>
      </w:r>
      <w:r w:rsidR="005D6701" w:rsidRPr="00F93A2A">
        <w:rPr>
          <w:rFonts w:ascii="Times New Roman" w:hAnsi="Times New Roman"/>
          <w:sz w:val="24"/>
          <w:szCs w:val="24"/>
        </w:rPr>
        <w:t>vybavení</w:t>
      </w:r>
      <w:r w:rsidRPr="00F93A2A">
        <w:rPr>
          <w:rFonts w:ascii="Times New Roman" w:hAnsi="Times New Roman"/>
          <w:sz w:val="24"/>
          <w:szCs w:val="24"/>
        </w:rPr>
        <w:t xml:space="preserve">. Týká-li se vada pouze součásti věci, může kupující požadovat jen výměnu této součásti. </w:t>
      </w:r>
    </w:p>
    <w:p w14:paraId="0D9DA7D4" w14:textId="055D222E" w:rsidR="00312572" w:rsidRPr="00F93A2A" w:rsidRDefault="007D2A64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>Písemné o</w:t>
      </w:r>
      <w:r w:rsidR="00312572" w:rsidRPr="00F93A2A">
        <w:rPr>
          <w:rFonts w:ascii="Times New Roman" w:hAnsi="Times New Roman"/>
          <w:sz w:val="24"/>
          <w:szCs w:val="24"/>
        </w:rPr>
        <w:t xml:space="preserve">známení vady musí obsahovat její popis a právo, které kupující v důsledku vady </w:t>
      </w:r>
      <w:r w:rsidR="005D6701" w:rsidRPr="00F93A2A">
        <w:rPr>
          <w:rFonts w:ascii="Times New Roman" w:hAnsi="Times New Roman"/>
          <w:sz w:val="24"/>
          <w:szCs w:val="24"/>
        </w:rPr>
        <w:t>vybavení</w:t>
      </w:r>
      <w:r w:rsidR="00312572" w:rsidRPr="00F93A2A">
        <w:rPr>
          <w:rFonts w:ascii="Times New Roman" w:hAnsi="Times New Roman"/>
          <w:sz w:val="24"/>
          <w:szCs w:val="24"/>
        </w:rPr>
        <w:t xml:space="preserve"> uplatňuje. </w:t>
      </w:r>
      <w:r w:rsidRPr="00F93A2A">
        <w:rPr>
          <w:rFonts w:ascii="Times New Roman" w:hAnsi="Times New Roman"/>
          <w:sz w:val="24"/>
          <w:szCs w:val="24"/>
        </w:rPr>
        <w:t>Za písemné oznámení se považuje i zpráva zaslaná e-mailem na adresu</w:t>
      </w:r>
      <w:r w:rsidR="00192CE0" w:rsidRPr="00F93A2A">
        <w:rPr>
          <w:rFonts w:ascii="Times New Roman" w:hAnsi="Times New Roman"/>
          <w:sz w:val="24"/>
          <w:szCs w:val="24"/>
        </w:rPr>
        <w:t xml:space="preserve"> prodávajícího:</w:t>
      </w:r>
      <w:r w:rsidRPr="00F93A2A">
        <w:rPr>
          <w:rFonts w:ascii="Times New Roman" w:hAnsi="Times New Roman"/>
          <w:sz w:val="24"/>
          <w:szCs w:val="24"/>
        </w:rPr>
        <w:t xml:space="preserve"> </w:t>
      </w:r>
      <w:r w:rsidR="00C74988" w:rsidRPr="00D66539">
        <w:rPr>
          <w:rFonts w:ascii="Times New Roman" w:hAnsi="Times New Roman"/>
          <w:sz w:val="24"/>
          <w:szCs w:val="24"/>
          <w:highlight w:val="yellow"/>
        </w:rPr>
        <w:t>……………………………..</w:t>
      </w:r>
    </w:p>
    <w:p w14:paraId="79433DB4" w14:textId="4F93868C" w:rsidR="002A1CC7" w:rsidRPr="002A1CC7" w:rsidRDefault="00210A1E" w:rsidP="00D66539">
      <w:pPr>
        <w:pStyle w:val="Nadpis2"/>
        <w:keepNext w:val="0"/>
        <w:keepLines w:val="0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3A2A">
        <w:rPr>
          <w:rFonts w:ascii="Times New Roman" w:hAnsi="Times New Roman" w:cs="Times New Roman"/>
          <w:color w:val="auto"/>
          <w:sz w:val="24"/>
          <w:szCs w:val="24"/>
        </w:rPr>
        <w:t>Záruční servis technologického vybavení kuchyně bude vykonáván prostřednictvím odborně vyškolených servisních techniků ze servisního střediska prodávajícího, za</w:t>
      </w:r>
      <w:r w:rsidR="00192CE0" w:rsidRPr="00F93A2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F93A2A">
        <w:rPr>
          <w:rFonts w:ascii="Times New Roman" w:hAnsi="Times New Roman" w:cs="Times New Roman"/>
          <w:color w:val="auto"/>
          <w:sz w:val="24"/>
          <w:szCs w:val="24"/>
        </w:rPr>
        <w:t xml:space="preserve">tímto účelem prodávající předložil seznam servisních středisek. </w:t>
      </w:r>
    </w:p>
    <w:p w14:paraId="613E1998" w14:textId="77777777" w:rsidR="00C9427E" w:rsidRPr="00F93A2A" w:rsidRDefault="00C9427E" w:rsidP="00D66539">
      <w:pPr>
        <w:spacing w:before="120" w:after="0"/>
        <w:rPr>
          <w:rFonts w:ascii="Times New Roman" w:hAnsi="Times New Roman"/>
          <w:sz w:val="24"/>
          <w:szCs w:val="24"/>
        </w:rPr>
      </w:pPr>
    </w:p>
    <w:p w14:paraId="1F1983AE" w14:textId="6898B728" w:rsidR="007D2A64" w:rsidRPr="00F93A2A" w:rsidRDefault="007D2A64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Dohoda o smluvní pokutě, úrok z prodlení, náhrada škody a započtení</w:t>
      </w:r>
    </w:p>
    <w:p w14:paraId="30DD6063" w14:textId="688D00A0" w:rsidR="007D2A64" w:rsidRPr="00F93A2A" w:rsidRDefault="007D2A64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V případě, že prodávající nepředá </w:t>
      </w:r>
      <w:r w:rsidR="00FC561E" w:rsidRPr="00F93A2A">
        <w:rPr>
          <w:rFonts w:ascii="Times New Roman" w:hAnsi="Times New Roman"/>
          <w:sz w:val="24"/>
          <w:szCs w:val="24"/>
        </w:rPr>
        <w:t>dodávky</w:t>
      </w:r>
      <w:r w:rsidRPr="00F93A2A">
        <w:rPr>
          <w:rFonts w:ascii="Times New Roman" w:hAnsi="Times New Roman"/>
          <w:sz w:val="24"/>
          <w:szCs w:val="24"/>
        </w:rPr>
        <w:t xml:space="preserve"> v dohodnutém termínu na dohodnuté místo, zavazuje se kupujícímu uhradit smluvní pokutu ve výši </w:t>
      </w:r>
      <w:r w:rsidR="00F116FB" w:rsidRPr="00F93A2A">
        <w:rPr>
          <w:rFonts w:ascii="Times New Roman" w:hAnsi="Times New Roman"/>
          <w:sz w:val="24"/>
          <w:szCs w:val="24"/>
        </w:rPr>
        <w:t>0,</w:t>
      </w:r>
      <w:r w:rsidR="00D55F2E">
        <w:rPr>
          <w:rFonts w:ascii="Times New Roman" w:hAnsi="Times New Roman"/>
          <w:sz w:val="24"/>
          <w:szCs w:val="24"/>
        </w:rPr>
        <w:t>2</w:t>
      </w:r>
      <w:r w:rsidR="00394A9F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% z kupní ceny</w:t>
      </w:r>
      <w:r w:rsidR="00DE1659" w:rsidRPr="00F93A2A">
        <w:rPr>
          <w:rFonts w:ascii="Times New Roman" w:hAnsi="Times New Roman"/>
          <w:sz w:val="24"/>
          <w:szCs w:val="24"/>
        </w:rPr>
        <w:t xml:space="preserve"> n</w:t>
      </w:r>
      <w:r w:rsidR="00A9787F" w:rsidRPr="00F93A2A">
        <w:rPr>
          <w:rFonts w:ascii="Times New Roman" w:hAnsi="Times New Roman"/>
          <w:sz w:val="24"/>
          <w:szCs w:val="24"/>
        </w:rPr>
        <w:t>edodaného</w:t>
      </w:r>
      <w:r w:rsidR="00F06197" w:rsidRPr="00F93A2A">
        <w:rPr>
          <w:rFonts w:ascii="Times New Roman" w:hAnsi="Times New Roman"/>
          <w:sz w:val="24"/>
          <w:szCs w:val="24"/>
        </w:rPr>
        <w:t xml:space="preserve"> vybavení</w:t>
      </w:r>
      <w:r w:rsidR="005D6701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>včetně DPH za každý započatý den prodlení.</w:t>
      </w:r>
    </w:p>
    <w:p w14:paraId="11A83AD4" w14:textId="12C012EB" w:rsidR="007D2A64" w:rsidRPr="00F93A2A" w:rsidRDefault="007D2A64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V případě prodlení prodávajícího s odstraněním vad </w:t>
      </w:r>
      <w:r w:rsidR="00F06197" w:rsidRPr="00F93A2A">
        <w:rPr>
          <w:rFonts w:ascii="Times New Roman" w:hAnsi="Times New Roman"/>
          <w:sz w:val="24"/>
          <w:szCs w:val="24"/>
        </w:rPr>
        <w:t>dodávek</w:t>
      </w:r>
      <w:r w:rsidR="005D6701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 xml:space="preserve">nebo </w:t>
      </w:r>
      <w:r w:rsidR="00F06197" w:rsidRPr="00F93A2A">
        <w:rPr>
          <w:rFonts w:ascii="Times New Roman" w:hAnsi="Times New Roman"/>
          <w:sz w:val="24"/>
          <w:szCs w:val="24"/>
        </w:rPr>
        <w:t>jejich částí</w:t>
      </w:r>
      <w:r w:rsidRPr="00F93A2A">
        <w:rPr>
          <w:rFonts w:ascii="Times New Roman" w:hAnsi="Times New Roman"/>
          <w:sz w:val="24"/>
          <w:szCs w:val="24"/>
        </w:rPr>
        <w:t xml:space="preserve"> ve lhůtě stanovené touto smlouvou se prodávající zavazuje kupujícímu uhradit smluvní pokutu ve výši </w:t>
      </w:r>
      <w:r w:rsidR="00F116FB" w:rsidRPr="00F93A2A">
        <w:rPr>
          <w:rFonts w:ascii="Times New Roman" w:hAnsi="Times New Roman"/>
          <w:sz w:val="24"/>
          <w:szCs w:val="24"/>
        </w:rPr>
        <w:t>0,</w:t>
      </w:r>
      <w:r w:rsidR="00D55F2E">
        <w:rPr>
          <w:rFonts w:ascii="Times New Roman" w:hAnsi="Times New Roman"/>
          <w:sz w:val="24"/>
          <w:szCs w:val="24"/>
        </w:rPr>
        <w:t>2</w:t>
      </w:r>
      <w:r w:rsidR="00394A9F" w:rsidRPr="00F93A2A">
        <w:rPr>
          <w:rFonts w:ascii="Times New Roman" w:hAnsi="Times New Roman"/>
          <w:sz w:val="24"/>
          <w:szCs w:val="24"/>
        </w:rPr>
        <w:t xml:space="preserve"> </w:t>
      </w:r>
      <w:r w:rsidRPr="00F93A2A">
        <w:rPr>
          <w:rFonts w:ascii="Times New Roman" w:hAnsi="Times New Roman"/>
          <w:sz w:val="24"/>
          <w:szCs w:val="24"/>
        </w:rPr>
        <w:t xml:space="preserve">% z ceny vč. DPH vadného </w:t>
      </w:r>
      <w:r w:rsidR="005D6701" w:rsidRPr="00F93A2A">
        <w:rPr>
          <w:rFonts w:ascii="Times New Roman" w:hAnsi="Times New Roman"/>
          <w:sz w:val="24"/>
          <w:szCs w:val="24"/>
        </w:rPr>
        <w:t>vybavení</w:t>
      </w:r>
      <w:r w:rsidRPr="00F93A2A">
        <w:rPr>
          <w:rFonts w:ascii="Times New Roman" w:hAnsi="Times New Roman"/>
          <w:sz w:val="24"/>
          <w:szCs w:val="24"/>
        </w:rPr>
        <w:t xml:space="preserve"> za každý jeden započatý den prodlení, nejméně však </w:t>
      </w:r>
      <w:r w:rsidR="00B64428" w:rsidRPr="00F93A2A">
        <w:rPr>
          <w:rFonts w:ascii="Times New Roman" w:hAnsi="Times New Roman"/>
          <w:sz w:val="24"/>
          <w:szCs w:val="24"/>
        </w:rPr>
        <w:t>3</w:t>
      </w:r>
      <w:r w:rsidRPr="00F93A2A">
        <w:rPr>
          <w:rFonts w:ascii="Times New Roman" w:hAnsi="Times New Roman"/>
          <w:sz w:val="24"/>
          <w:szCs w:val="24"/>
        </w:rPr>
        <w:t>00,00 Kč za každý započatý den prodlení a každý vadný výrobek</w:t>
      </w:r>
      <w:r w:rsidR="005211CB" w:rsidRPr="00F93A2A">
        <w:rPr>
          <w:rFonts w:ascii="Times New Roman" w:hAnsi="Times New Roman"/>
          <w:sz w:val="24"/>
          <w:szCs w:val="24"/>
        </w:rPr>
        <w:t xml:space="preserve"> (část dodávky)</w:t>
      </w:r>
      <w:r w:rsidRPr="00F93A2A">
        <w:rPr>
          <w:rFonts w:ascii="Times New Roman" w:hAnsi="Times New Roman"/>
          <w:sz w:val="24"/>
          <w:szCs w:val="24"/>
        </w:rPr>
        <w:t>.</w:t>
      </w:r>
    </w:p>
    <w:p w14:paraId="1FB4F06A" w14:textId="2BF271CE" w:rsidR="007D2A64" w:rsidRPr="00F93A2A" w:rsidRDefault="007D2A64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Smluvní pokuta je splatná ve lhůtě 10 dnů ode dne zániku povinnosti, kterou utvrzuje. Prodávající je povinen na výzvu kupujícího uhradit dosud vzniklou část smluvní pokuty i před zánikem utvrzené povinnosti, v takovém případě je vzniklá část smluvní pokuty splatná ve lhůtě 10 dnů od doručení písemné výzvy prodávajícímu.</w:t>
      </w:r>
    </w:p>
    <w:p w14:paraId="3F832C90" w14:textId="0CA29606" w:rsidR="0091400F" w:rsidRPr="00F93A2A" w:rsidRDefault="001469E9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66539">
        <w:rPr>
          <w:rFonts w:ascii="Times New Roman" w:hAnsi="Times New Roman"/>
          <w:sz w:val="24"/>
          <w:szCs w:val="24"/>
        </w:rPr>
        <w:t> případě prodlení kupujícího se</w:t>
      </w:r>
      <w:r w:rsidR="007D2A64" w:rsidRPr="00F93A2A">
        <w:rPr>
          <w:rFonts w:ascii="Times New Roman" w:hAnsi="Times New Roman"/>
          <w:sz w:val="24"/>
          <w:szCs w:val="24"/>
        </w:rPr>
        <w:t xml:space="preserve"> zaplacením faktury </w:t>
      </w:r>
      <w:r w:rsidR="00D66539">
        <w:rPr>
          <w:rFonts w:ascii="Times New Roman" w:hAnsi="Times New Roman"/>
          <w:sz w:val="24"/>
          <w:szCs w:val="24"/>
        </w:rPr>
        <w:t>může</w:t>
      </w:r>
      <w:r w:rsidR="007D2A64" w:rsidRPr="00F93A2A">
        <w:rPr>
          <w:rFonts w:ascii="Times New Roman" w:hAnsi="Times New Roman"/>
          <w:sz w:val="24"/>
          <w:szCs w:val="24"/>
        </w:rPr>
        <w:t xml:space="preserve"> prodávající</w:t>
      </w:r>
      <w:r>
        <w:rPr>
          <w:rFonts w:ascii="Times New Roman" w:hAnsi="Times New Roman"/>
          <w:sz w:val="24"/>
          <w:szCs w:val="24"/>
        </w:rPr>
        <w:t xml:space="preserve"> požadovat zaplacení</w:t>
      </w:r>
      <w:r w:rsidR="007D2A64" w:rsidRPr="00F93A2A">
        <w:rPr>
          <w:rFonts w:ascii="Times New Roman" w:hAnsi="Times New Roman"/>
          <w:sz w:val="24"/>
          <w:szCs w:val="24"/>
        </w:rPr>
        <w:t xml:space="preserve"> úrok</w:t>
      </w:r>
      <w:r>
        <w:rPr>
          <w:rFonts w:ascii="Times New Roman" w:hAnsi="Times New Roman"/>
          <w:sz w:val="24"/>
          <w:szCs w:val="24"/>
        </w:rPr>
        <w:t>u</w:t>
      </w:r>
      <w:r w:rsidR="007D2A64" w:rsidRPr="00F93A2A">
        <w:rPr>
          <w:rFonts w:ascii="Times New Roman" w:hAnsi="Times New Roman"/>
          <w:sz w:val="24"/>
          <w:szCs w:val="24"/>
        </w:rPr>
        <w:t xml:space="preserve"> z prodlení ve výši 0,05</w:t>
      </w:r>
      <w:r w:rsidR="00394A9F" w:rsidRPr="00F93A2A">
        <w:rPr>
          <w:rFonts w:ascii="Times New Roman" w:hAnsi="Times New Roman"/>
          <w:sz w:val="24"/>
          <w:szCs w:val="24"/>
        </w:rPr>
        <w:t xml:space="preserve"> </w:t>
      </w:r>
      <w:r w:rsidR="007D2A64" w:rsidRPr="00F93A2A">
        <w:rPr>
          <w:rFonts w:ascii="Times New Roman" w:hAnsi="Times New Roman"/>
          <w:sz w:val="24"/>
          <w:szCs w:val="24"/>
        </w:rPr>
        <w:t>% z </w:t>
      </w:r>
      <w:r w:rsidR="004B0D86">
        <w:rPr>
          <w:rFonts w:ascii="Times New Roman" w:hAnsi="Times New Roman"/>
          <w:sz w:val="24"/>
          <w:szCs w:val="24"/>
        </w:rPr>
        <w:t>dlužné</w:t>
      </w:r>
      <w:r w:rsidR="004B0D86" w:rsidRPr="00F93A2A">
        <w:rPr>
          <w:rFonts w:ascii="Times New Roman" w:hAnsi="Times New Roman"/>
          <w:sz w:val="24"/>
          <w:szCs w:val="24"/>
        </w:rPr>
        <w:t xml:space="preserve"> </w:t>
      </w:r>
      <w:r w:rsidR="007D2A64" w:rsidRPr="00F93A2A">
        <w:rPr>
          <w:rFonts w:ascii="Times New Roman" w:hAnsi="Times New Roman"/>
          <w:sz w:val="24"/>
          <w:szCs w:val="24"/>
        </w:rPr>
        <w:t>částky za každý den prodlení.</w:t>
      </w:r>
      <w:r w:rsidR="0091400F" w:rsidRPr="00F93A2A">
        <w:rPr>
          <w:rFonts w:ascii="Times New Roman" w:hAnsi="Times New Roman"/>
          <w:sz w:val="24"/>
          <w:szCs w:val="24"/>
        </w:rPr>
        <w:t xml:space="preserve"> Kupující není v prodlení s plněním své povinnosti zaplatit kupní cenu, pokud je prodávající v prodlení s plněním kterékoliv své povinnosti vyplývající z této smlouvy.</w:t>
      </w:r>
    </w:p>
    <w:p w14:paraId="28AFF239" w14:textId="6DAB762A" w:rsidR="007D2A64" w:rsidRPr="00F93A2A" w:rsidRDefault="00AC03EC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Kupující má právo na náhradu škody způsobené porušením jakékoli povinnosti prodávajícím vztahující se k této smlouvě. Vznikne-li škoda v důsledku porušení povinnosti, která je utvrzena smluvní pokutou, má kupující právo na náhradu škody, která dohodnutou smluvní pokutu převyšuje. Prodávající rovněž odpovídá kupujícímu za škodu, která mu vznikne v důsledku jednání prodávajícího, kterým je porušen</w:t>
      </w:r>
      <w:r w:rsidR="00B73599" w:rsidRPr="00F93A2A">
        <w:rPr>
          <w:rFonts w:ascii="Times New Roman" w:hAnsi="Times New Roman"/>
          <w:sz w:val="24"/>
          <w:szCs w:val="24"/>
        </w:rPr>
        <w:t xml:space="preserve"> zákon o zadávání veřejných zakázek.</w:t>
      </w:r>
      <w:r w:rsidRPr="00F93A2A">
        <w:rPr>
          <w:rFonts w:ascii="Times New Roman" w:hAnsi="Times New Roman"/>
          <w:sz w:val="24"/>
          <w:szCs w:val="24"/>
        </w:rPr>
        <w:t xml:space="preserve"> </w:t>
      </w:r>
    </w:p>
    <w:p w14:paraId="508197AC" w14:textId="7067CD3F" w:rsidR="00AC03EC" w:rsidRPr="002A1CC7" w:rsidRDefault="00AC03EC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Kupující je oprávněn započíst svoji pohledávku, kterou má za prodávajícím, proti pohledávce prodávajícího za kupujícím, a to za podmínek stanovených touto smlouvou a občanským zákoníkem. Pokud prodávající poruší některou ze svých povinností a v důsledku toho vznikne kupujícímu nárok na smluvní pokutu, prohlašuje prodávající, že v takovém případě nebude považovat pohledávku kupujícího za nejistou nebo neurčitou a souhlasí s tím, aby si ji kupující započetl proti nároku prodávajícího na uhrazení faktury, popř. proti jiné pohledávce prodávajícího za kupujícím.</w:t>
      </w:r>
    </w:p>
    <w:p w14:paraId="5939F075" w14:textId="77777777" w:rsidR="002A1CC7" w:rsidRPr="00F93A2A" w:rsidRDefault="002A1CC7" w:rsidP="00D66539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0A9E7B1" w14:textId="5C52EB5D" w:rsidR="00AC03EC" w:rsidRPr="00F93A2A" w:rsidRDefault="00AC03EC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lastRenderedPageBreak/>
        <w:t>Odstoupení od smlouvy</w:t>
      </w:r>
    </w:p>
    <w:p w14:paraId="112A31F8" w14:textId="6630DF15" w:rsidR="00AC03EC" w:rsidRPr="00F93A2A" w:rsidRDefault="00AC03EC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Smluvní strany mohou odstoupit od této smlouvy z důvodů stanovených zákonem nebo touto smlouvou. </w:t>
      </w:r>
    </w:p>
    <w:p w14:paraId="7BEB2801" w14:textId="218ACFC4" w:rsidR="00AC03EC" w:rsidRPr="00F93A2A" w:rsidRDefault="00AC03EC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Kupující je oprávněn od smlouvy odstoupit, pokud prodávající poruší jakoukoli svoji povinnost vyplývající z této smlouvy, pokud prodávající vstoupí do likvidace nebo je proti němu zahájeno insolvenční řízení. </w:t>
      </w:r>
    </w:p>
    <w:p w14:paraId="6028F766" w14:textId="1DF5BB52" w:rsidR="00C52522" w:rsidRPr="00F93A2A" w:rsidRDefault="00C52522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Kupující má právo na odstoupení od smlouvy v případě prodlení prodávajícího se sjednanými termíny dokončení a předání předmětu plnění o více než </w:t>
      </w:r>
      <w:r w:rsidR="0088047A" w:rsidRPr="00F93A2A">
        <w:rPr>
          <w:rFonts w:ascii="Times New Roman" w:hAnsi="Times New Roman"/>
          <w:sz w:val="24"/>
          <w:szCs w:val="24"/>
        </w:rPr>
        <w:t>10</w:t>
      </w:r>
      <w:r w:rsidRPr="00F93A2A">
        <w:rPr>
          <w:rFonts w:ascii="Times New Roman" w:hAnsi="Times New Roman"/>
          <w:sz w:val="24"/>
          <w:szCs w:val="24"/>
        </w:rPr>
        <w:t xml:space="preserve"> dní.</w:t>
      </w:r>
    </w:p>
    <w:p w14:paraId="545CCD65" w14:textId="435592CF" w:rsidR="00AC03EC" w:rsidRPr="002A1CC7" w:rsidRDefault="00AC03EC" w:rsidP="00D66539">
      <w:pPr>
        <w:widowControl w:val="0"/>
        <w:numPr>
          <w:ilvl w:val="1"/>
          <w:numId w:val="2"/>
        </w:numPr>
        <w:suppressAutoHyphens/>
        <w:spacing w:before="120"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F93A2A">
        <w:rPr>
          <w:rFonts w:ascii="Times New Roman" w:hAnsi="Times New Roman"/>
          <w:sz w:val="24"/>
          <w:szCs w:val="24"/>
        </w:rPr>
        <w:t xml:space="preserve">Kupující může závazky vyplývající z této smlouvy vypovědět nebo od smlouvy odstoupit též v případech uvedených v § 223 </w:t>
      </w:r>
      <w:r w:rsidR="00B73599" w:rsidRPr="00F93A2A">
        <w:rPr>
          <w:rFonts w:ascii="Times New Roman" w:hAnsi="Times New Roman"/>
          <w:sz w:val="24"/>
          <w:szCs w:val="24"/>
        </w:rPr>
        <w:t>zákon</w:t>
      </w:r>
      <w:r w:rsidR="001C70EE" w:rsidRPr="00F93A2A">
        <w:rPr>
          <w:rFonts w:ascii="Times New Roman" w:hAnsi="Times New Roman"/>
          <w:sz w:val="24"/>
          <w:szCs w:val="24"/>
        </w:rPr>
        <w:t>a</w:t>
      </w:r>
      <w:r w:rsidR="00B73599" w:rsidRPr="00F93A2A">
        <w:rPr>
          <w:rFonts w:ascii="Times New Roman" w:hAnsi="Times New Roman"/>
          <w:sz w:val="24"/>
          <w:szCs w:val="24"/>
        </w:rPr>
        <w:t xml:space="preserve"> o zadávání veřejných zakázek</w:t>
      </w:r>
      <w:r w:rsidRPr="00F93A2A">
        <w:rPr>
          <w:rFonts w:ascii="Times New Roman" w:hAnsi="Times New Roman"/>
          <w:sz w:val="24"/>
          <w:szCs w:val="24"/>
        </w:rPr>
        <w:t xml:space="preserve">. </w:t>
      </w:r>
    </w:p>
    <w:p w14:paraId="44EDE2E5" w14:textId="77777777" w:rsidR="002A1CC7" w:rsidRPr="00F93A2A" w:rsidRDefault="002A1CC7" w:rsidP="00D66539">
      <w:pPr>
        <w:widowControl w:val="0"/>
        <w:suppressAutoHyphens/>
        <w:spacing w:before="120"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7BA7F119" w14:textId="515009D0" w:rsidR="00AC03EC" w:rsidRPr="00F93A2A" w:rsidRDefault="00146003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Doručování písemností</w:t>
      </w:r>
    </w:p>
    <w:p w14:paraId="74D936A1" w14:textId="3F05DBB1" w:rsidR="00AC03EC" w:rsidRPr="00F93A2A" w:rsidRDefault="00146003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>Zástupci smluvních stran, kteří jsou uvedeni v čl. I této smlouvy, jednají za smluvní strany ve všech věcech souvisejících s plněním této smlouvy, zejména podepisují zápisy z jednání smluvních stran a předávací protokol. Určený zástupce kupujícího je též oprávně</w:t>
      </w:r>
      <w:r w:rsidR="00FC561E" w:rsidRPr="00F93A2A">
        <w:rPr>
          <w:rFonts w:ascii="Times New Roman" w:hAnsi="Times New Roman"/>
          <w:sz w:val="24"/>
          <w:szCs w:val="24"/>
        </w:rPr>
        <w:t>n oznamovat za kupujícího vady dodávek</w:t>
      </w:r>
      <w:r w:rsidRPr="00F93A2A">
        <w:rPr>
          <w:rFonts w:ascii="Times New Roman" w:hAnsi="Times New Roman"/>
          <w:sz w:val="24"/>
          <w:szCs w:val="24"/>
        </w:rPr>
        <w:t xml:space="preserve"> a činit další oznámení, žádosti či jiné úkony podle této smlouvy.</w:t>
      </w:r>
    </w:p>
    <w:p w14:paraId="4A64047D" w14:textId="3C6FE65C" w:rsidR="00146003" w:rsidRPr="00F93A2A" w:rsidRDefault="00146003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Změna zástupců smluvních stran nevyžaduje změnu této smlouvy. Smluvní strana, o jejíhož zástupce jde, je však povinna takovou změnu bez zbytečného odkladu písemně sdělit druhé smluvní straně. </w:t>
      </w:r>
    </w:p>
    <w:p w14:paraId="2BE523B3" w14:textId="5BDE2B59" w:rsidR="00146003" w:rsidRPr="00F93A2A" w:rsidRDefault="00146003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Kromě jiných způsobů komunikace dohodnutých mezi smluvními stranami se za účinné považují osobní doručování, doručování doporučenou poštou, datovou schránkou, faxem či elektronickou poštou e-mailem. Pro doručování platí kontaktní údaje smluvních stran dle čl. I nebo kontaktní údaje, které si smluvní strany po uzavření této smlouvy písemně oznámily. </w:t>
      </w:r>
    </w:p>
    <w:p w14:paraId="7531DD08" w14:textId="17DCEB1D" w:rsidR="00146003" w:rsidRPr="002A1CC7" w:rsidRDefault="00146003" w:rsidP="00D66539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sz w:val="24"/>
          <w:szCs w:val="24"/>
        </w:rPr>
        <w:t xml:space="preserve">Oznámení správně adresovaná se považují za uskutečněná v případě osobního doručování anebo doručování doporučenou poštou okamžikem doručení, v případě posílání faxem či elektronickou poštou e-mailem okamžikem obdržení potvrzení o doručení od protistrany při použití stejného komunikačního kanálu. </w:t>
      </w:r>
    </w:p>
    <w:p w14:paraId="11347DAC" w14:textId="77777777" w:rsidR="002A1CC7" w:rsidRPr="000E642C" w:rsidRDefault="002A1CC7" w:rsidP="00D66539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A604426" w14:textId="20F957A0" w:rsidR="00146003" w:rsidRPr="00F93A2A" w:rsidRDefault="00146003" w:rsidP="00D66539">
      <w:pPr>
        <w:pStyle w:val="Odstavecseseznamem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A2A">
        <w:rPr>
          <w:rFonts w:ascii="Times New Roman" w:hAnsi="Times New Roman"/>
          <w:b/>
          <w:sz w:val="24"/>
          <w:szCs w:val="24"/>
          <w:u w:val="single"/>
        </w:rPr>
        <w:t>Závěrečná ustanovení</w:t>
      </w:r>
    </w:p>
    <w:p w14:paraId="6E265FF4" w14:textId="5EE9C140" w:rsidR="00146003" w:rsidRPr="00F93A2A" w:rsidRDefault="00146003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Prodávající není oprávněn bez předchozího písemného souhlasu kupujícího převádět jakékoliv pohledávky či práva nebo závazky vyplývající pro něj z této smlouvy na třetí osoby.</w:t>
      </w:r>
    </w:p>
    <w:p w14:paraId="513BFF29" w14:textId="77777777" w:rsidR="00146003" w:rsidRPr="00F93A2A" w:rsidRDefault="00146003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Smlouvu lze měnit nebo zrušit na základě dohody obou smluvních stran, a to pouze písemnou formou.</w:t>
      </w:r>
    </w:p>
    <w:p w14:paraId="05B8BAEA" w14:textId="77777777" w:rsidR="00146003" w:rsidRPr="00F93A2A" w:rsidRDefault="00146003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Práva a povinnosti smluvních stran se řídí ustanoveními této smlouvy a ustanoveními občanského zákoníku. V případě konfliktu mají přednost ustanovení této smlouvy, pokud nejsou v rozporu s ustanoveními občanského zákoníku a dalšími právními předpisy.</w:t>
      </w:r>
    </w:p>
    <w:p w14:paraId="1AE74F85" w14:textId="6F6B4C2C" w:rsidR="00146003" w:rsidRPr="00F93A2A" w:rsidRDefault="00801B87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Tato smlouva je vyhotovena v</w:t>
      </w:r>
      <w:r w:rsidR="00B505BB" w:rsidRPr="00F93A2A">
        <w:rPr>
          <w:szCs w:val="24"/>
        </w:rPr>
        <w:t>e 3 vyhotoveních, z nichž 2</w:t>
      </w:r>
      <w:r w:rsidR="00146003" w:rsidRPr="00F93A2A">
        <w:rPr>
          <w:szCs w:val="24"/>
        </w:rPr>
        <w:t xml:space="preserve"> vyhotovení obdrží </w:t>
      </w:r>
      <w:r w:rsidR="005E470E" w:rsidRPr="00F93A2A">
        <w:rPr>
          <w:szCs w:val="24"/>
        </w:rPr>
        <w:t>kupující</w:t>
      </w:r>
      <w:r w:rsidRPr="00F93A2A">
        <w:rPr>
          <w:szCs w:val="24"/>
        </w:rPr>
        <w:t xml:space="preserve"> a</w:t>
      </w:r>
      <w:r w:rsidR="00B505BB" w:rsidRPr="00F93A2A">
        <w:rPr>
          <w:szCs w:val="24"/>
        </w:rPr>
        <w:t> 1 </w:t>
      </w:r>
      <w:r w:rsidR="005E470E" w:rsidRPr="00F93A2A">
        <w:rPr>
          <w:szCs w:val="24"/>
        </w:rPr>
        <w:t>prodávající</w:t>
      </w:r>
      <w:r w:rsidR="00146003" w:rsidRPr="00F93A2A">
        <w:rPr>
          <w:szCs w:val="24"/>
        </w:rPr>
        <w:t xml:space="preserve">. </w:t>
      </w:r>
    </w:p>
    <w:p w14:paraId="36E250BF" w14:textId="5F5299CB" w:rsidR="00146003" w:rsidRPr="00F93A2A" w:rsidRDefault="00801B87" w:rsidP="00D66539">
      <w:pPr>
        <w:pStyle w:val="Zkladntext"/>
        <w:numPr>
          <w:ilvl w:val="1"/>
          <w:numId w:val="2"/>
        </w:numPr>
        <w:spacing w:before="120"/>
        <w:ind w:left="567" w:hanging="567"/>
      </w:pPr>
      <w:r w:rsidRPr="00F93A2A">
        <w:rPr>
          <w:lang w:val="cs-CZ"/>
        </w:rPr>
        <w:lastRenderedPageBreak/>
        <w:t>Smluvní strany souhlasí, že tato smlouva může být zveřejněna na webových stránkách kupujícího (</w:t>
      </w:r>
      <w:hyperlink r:id="rId8" w:history="1">
        <w:r w:rsidRPr="00F93A2A">
          <w:rPr>
            <w:rStyle w:val="Hypertextovodkaz"/>
            <w:color w:val="auto"/>
            <w:lang w:val="cs-CZ"/>
          </w:rPr>
          <w:t>www.liberec.cz</w:t>
        </w:r>
      </w:hyperlink>
      <w:r w:rsidRPr="00F93A2A">
        <w:rPr>
          <w:lang w:val="cs-CZ"/>
        </w:rPr>
        <w:t>), s výjimkou osobních údajů fyzických osob uvedených v této smlouvě.</w:t>
      </w:r>
    </w:p>
    <w:p w14:paraId="7EE2EFC9" w14:textId="057152DA" w:rsidR="00801B87" w:rsidRPr="00F93A2A" w:rsidRDefault="00801B87" w:rsidP="00D66539">
      <w:pPr>
        <w:pStyle w:val="Zkladntext"/>
        <w:numPr>
          <w:ilvl w:val="1"/>
          <w:numId w:val="2"/>
        </w:numPr>
        <w:spacing w:before="120"/>
        <w:ind w:left="567" w:hanging="567"/>
      </w:pPr>
      <w:r w:rsidRPr="00F93A2A">
        <w:rPr>
          <w:lang w:val="cs-CZ"/>
        </w:rPr>
        <w:t xml:space="preserve">Uzavření této smlouvy bylo schváleno </w:t>
      </w:r>
      <w:r w:rsidR="00FE4FE6" w:rsidRPr="00F93A2A">
        <w:rPr>
          <w:lang w:val="cs-CZ"/>
        </w:rPr>
        <w:t>R</w:t>
      </w:r>
      <w:r w:rsidRPr="00F93A2A">
        <w:rPr>
          <w:lang w:val="cs-CZ"/>
        </w:rPr>
        <w:t>adou města</w:t>
      </w:r>
      <w:r w:rsidR="00FE4FE6" w:rsidRPr="00F93A2A">
        <w:rPr>
          <w:lang w:val="cs-CZ"/>
        </w:rPr>
        <w:t xml:space="preserve"> Liberec</w:t>
      </w:r>
      <w:r w:rsidRPr="00F93A2A">
        <w:rPr>
          <w:lang w:val="cs-CZ"/>
        </w:rPr>
        <w:t xml:space="preserve"> usnesením č.: </w:t>
      </w:r>
      <w:r w:rsidR="00C9427E" w:rsidRPr="00F93A2A">
        <w:rPr>
          <w:lang w:val="cs-CZ"/>
        </w:rPr>
        <w:t xml:space="preserve">xx </w:t>
      </w:r>
      <w:r w:rsidR="008A0098" w:rsidRPr="00F93A2A">
        <w:rPr>
          <w:lang w:val="cs-CZ"/>
        </w:rPr>
        <w:t>/</w:t>
      </w:r>
      <w:r w:rsidR="00C9427E" w:rsidRPr="00F93A2A">
        <w:rPr>
          <w:lang w:val="cs-CZ"/>
        </w:rPr>
        <w:t xml:space="preserve"> </w:t>
      </w:r>
      <w:r w:rsidR="008A0098" w:rsidRPr="00F93A2A">
        <w:rPr>
          <w:lang w:val="cs-CZ"/>
        </w:rPr>
        <w:t>202</w:t>
      </w:r>
      <w:r w:rsidR="002D6449">
        <w:rPr>
          <w:lang w:val="cs-CZ"/>
        </w:rPr>
        <w:t>6</w:t>
      </w:r>
      <w:r w:rsidR="008A0098" w:rsidRPr="00F93A2A">
        <w:rPr>
          <w:lang w:val="cs-CZ"/>
        </w:rPr>
        <w:t xml:space="preserve"> dne </w:t>
      </w:r>
      <w:r w:rsidR="00C9427E" w:rsidRPr="00F93A2A">
        <w:rPr>
          <w:lang w:val="cs-CZ"/>
        </w:rPr>
        <w:t>xx</w:t>
      </w:r>
      <w:r w:rsidR="008A0098" w:rsidRPr="00F93A2A">
        <w:rPr>
          <w:lang w:val="cs-CZ"/>
        </w:rPr>
        <w:t xml:space="preserve">. </w:t>
      </w:r>
      <w:r w:rsidR="00C9427E" w:rsidRPr="00F93A2A">
        <w:rPr>
          <w:lang w:val="cs-CZ"/>
        </w:rPr>
        <w:t>xx</w:t>
      </w:r>
      <w:r w:rsidR="008A0098" w:rsidRPr="00F93A2A">
        <w:rPr>
          <w:lang w:val="cs-CZ"/>
        </w:rPr>
        <w:t>. 202</w:t>
      </w:r>
      <w:r w:rsidR="002D6449">
        <w:rPr>
          <w:lang w:val="cs-CZ"/>
        </w:rPr>
        <w:t>6</w:t>
      </w:r>
      <w:r w:rsidR="008A0098" w:rsidRPr="00F93A2A">
        <w:rPr>
          <w:lang w:val="cs-CZ"/>
        </w:rPr>
        <w:t>.</w:t>
      </w:r>
    </w:p>
    <w:p w14:paraId="23408867" w14:textId="7EC3D316" w:rsidR="00146003" w:rsidRPr="00F93A2A" w:rsidRDefault="00801B87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Smluvní strany berou na vědomí, že tato smlouva bude uveřejněna v registru smluv podle zákona č. 340/2015 Sb., o zvláštních podmínkách účinnosti některých smluv, uveřejňováním smluv a o registru smluv (zákon o registru smluv).</w:t>
      </w:r>
    </w:p>
    <w:p w14:paraId="3985EFE6" w14:textId="49372E6B" w:rsidR="00801B87" w:rsidRPr="00F93A2A" w:rsidRDefault="00801B87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Smluvní strany berou na vědomí, že jsou povinny označit údaje ve smlouvě, které jsou chráněny zvláštními zákony (obchodní, bankovní tajemství, osobní údaje apod.) a</w:t>
      </w:r>
      <w:r w:rsidR="00B505BB" w:rsidRPr="00F93A2A">
        <w:rPr>
          <w:szCs w:val="24"/>
        </w:rPr>
        <w:t> </w:t>
      </w:r>
      <w:r w:rsidRPr="00F93A2A">
        <w:rPr>
          <w:szCs w:val="24"/>
        </w:rPr>
        <w:t>nemohou být poskytnuty, a to šedou barvou zvýraznění textu. Neoznačení údajů je považováno za souhlas s jejich uveřejněním a za souhlas subjektu údajů.</w:t>
      </w:r>
    </w:p>
    <w:p w14:paraId="03ECC3DC" w14:textId="137A6B7D" w:rsidR="00801B87" w:rsidRPr="00F93A2A" w:rsidRDefault="00801B87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5A7A4F3C" w14:textId="6AAF129B" w:rsidR="00C52522" w:rsidRPr="00F93A2A" w:rsidRDefault="00C52522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7DBDA929" w14:textId="5D7C1879" w:rsidR="00146003" w:rsidRDefault="00146003" w:rsidP="00D66539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Smluvní strany po přečtení</w:t>
      </w:r>
      <w:r w:rsidR="005E470E" w:rsidRPr="00F93A2A">
        <w:rPr>
          <w:szCs w:val="24"/>
        </w:rPr>
        <w:t xml:space="preserve"> smlouvy</w:t>
      </w:r>
      <w:r w:rsidRPr="00F93A2A">
        <w:rPr>
          <w:szCs w:val="24"/>
        </w:rPr>
        <w:t xml:space="preserve"> prohlašují, že souhlasí s jejím obsahem, že</w:t>
      </w:r>
      <w:r w:rsidR="00B505BB" w:rsidRPr="00F93A2A">
        <w:rPr>
          <w:szCs w:val="24"/>
        </w:rPr>
        <w:t> </w:t>
      </w:r>
      <w:r w:rsidRPr="00F93A2A">
        <w:rPr>
          <w:szCs w:val="24"/>
        </w:rPr>
        <w:t>smlouva byla sepsána určitě, srozumitelně, na základě jejich pravé a svobodné vůle, bez nátlaku na některou ze stran. Na důkaz toho připojují své podpisy.</w:t>
      </w:r>
      <w:r w:rsidR="005E470E" w:rsidRPr="00F93A2A">
        <w:rPr>
          <w:szCs w:val="24"/>
        </w:rPr>
        <w:t xml:space="preserve"> </w:t>
      </w:r>
    </w:p>
    <w:p w14:paraId="06A81E7D" w14:textId="77777777" w:rsidR="00D55F2E" w:rsidRPr="00F93A2A" w:rsidRDefault="00D55F2E" w:rsidP="00D55F2E">
      <w:pPr>
        <w:pStyle w:val="Seznam"/>
        <w:numPr>
          <w:ilvl w:val="1"/>
          <w:numId w:val="2"/>
        </w:numPr>
        <w:suppressAutoHyphens/>
        <w:spacing w:before="120"/>
        <w:ind w:left="567" w:hanging="567"/>
        <w:jc w:val="both"/>
        <w:rPr>
          <w:szCs w:val="24"/>
        </w:rPr>
      </w:pPr>
      <w:r w:rsidRPr="00F93A2A">
        <w:rPr>
          <w:szCs w:val="24"/>
        </w:rPr>
        <w:t>Nedílnou součástí této smlouvy o dílo je:</w:t>
      </w:r>
    </w:p>
    <w:p w14:paraId="7AA668AA" w14:textId="77777777" w:rsidR="00D55F2E" w:rsidRPr="00F93A2A" w:rsidRDefault="00D55F2E" w:rsidP="00D55F2E">
      <w:pPr>
        <w:pStyle w:val="Seznam"/>
        <w:widowControl w:val="0"/>
        <w:spacing w:before="120"/>
        <w:ind w:left="567" w:firstLine="0"/>
        <w:jc w:val="both"/>
        <w:rPr>
          <w:szCs w:val="24"/>
        </w:rPr>
      </w:pPr>
      <w:r w:rsidRPr="00F93A2A">
        <w:rPr>
          <w:szCs w:val="24"/>
        </w:rPr>
        <w:t>Příloha č. 1: Oceněný položkový rozpočet – soupis dodávek</w:t>
      </w:r>
    </w:p>
    <w:tbl>
      <w:tblPr>
        <w:tblpPr w:leftFromText="141" w:rightFromText="141" w:vertAnchor="text" w:horzAnchor="margin" w:tblpY="336"/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D55F2E" w:rsidRPr="00F93A2A" w14:paraId="78300E99" w14:textId="77777777" w:rsidTr="00D55F2E">
        <w:tc>
          <w:tcPr>
            <w:tcW w:w="5040" w:type="dxa"/>
            <w:shd w:val="clear" w:color="auto" w:fill="auto"/>
          </w:tcPr>
          <w:p w14:paraId="5025BDA0" w14:textId="77777777" w:rsidR="00D55F2E" w:rsidRPr="00F93A2A" w:rsidRDefault="00D55F2E" w:rsidP="00D55F2E">
            <w:pPr>
              <w:pStyle w:val="Nadpis2"/>
              <w:spacing w:before="12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93A2A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V Liberci dne:………………………….. </w:t>
            </w:r>
          </w:p>
          <w:p w14:paraId="52E87253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A76B3C4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3A2A">
              <w:rPr>
                <w:rFonts w:ascii="Times New Roman" w:hAnsi="Times New Roman"/>
                <w:bCs/>
                <w:iCs/>
                <w:sz w:val="24"/>
                <w:szCs w:val="24"/>
              </w:rPr>
              <w:t>Za kupujícího:</w:t>
            </w:r>
          </w:p>
          <w:p w14:paraId="76DB4955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59927A1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16D2A5E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3FF1BBC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CD7CEFD" w14:textId="77777777" w:rsidR="00D55F2E" w:rsidRPr="00F93A2A" w:rsidRDefault="00D55F2E" w:rsidP="00D55F2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E2CC774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3A2A">
              <w:rPr>
                <w:rFonts w:ascii="Times New Roman" w:hAnsi="Times New Roman"/>
                <w:bCs/>
                <w:iCs/>
                <w:sz w:val="24"/>
                <w:szCs w:val="24"/>
              </w:rPr>
              <w:t>........................................................</w:t>
            </w:r>
          </w:p>
          <w:p w14:paraId="16EC9D9C" w14:textId="0F2A22C2" w:rsidR="00D55F2E" w:rsidRPr="00F93A2A" w:rsidRDefault="00D55F2E" w:rsidP="00D55F2E">
            <w:pPr>
              <w:pStyle w:val="Zkladntext"/>
              <w:spacing w:before="120"/>
              <w:rPr>
                <w:bCs/>
                <w:iCs/>
                <w:lang w:val="cs-CZ"/>
              </w:rPr>
            </w:pPr>
            <w:r>
              <w:rPr>
                <w:bCs/>
                <w:iCs/>
                <w:lang w:val="cs-CZ"/>
              </w:rPr>
              <w:t>Adam Lenert, MBA</w:t>
            </w:r>
          </w:p>
          <w:p w14:paraId="288AA1CD" w14:textId="0CC81820" w:rsidR="00D55F2E" w:rsidRPr="00F93A2A" w:rsidRDefault="00D55F2E" w:rsidP="00D55F2E">
            <w:pPr>
              <w:pStyle w:val="Zkladntext"/>
              <w:spacing w:before="120"/>
            </w:pPr>
            <w:r>
              <w:rPr>
                <w:bCs/>
                <w:iCs/>
                <w:lang w:val="cs-CZ"/>
              </w:rPr>
              <w:t xml:space="preserve">náměstek </w:t>
            </w:r>
            <w:r w:rsidRPr="00F93A2A">
              <w:rPr>
                <w:bCs/>
                <w:iCs/>
                <w:lang w:val="cs-CZ"/>
              </w:rPr>
              <w:t>primátor</w:t>
            </w:r>
            <w:r>
              <w:rPr>
                <w:bCs/>
                <w:iCs/>
                <w:lang w:val="cs-CZ"/>
              </w:rPr>
              <w:t>a</w:t>
            </w:r>
            <w:r w:rsidRPr="00F93A2A">
              <w:rPr>
                <w:bCs/>
                <w:iCs/>
                <w:lang w:val="cs-CZ"/>
              </w:rPr>
              <w:t xml:space="preserve"> statutárního města Libere</w:t>
            </w:r>
            <w:r>
              <w:rPr>
                <w:bCs/>
                <w:iCs/>
                <w:lang w:val="cs-CZ"/>
              </w:rPr>
              <w:t>c</w:t>
            </w:r>
          </w:p>
        </w:tc>
        <w:tc>
          <w:tcPr>
            <w:tcW w:w="4860" w:type="dxa"/>
            <w:shd w:val="clear" w:color="auto" w:fill="auto"/>
          </w:tcPr>
          <w:p w14:paraId="696DFDA0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253047E" w14:textId="77777777" w:rsidR="00D55F2E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5E01850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3A2A">
              <w:rPr>
                <w:rFonts w:ascii="Times New Roman" w:hAnsi="Times New Roman"/>
                <w:bCs/>
                <w:iCs/>
                <w:sz w:val="24"/>
                <w:szCs w:val="24"/>
              </w:rPr>
              <w:t>Za prodávajícího:</w:t>
            </w:r>
          </w:p>
          <w:p w14:paraId="711173ED" w14:textId="0F4A440A" w:rsidR="00D55F2E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F20EF80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2E6E13C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E5B6EF2" w14:textId="77777777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4BC23F1" w14:textId="77777777" w:rsidR="00D55F2E" w:rsidRPr="00F93A2A" w:rsidRDefault="00D55F2E" w:rsidP="00D55F2E">
            <w:pPr>
              <w:pStyle w:val="Tabellentext"/>
              <w:keepLines w:val="0"/>
              <w:spacing w:before="120" w:after="0"/>
              <w:rPr>
                <w:rFonts w:ascii="Times New Roman" w:hAnsi="Times New Roman"/>
                <w:bCs/>
                <w:iCs/>
                <w:sz w:val="24"/>
                <w:lang w:val="cs-CZ"/>
              </w:rPr>
            </w:pPr>
          </w:p>
          <w:p w14:paraId="00BB9FDC" w14:textId="1BEAF256" w:rsidR="00D55F2E" w:rsidRPr="00F93A2A" w:rsidRDefault="00D55F2E" w:rsidP="00D55F2E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C0C0C0"/>
              </w:rPr>
            </w:pPr>
            <w:r w:rsidRPr="00F93A2A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C0C0C0"/>
              </w:rPr>
              <w:t>................................................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C0C0C0"/>
              </w:rPr>
              <w:t>...........</w:t>
            </w:r>
          </w:p>
          <w:p w14:paraId="38F05D17" w14:textId="77777777" w:rsidR="00D55F2E" w:rsidRPr="00F93A2A" w:rsidRDefault="00D55F2E" w:rsidP="00D55F2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209707E9" w14:textId="75A2BC62" w:rsidR="007D2A64" w:rsidRPr="00F93A2A" w:rsidRDefault="007D2A64" w:rsidP="00D6653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2A64" w:rsidRPr="00F93A2A" w:rsidSect="00D66539">
      <w:footerReference w:type="default" r:id="rId9"/>
      <w:footerReference w:type="first" r:id="rId10"/>
      <w:pgSz w:w="11906" w:h="16838" w:code="9"/>
      <w:pgMar w:top="1135" w:right="1418" w:bottom="1418" w:left="153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CEAE9A" w16cid:durableId="1DAACAFF"/>
  <w16cid:commentId w16cid:paraId="3AE56A01" w16cid:durableId="1DAACB6C"/>
  <w16cid:commentId w16cid:paraId="1FF964C7" w16cid:durableId="1DAACC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4B2E" w14:textId="77777777" w:rsidR="00843336" w:rsidRDefault="00843336" w:rsidP="001E4150">
      <w:pPr>
        <w:spacing w:after="0" w:line="240" w:lineRule="auto"/>
      </w:pPr>
      <w:r>
        <w:separator/>
      </w:r>
    </w:p>
  </w:endnote>
  <w:endnote w:type="continuationSeparator" w:id="0">
    <w:p w14:paraId="4E225C5B" w14:textId="77777777" w:rsidR="00843336" w:rsidRDefault="00843336" w:rsidP="001E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B34B3" w14:textId="3727B2E4" w:rsidR="004B0D86" w:rsidRDefault="004B0D86" w:rsidP="00AE31B2">
    <w:pPr>
      <w:pStyle w:val="Zpat"/>
      <w:jc w:val="center"/>
      <w:rPr>
        <w:rStyle w:val="slostrnky"/>
        <w:rFonts w:cs="Arial"/>
        <w:sz w:val="16"/>
        <w:szCs w:val="16"/>
      </w:rPr>
    </w:pPr>
    <w:r w:rsidRPr="00AE31B2">
      <w:rPr>
        <w:rFonts w:cs="Arial"/>
        <w:sz w:val="16"/>
        <w:szCs w:val="16"/>
      </w:rPr>
      <w:t xml:space="preserve">Strana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PAGE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5A68AE">
      <w:rPr>
        <w:rStyle w:val="slostrnky"/>
        <w:rFonts w:cs="Arial"/>
        <w:noProof/>
        <w:sz w:val="16"/>
        <w:szCs w:val="16"/>
      </w:rPr>
      <w:t>2</w:t>
    </w:r>
    <w:r w:rsidRPr="00AE31B2">
      <w:rPr>
        <w:rStyle w:val="slostrnky"/>
        <w:rFonts w:cs="Arial"/>
        <w:sz w:val="16"/>
        <w:szCs w:val="16"/>
      </w:rPr>
      <w:fldChar w:fldCharType="end"/>
    </w:r>
    <w:r w:rsidRPr="00AE31B2">
      <w:rPr>
        <w:rStyle w:val="slostrnky"/>
        <w:rFonts w:cs="Arial"/>
        <w:sz w:val="16"/>
        <w:szCs w:val="16"/>
      </w:rPr>
      <w:t xml:space="preserve"> z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NUMPAGES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5A68AE">
      <w:rPr>
        <w:rStyle w:val="slostrnky"/>
        <w:rFonts w:cs="Arial"/>
        <w:noProof/>
        <w:sz w:val="16"/>
        <w:szCs w:val="16"/>
      </w:rPr>
      <w:t>10</w:t>
    </w:r>
    <w:r w:rsidRPr="00AE31B2">
      <w:rPr>
        <w:rStyle w:val="slostrnky"/>
        <w:rFonts w:cs="Arial"/>
        <w:sz w:val="16"/>
        <w:szCs w:val="16"/>
      </w:rPr>
      <w:fldChar w:fldCharType="end"/>
    </w:r>
  </w:p>
  <w:p w14:paraId="47A3EC3E" w14:textId="73B3F970" w:rsidR="004B0D86" w:rsidRPr="00AE31B2" w:rsidRDefault="004B0D86" w:rsidP="00AE31B2">
    <w:pPr>
      <w:pStyle w:val="Zpat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5AA5" w14:textId="0EDE7408" w:rsidR="004B0D86" w:rsidRPr="00AE31B2" w:rsidRDefault="004B0D86" w:rsidP="00AE31B2">
    <w:pPr>
      <w:pStyle w:val="Zpat"/>
      <w:jc w:val="center"/>
      <w:rPr>
        <w:sz w:val="16"/>
        <w:szCs w:val="16"/>
      </w:rPr>
    </w:pPr>
    <w:r w:rsidRPr="00AE31B2">
      <w:rPr>
        <w:rFonts w:cs="Arial"/>
        <w:sz w:val="16"/>
        <w:szCs w:val="16"/>
      </w:rPr>
      <w:t xml:space="preserve">Strana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PAGE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5A68AE">
      <w:rPr>
        <w:rStyle w:val="slostrnky"/>
        <w:rFonts w:cs="Arial"/>
        <w:noProof/>
        <w:sz w:val="16"/>
        <w:szCs w:val="16"/>
      </w:rPr>
      <w:t>1</w:t>
    </w:r>
    <w:r w:rsidRPr="00AE31B2">
      <w:rPr>
        <w:rStyle w:val="slostrnky"/>
        <w:rFonts w:cs="Arial"/>
        <w:sz w:val="16"/>
        <w:szCs w:val="16"/>
      </w:rPr>
      <w:fldChar w:fldCharType="end"/>
    </w:r>
    <w:r w:rsidRPr="00AE31B2">
      <w:rPr>
        <w:rStyle w:val="slostrnky"/>
        <w:rFonts w:cs="Arial"/>
        <w:sz w:val="16"/>
        <w:szCs w:val="16"/>
      </w:rPr>
      <w:t xml:space="preserve"> z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NUMPAGES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5A68AE">
      <w:rPr>
        <w:rStyle w:val="slostrnky"/>
        <w:rFonts w:cs="Arial"/>
        <w:noProof/>
        <w:sz w:val="16"/>
        <w:szCs w:val="16"/>
      </w:rPr>
      <w:t>10</w:t>
    </w:r>
    <w:r w:rsidRPr="00AE31B2">
      <w:rPr>
        <w:rStyle w:val="slostrnky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D113" w14:textId="77777777" w:rsidR="00843336" w:rsidRDefault="00843336" w:rsidP="001E4150">
      <w:pPr>
        <w:spacing w:after="0" w:line="240" w:lineRule="auto"/>
      </w:pPr>
      <w:r>
        <w:separator/>
      </w:r>
    </w:p>
  </w:footnote>
  <w:footnote w:type="continuationSeparator" w:id="0">
    <w:p w14:paraId="180BCE88" w14:textId="77777777" w:rsidR="00843336" w:rsidRDefault="00843336" w:rsidP="001E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1E32C0B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iCs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/>
        <w:bCs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/>
        <w:bCs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/>
        <w:bCs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/>
        <w:bCs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/>
        <w:bCs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/>
        <w:bCs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/>
        <w:bCs/>
        <w:iCs/>
        <w:sz w:val="22"/>
        <w:szCs w:val="22"/>
      </w:rPr>
    </w:lvl>
  </w:abstractNum>
  <w:abstractNum w:abstractNumId="1" w15:restartNumberingAfterBreak="0">
    <w:nsid w:val="059377E4"/>
    <w:multiLevelType w:val="hybridMultilevel"/>
    <w:tmpl w:val="8796080C"/>
    <w:lvl w:ilvl="0" w:tplc="C604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6EC"/>
    <w:multiLevelType w:val="hybridMultilevel"/>
    <w:tmpl w:val="95F8E526"/>
    <w:lvl w:ilvl="0" w:tplc="A5E02FF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C3FA4"/>
    <w:multiLevelType w:val="multilevel"/>
    <w:tmpl w:val="4C2C93AE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7AE1BD1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9580923"/>
    <w:multiLevelType w:val="hybridMultilevel"/>
    <w:tmpl w:val="4370A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F4135"/>
    <w:multiLevelType w:val="multilevel"/>
    <w:tmpl w:val="8C843CE6"/>
    <w:lvl w:ilvl="0">
      <w:start w:val="1"/>
      <w:numFmt w:val="bullet"/>
      <w:lvlText w:val="-"/>
      <w:lvlJc w:val="left"/>
      <w:pPr>
        <w:ind w:left="1080" w:hanging="720"/>
      </w:pPr>
      <w:rPr>
        <w:rFonts w:ascii="Arial" w:hAnsi="Arial"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B552FAD"/>
    <w:multiLevelType w:val="hybridMultilevel"/>
    <w:tmpl w:val="86945838"/>
    <w:lvl w:ilvl="0" w:tplc="C98EF29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754CA"/>
    <w:multiLevelType w:val="hybridMultilevel"/>
    <w:tmpl w:val="A558A000"/>
    <w:lvl w:ilvl="0" w:tplc="4D60D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2213"/>
    <w:multiLevelType w:val="hybridMultilevel"/>
    <w:tmpl w:val="719C022A"/>
    <w:lvl w:ilvl="0" w:tplc="35A6ACBE">
      <w:start w:val="1"/>
      <w:numFmt w:val="lowerLetter"/>
      <w:lvlText w:val="%1)"/>
      <w:lvlJc w:val="left"/>
      <w:pPr>
        <w:ind w:left="8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8" w:hanging="360"/>
      </w:pPr>
    </w:lvl>
    <w:lvl w:ilvl="2" w:tplc="0405001B" w:tentative="1">
      <w:start w:val="1"/>
      <w:numFmt w:val="lowerRoman"/>
      <w:lvlText w:val="%3."/>
      <w:lvlJc w:val="right"/>
      <w:pPr>
        <w:ind w:left="2328" w:hanging="180"/>
      </w:pPr>
    </w:lvl>
    <w:lvl w:ilvl="3" w:tplc="0405000F" w:tentative="1">
      <w:start w:val="1"/>
      <w:numFmt w:val="decimal"/>
      <w:lvlText w:val="%4."/>
      <w:lvlJc w:val="left"/>
      <w:pPr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1F6F2825"/>
    <w:multiLevelType w:val="hybridMultilevel"/>
    <w:tmpl w:val="2578D8B8"/>
    <w:lvl w:ilvl="0" w:tplc="76F0732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54A528B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26A65EB9"/>
    <w:multiLevelType w:val="hybridMultilevel"/>
    <w:tmpl w:val="A330DC48"/>
    <w:lvl w:ilvl="0" w:tplc="3782E62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A6E5E51"/>
    <w:multiLevelType w:val="multilevel"/>
    <w:tmpl w:val="4D46CF5E"/>
    <w:lvl w:ilvl="0">
      <w:start w:val="1"/>
      <w:numFmt w:val="bullet"/>
      <w:lvlText w:val="-"/>
      <w:lvlJc w:val="left"/>
      <w:pPr>
        <w:ind w:left="1080" w:hanging="720"/>
      </w:pPr>
      <w:rPr>
        <w:rFonts w:ascii="Arial" w:hAnsi="Arial"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0A6594"/>
    <w:multiLevelType w:val="multilevel"/>
    <w:tmpl w:val="C90C72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3A208D"/>
    <w:multiLevelType w:val="multilevel"/>
    <w:tmpl w:val="61C667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51A864AF"/>
    <w:multiLevelType w:val="hybridMultilevel"/>
    <w:tmpl w:val="DA0C7BEC"/>
    <w:lvl w:ilvl="0" w:tplc="23EA299C">
      <w:numFmt w:val="bullet"/>
      <w:lvlText w:val="-"/>
      <w:lvlJc w:val="left"/>
      <w:pPr>
        <w:ind w:left="1485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35117B0"/>
    <w:multiLevelType w:val="multilevel"/>
    <w:tmpl w:val="F6DE6A36"/>
    <w:lvl w:ilvl="0">
      <w:start w:val="1"/>
      <w:numFmt w:val="bullet"/>
      <w:pStyle w:val="Obsah1"/>
      <w:lvlText w:val="-"/>
      <w:lvlJc w:val="left"/>
      <w:pPr>
        <w:ind w:left="1080" w:hanging="720"/>
      </w:pPr>
      <w:rPr>
        <w:rFonts w:ascii="Arial" w:hAnsi="Arial"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638B0823"/>
    <w:multiLevelType w:val="multilevel"/>
    <w:tmpl w:val="20E65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66E82299"/>
    <w:multiLevelType w:val="hybridMultilevel"/>
    <w:tmpl w:val="EB826CCC"/>
    <w:lvl w:ilvl="0" w:tplc="3DDA5832">
      <w:start w:val="1"/>
      <w:numFmt w:val="bullet"/>
      <w:lvlText w:val="-"/>
      <w:lvlJc w:val="left"/>
      <w:pPr>
        <w:ind w:left="5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2113557"/>
    <w:multiLevelType w:val="hybridMultilevel"/>
    <w:tmpl w:val="0068F94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BE26C3"/>
    <w:multiLevelType w:val="hybridMultilevel"/>
    <w:tmpl w:val="658051A2"/>
    <w:lvl w:ilvl="0" w:tplc="C6041E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3"/>
  </w:num>
  <w:num w:numId="5">
    <w:abstractNumId w:val="16"/>
  </w:num>
  <w:num w:numId="6">
    <w:abstractNumId w:val="1"/>
  </w:num>
  <w:num w:numId="7">
    <w:abstractNumId w:val="22"/>
  </w:num>
  <w:num w:numId="8">
    <w:abstractNumId w:val="25"/>
  </w:num>
  <w:num w:numId="9">
    <w:abstractNumId w:val="18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  <w:num w:numId="14">
    <w:abstractNumId w:val="6"/>
  </w:num>
  <w:num w:numId="15">
    <w:abstractNumId w:val="0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1"/>
  </w:num>
  <w:num w:numId="20">
    <w:abstractNumId w:val="3"/>
  </w:num>
  <w:num w:numId="21">
    <w:abstractNumId w:val="12"/>
  </w:num>
  <w:num w:numId="22">
    <w:abstractNumId w:val="19"/>
  </w:num>
  <w:num w:numId="23">
    <w:abstractNumId w:val="2"/>
  </w:num>
  <w:num w:numId="24">
    <w:abstractNumId w:val="8"/>
  </w:num>
  <w:num w:numId="25">
    <w:abstractNumId w:val="24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84"/>
    <w:rsid w:val="00000F98"/>
    <w:rsid w:val="000035B6"/>
    <w:rsid w:val="00007A2A"/>
    <w:rsid w:val="00020831"/>
    <w:rsid w:val="00030F13"/>
    <w:rsid w:val="0004521E"/>
    <w:rsid w:val="00063292"/>
    <w:rsid w:val="0007022A"/>
    <w:rsid w:val="00074F6C"/>
    <w:rsid w:val="000800F9"/>
    <w:rsid w:val="00093E04"/>
    <w:rsid w:val="00096A96"/>
    <w:rsid w:val="00097BD9"/>
    <w:rsid w:val="000A4350"/>
    <w:rsid w:val="000A73B0"/>
    <w:rsid w:val="000C3719"/>
    <w:rsid w:val="000C3924"/>
    <w:rsid w:val="000D5CFC"/>
    <w:rsid w:val="000D5D0D"/>
    <w:rsid w:val="000E2B80"/>
    <w:rsid w:val="000E46BC"/>
    <w:rsid w:val="000E642C"/>
    <w:rsid w:val="000F0A4A"/>
    <w:rsid w:val="000F3446"/>
    <w:rsid w:val="000F6B11"/>
    <w:rsid w:val="001049BF"/>
    <w:rsid w:val="00125661"/>
    <w:rsid w:val="0013369C"/>
    <w:rsid w:val="00146003"/>
    <w:rsid w:val="001469E9"/>
    <w:rsid w:val="001735AA"/>
    <w:rsid w:val="00176AE0"/>
    <w:rsid w:val="00180BC8"/>
    <w:rsid w:val="001915A7"/>
    <w:rsid w:val="00192CE0"/>
    <w:rsid w:val="001A020D"/>
    <w:rsid w:val="001A15F2"/>
    <w:rsid w:val="001A4FA2"/>
    <w:rsid w:val="001B2263"/>
    <w:rsid w:val="001B2458"/>
    <w:rsid w:val="001B6C96"/>
    <w:rsid w:val="001C1337"/>
    <w:rsid w:val="001C2527"/>
    <w:rsid w:val="001C70EE"/>
    <w:rsid w:val="001D4C24"/>
    <w:rsid w:val="001D6A33"/>
    <w:rsid w:val="001E4150"/>
    <w:rsid w:val="001F17EF"/>
    <w:rsid w:val="001F4EEE"/>
    <w:rsid w:val="001F72EA"/>
    <w:rsid w:val="0020211C"/>
    <w:rsid w:val="00203FC3"/>
    <w:rsid w:val="00204DBB"/>
    <w:rsid w:val="00210A1E"/>
    <w:rsid w:val="00225C57"/>
    <w:rsid w:val="00234929"/>
    <w:rsid w:val="00253D36"/>
    <w:rsid w:val="00256271"/>
    <w:rsid w:val="00261314"/>
    <w:rsid w:val="00271F54"/>
    <w:rsid w:val="0027582B"/>
    <w:rsid w:val="002A0B14"/>
    <w:rsid w:val="002A1CC7"/>
    <w:rsid w:val="002B3D19"/>
    <w:rsid w:val="002B47BF"/>
    <w:rsid w:val="002B636B"/>
    <w:rsid w:val="002C010F"/>
    <w:rsid w:val="002C4F8B"/>
    <w:rsid w:val="002D0DBC"/>
    <w:rsid w:val="002D36D4"/>
    <w:rsid w:val="002D6449"/>
    <w:rsid w:val="002E0C6E"/>
    <w:rsid w:val="002F187B"/>
    <w:rsid w:val="0030150D"/>
    <w:rsid w:val="003045B6"/>
    <w:rsid w:val="003051E9"/>
    <w:rsid w:val="00310756"/>
    <w:rsid w:val="00312572"/>
    <w:rsid w:val="00313982"/>
    <w:rsid w:val="0032035D"/>
    <w:rsid w:val="00321960"/>
    <w:rsid w:val="00372952"/>
    <w:rsid w:val="00375A92"/>
    <w:rsid w:val="00394A9F"/>
    <w:rsid w:val="003A5C48"/>
    <w:rsid w:val="003A6AD3"/>
    <w:rsid w:val="003B4408"/>
    <w:rsid w:val="003B7BB7"/>
    <w:rsid w:val="003C35F1"/>
    <w:rsid w:val="003C5CC9"/>
    <w:rsid w:val="003D7C0B"/>
    <w:rsid w:val="004257BA"/>
    <w:rsid w:val="00433F56"/>
    <w:rsid w:val="004347A5"/>
    <w:rsid w:val="00446A58"/>
    <w:rsid w:val="00455329"/>
    <w:rsid w:val="00465684"/>
    <w:rsid w:val="004666B7"/>
    <w:rsid w:val="00470C48"/>
    <w:rsid w:val="004724F7"/>
    <w:rsid w:val="004820B8"/>
    <w:rsid w:val="0048435A"/>
    <w:rsid w:val="00496430"/>
    <w:rsid w:val="004972DF"/>
    <w:rsid w:val="004B0D86"/>
    <w:rsid w:val="004D1DD7"/>
    <w:rsid w:val="004D76BF"/>
    <w:rsid w:val="004F0F72"/>
    <w:rsid w:val="004F7BB5"/>
    <w:rsid w:val="00501CF8"/>
    <w:rsid w:val="00502637"/>
    <w:rsid w:val="00512C22"/>
    <w:rsid w:val="00515EB0"/>
    <w:rsid w:val="0051770D"/>
    <w:rsid w:val="005211CB"/>
    <w:rsid w:val="00535B58"/>
    <w:rsid w:val="00547C60"/>
    <w:rsid w:val="00560584"/>
    <w:rsid w:val="005635A8"/>
    <w:rsid w:val="0057022B"/>
    <w:rsid w:val="00570271"/>
    <w:rsid w:val="00583254"/>
    <w:rsid w:val="00590F85"/>
    <w:rsid w:val="00592144"/>
    <w:rsid w:val="00592797"/>
    <w:rsid w:val="005A68AE"/>
    <w:rsid w:val="005B1FC3"/>
    <w:rsid w:val="005C3752"/>
    <w:rsid w:val="005D36B1"/>
    <w:rsid w:val="005D6701"/>
    <w:rsid w:val="005E1E07"/>
    <w:rsid w:val="005E470E"/>
    <w:rsid w:val="005F4236"/>
    <w:rsid w:val="00601A74"/>
    <w:rsid w:val="00601E7B"/>
    <w:rsid w:val="006041C2"/>
    <w:rsid w:val="00617D09"/>
    <w:rsid w:val="00637184"/>
    <w:rsid w:val="00637A77"/>
    <w:rsid w:val="00637E9A"/>
    <w:rsid w:val="00650010"/>
    <w:rsid w:val="006823A6"/>
    <w:rsid w:val="0068314F"/>
    <w:rsid w:val="00690F1C"/>
    <w:rsid w:val="00697E6D"/>
    <w:rsid w:val="006A03F2"/>
    <w:rsid w:val="006A1D9E"/>
    <w:rsid w:val="006C3520"/>
    <w:rsid w:val="006C6EB0"/>
    <w:rsid w:val="006D7FA9"/>
    <w:rsid w:val="006E12D9"/>
    <w:rsid w:val="006E336A"/>
    <w:rsid w:val="006E4EA9"/>
    <w:rsid w:val="006E6333"/>
    <w:rsid w:val="006F27F8"/>
    <w:rsid w:val="00700AAD"/>
    <w:rsid w:val="00710B7C"/>
    <w:rsid w:val="00711E9C"/>
    <w:rsid w:val="00717743"/>
    <w:rsid w:val="00726CF1"/>
    <w:rsid w:val="00732610"/>
    <w:rsid w:val="007337B8"/>
    <w:rsid w:val="00735374"/>
    <w:rsid w:val="007745DB"/>
    <w:rsid w:val="00786698"/>
    <w:rsid w:val="007A78D4"/>
    <w:rsid w:val="007B20F9"/>
    <w:rsid w:val="007B3A40"/>
    <w:rsid w:val="007B5D84"/>
    <w:rsid w:val="007C1BC3"/>
    <w:rsid w:val="007C6090"/>
    <w:rsid w:val="007C7D8C"/>
    <w:rsid w:val="007D220F"/>
    <w:rsid w:val="007D2A64"/>
    <w:rsid w:val="007D3845"/>
    <w:rsid w:val="007D62CA"/>
    <w:rsid w:val="007E2B09"/>
    <w:rsid w:val="00801B87"/>
    <w:rsid w:val="00804F8D"/>
    <w:rsid w:val="008168A3"/>
    <w:rsid w:val="00817E9F"/>
    <w:rsid w:val="00825A90"/>
    <w:rsid w:val="00832180"/>
    <w:rsid w:val="008344DA"/>
    <w:rsid w:val="00841F29"/>
    <w:rsid w:val="00843336"/>
    <w:rsid w:val="00847F97"/>
    <w:rsid w:val="00862500"/>
    <w:rsid w:val="008713EB"/>
    <w:rsid w:val="00877CBA"/>
    <w:rsid w:val="0088047A"/>
    <w:rsid w:val="00891D83"/>
    <w:rsid w:val="00894D36"/>
    <w:rsid w:val="008A0098"/>
    <w:rsid w:val="008D4570"/>
    <w:rsid w:val="008D5E48"/>
    <w:rsid w:val="008D6C53"/>
    <w:rsid w:val="008F3C49"/>
    <w:rsid w:val="00906F80"/>
    <w:rsid w:val="0091400F"/>
    <w:rsid w:val="009141AD"/>
    <w:rsid w:val="009145FA"/>
    <w:rsid w:val="009450BC"/>
    <w:rsid w:val="0094723F"/>
    <w:rsid w:val="009474C2"/>
    <w:rsid w:val="00972A51"/>
    <w:rsid w:val="0097545F"/>
    <w:rsid w:val="00995DDB"/>
    <w:rsid w:val="009966CC"/>
    <w:rsid w:val="009C41D6"/>
    <w:rsid w:val="009D3783"/>
    <w:rsid w:val="009E6935"/>
    <w:rsid w:val="009F7B39"/>
    <w:rsid w:val="00A11B14"/>
    <w:rsid w:val="00A322D6"/>
    <w:rsid w:val="00A37CF0"/>
    <w:rsid w:val="00A500BB"/>
    <w:rsid w:val="00A5258E"/>
    <w:rsid w:val="00A57406"/>
    <w:rsid w:val="00A73D4B"/>
    <w:rsid w:val="00A76BC0"/>
    <w:rsid w:val="00A82B25"/>
    <w:rsid w:val="00A83A84"/>
    <w:rsid w:val="00A84E76"/>
    <w:rsid w:val="00A9787F"/>
    <w:rsid w:val="00A97961"/>
    <w:rsid w:val="00AA36F3"/>
    <w:rsid w:val="00AB4E6E"/>
    <w:rsid w:val="00AB7A6E"/>
    <w:rsid w:val="00AC03EC"/>
    <w:rsid w:val="00AC0564"/>
    <w:rsid w:val="00AC77CE"/>
    <w:rsid w:val="00AE17DB"/>
    <w:rsid w:val="00AE2ECB"/>
    <w:rsid w:val="00AE31B2"/>
    <w:rsid w:val="00AE5A67"/>
    <w:rsid w:val="00B07B40"/>
    <w:rsid w:val="00B47883"/>
    <w:rsid w:val="00B505BB"/>
    <w:rsid w:val="00B542C6"/>
    <w:rsid w:val="00B64428"/>
    <w:rsid w:val="00B65491"/>
    <w:rsid w:val="00B6787D"/>
    <w:rsid w:val="00B73599"/>
    <w:rsid w:val="00B73DB2"/>
    <w:rsid w:val="00B80827"/>
    <w:rsid w:val="00B928F1"/>
    <w:rsid w:val="00BA4350"/>
    <w:rsid w:val="00BB2E24"/>
    <w:rsid w:val="00BC0F78"/>
    <w:rsid w:val="00BC2D58"/>
    <w:rsid w:val="00BC584E"/>
    <w:rsid w:val="00BE06B0"/>
    <w:rsid w:val="00BE461C"/>
    <w:rsid w:val="00C00FCD"/>
    <w:rsid w:val="00C03523"/>
    <w:rsid w:val="00C036BD"/>
    <w:rsid w:val="00C2314A"/>
    <w:rsid w:val="00C33216"/>
    <w:rsid w:val="00C34D21"/>
    <w:rsid w:val="00C52522"/>
    <w:rsid w:val="00C55AFF"/>
    <w:rsid w:val="00C73766"/>
    <w:rsid w:val="00C73C5D"/>
    <w:rsid w:val="00C74988"/>
    <w:rsid w:val="00C85C22"/>
    <w:rsid w:val="00C9427E"/>
    <w:rsid w:val="00CA0F30"/>
    <w:rsid w:val="00CA3A48"/>
    <w:rsid w:val="00CB0812"/>
    <w:rsid w:val="00CC0EBB"/>
    <w:rsid w:val="00CC44ED"/>
    <w:rsid w:val="00CD3F57"/>
    <w:rsid w:val="00D147FC"/>
    <w:rsid w:val="00D20C18"/>
    <w:rsid w:val="00D229A2"/>
    <w:rsid w:val="00D347EA"/>
    <w:rsid w:val="00D36D16"/>
    <w:rsid w:val="00D416DF"/>
    <w:rsid w:val="00D55F2E"/>
    <w:rsid w:val="00D66539"/>
    <w:rsid w:val="00D75DCB"/>
    <w:rsid w:val="00D97FBD"/>
    <w:rsid w:val="00DA717D"/>
    <w:rsid w:val="00DB01A8"/>
    <w:rsid w:val="00DB2BF6"/>
    <w:rsid w:val="00DC0EE4"/>
    <w:rsid w:val="00DC4303"/>
    <w:rsid w:val="00DD111F"/>
    <w:rsid w:val="00DD3C5D"/>
    <w:rsid w:val="00DD6C4A"/>
    <w:rsid w:val="00DE1659"/>
    <w:rsid w:val="00DF64C3"/>
    <w:rsid w:val="00DF67A4"/>
    <w:rsid w:val="00DF6CA1"/>
    <w:rsid w:val="00DF6D1B"/>
    <w:rsid w:val="00E0130D"/>
    <w:rsid w:val="00E06C6E"/>
    <w:rsid w:val="00E22BC6"/>
    <w:rsid w:val="00E26581"/>
    <w:rsid w:val="00E30037"/>
    <w:rsid w:val="00E36D65"/>
    <w:rsid w:val="00E50792"/>
    <w:rsid w:val="00E5356B"/>
    <w:rsid w:val="00E574BD"/>
    <w:rsid w:val="00E627B9"/>
    <w:rsid w:val="00E936FA"/>
    <w:rsid w:val="00EA2B4E"/>
    <w:rsid w:val="00EA3F6F"/>
    <w:rsid w:val="00EC7BF3"/>
    <w:rsid w:val="00EF2DB1"/>
    <w:rsid w:val="00F00994"/>
    <w:rsid w:val="00F031CC"/>
    <w:rsid w:val="00F0362B"/>
    <w:rsid w:val="00F04824"/>
    <w:rsid w:val="00F06197"/>
    <w:rsid w:val="00F10F59"/>
    <w:rsid w:val="00F1125E"/>
    <w:rsid w:val="00F116FB"/>
    <w:rsid w:val="00F1789E"/>
    <w:rsid w:val="00F2117F"/>
    <w:rsid w:val="00F218C7"/>
    <w:rsid w:val="00F27099"/>
    <w:rsid w:val="00F35430"/>
    <w:rsid w:val="00F37E11"/>
    <w:rsid w:val="00F44B37"/>
    <w:rsid w:val="00F47698"/>
    <w:rsid w:val="00F56860"/>
    <w:rsid w:val="00F6068F"/>
    <w:rsid w:val="00F8514A"/>
    <w:rsid w:val="00F86EDC"/>
    <w:rsid w:val="00F905E3"/>
    <w:rsid w:val="00F90DAA"/>
    <w:rsid w:val="00F920C7"/>
    <w:rsid w:val="00F922F0"/>
    <w:rsid w:val="00F92910"/>
    <w:rsid w:val="00F92F1A"/>
    <w:rsid w:val="00F93A2A"/>
    <w:rsid w:val="00FA006A"/>
    <w:rsid w:val="00FA4E1A"/>
    <w:rsid w:val="00FB4080"/>
    <w:rsid w:val="00FC092B"/>
    <w:rsid w:val="00FC14D0"/>
    <w:rsid w:val="00FC561E"/>
    <w:rsid w:val="00FD625F"/>
    <w:rsid w:val="00FD7BCF"/>
    <w:rsid w:val="00FE4FE6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35D5B"/>
  <w15:docId w15:val="{BF788734-1DB7-4423-B711-3D90F9C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560584"/>
    <w:pPr>
      <w:keepNext/>
      <w:numPr>
        <w:ilvl w:val="12"/>
      </w:numPr>
      <w:spacing w:after="0" w:line="240" w:lineRule="auto"/>
      <w:outlineLvl w:val="0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60584"/>
    <w:rPr>
      <w:rFonts w:eastAsia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56058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eastAsia="Times New Roman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B2B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B2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B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B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F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F6"/>
    <w:rPr>
      <w:rFonts w:ascii="Segoe UI" w:hAnsi="Segoe UI" w:cs="Segoe UI"/>
      <w:szCs w:val="18"/>
    </w:rPr>
  </w:style>
  <w:style w:type="paragraph" w:styleId="Odstavecseseznamem">
    <w:name w:val="List Paragraph"/>
    <w:basedOn w:val="Normln"/>
    <w:uiPriority w:val="34"/>
    <w:qFormat/>
    <w:rsid w:val="00DB2B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150"/>
  </w:style>
  <w:style w:type="paragraph" w:styleId="Zpat">
    <w:name w:val="footer"/>
    <w:basedOn w:val="Normln"/>
    <w:link w:val="Zpat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150"/>
  </w:style>
  <w:style w:type="character" w:customStyle="1" w:styleId="Nadpis2Char">
    <w:name w:val="Nadpis 2 Char"/>
    <w:basedOn w:val="Standardnpsmoodstavce"/>
    <w:link w:val="Nadpis2"/>
    <w:uiPriority w:val="9"/>
    <w:rsid w:val="001E4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aliases w:val="Standard paragraph"/>
    <w:basedOn w:val="Normln"/>
    <w:link w:val="ZkladntextChar"/>
    <w:semiHidden/>
    <w:rsid w:val="00F905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905E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Tabellentext">
    <w:name w:val="Tabellentext"/>
    <w:basedOn w:val="Normln"/>
    <w:rsid w:val="00097BD9"/>
    <w:pPr>
      <w:keepLines/>
      <w:spacing w:before="40" w:after="40" w:line="240" w:lineRule="auto"/>
    </w:pPr>
    <w:rPr>
      <w:rFonts w:ascii="CorpoS" w:eastAsia="Times New Roman" w:hAnsi="CorpoS"/>
      <w:sz w:val="22"/>
      <w:szCs w:val="24"/>
      <w:lang w:val="de-DE" w:eastAsia="ar-SA"/>
    </w:rPr>
  </w:style>
  <w:style w:type="table" w:styleId="Mkatabulky">
    <w:name w:val="Table Grid"/>
    <w:basedOn w:val="Normlntabulka"/>
    <w:uiPriority w:val="39"/>
    <w:rsid w:val="0099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link w:val="SeznamChar"/>
    <w:rsid w:val="0014600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eznamChar">
    <w:name w:val="Seznam Char"/>
    <w:link w:val="Seznam"/>
    <w:rsid w:val="00146003"/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E470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E470E"/>
    <w:rPr>
      <w:sz w:val="16"/>
      <w:szCs w:val="16"/>
    </w:rPr>
  </w:style>
  <w:style w:type="character" w:customStyle="1" w:styleId="TextkomenteChar1">
    <w:name w:val="Text komentáře Char1"/>
    <w:locked/>
    <w:rsid w:val="00DF67A4"/>
    <w:rPr>
      <w:rFonts w:eastAsia="Luxi Sans"/>
      <w:lang w:val="cs-CZ" w:eastAsia="cs-CZ" w:bidi="ar-SA"/>
    </w:rPr>
  </w:style>
  <w:style w:type="character" w:customStyle="1" w:styleId="h1a1">
    <w:name w:val="h1a1"/>
    <w:rsid w:val="00DF67A4"/>
    <w:rPr>
      <w:vanish w:val="0"/>
      <w:webHidden w:val="0"/>
      <w:sz w:val="24"/>
      <w:szCs w:val="24"/>
      <w:specVanish w:val="0"/>
    </w:rPr>
  </w:style>
  <w:style w:type="character" w:styleId="Hypertextovodkaz">
    <w:name w:val="Hyperlink"/>
    <w:basedOn w:val="Standardnpsmoodstavce"/>
    <w:uiPriority w:val="99"/>
    <w:unhideWhenUsed/>
    <w:rsid w:val="002C4F8B"/>
    <w:rPr>
      <w:color w:val="0563C1" w:themeColor="hyperlink"/>
      <w:u w:val="single"/>
    </w:rPr>
  </w:style>
  <w:style w:type="paragraph" w:customStyle="1" w:styleId="BodyText21">
    <w:name w:val="Body Text 21"/>
    <w:basedOn w:val="Normln"/>
    <w:rsid w:val="00711E9C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2"/>
      <w:szCs w:val="20"/>
      <w:lang w:eastAsia="ar-SA"/>
    </w:rPr>
  </w:style>
  <w:style w:type="character" w:styleId="slostrnky">
    <w:name w:val="page number"/>
    <w:basedOn w:val="Standardnpsmoodstavce"/>
    <w:rsid w:val="00AE31B2"/>
  </w:style>
  <w:style w:type="paragraph" w:styleId="Obsah1">
    <w:name w:val="toc 1"/>
    <w:basedOn w:val="Normln"/>
    <w:next w:val="Normln"/>
    <w:autoRedefine/>
    <w:uiPriority w:val="39"/>
    <w:rsid w:val="00B64428"/>
    <w:pPr>
      <w:numPr>
        <w:numId w:val="22"/>
      </w:numPr>
      <w:tabs>
        <w:tab w:val="left" w:pos="567"/>
        <w:tab w:val="right" w:leader="dot" w:pos="9060"/>
      </w:tabs>
      <w:suppressAutoHyphens/>
      <w:spacing w:after="0" w:line="240" w:lineRule="auto"/>
      <w:ind w:left="993" w:hanging="284"/>
      <w:jc w:val="both"/>
    </w:pPr>
    <w:rPr>
      <w:rFonts w:eastAsia="Times New Roman" w:cs="Arial"/>
      <w:noProof/>
      <w:sz w:val="24"/>
      <w:szCs w:val="3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1B87"/>
    <w:rPr>
      <w:color w:val="808080"/>
      <w:shd w:val="clear" w:color="auto" w:fill="E6E6E6"/>
    </w:rPr>
  </w:style>
  <w:style w:type="paragraph" w:customStyle="1" w:styleId="AJAKO1">
    <w:name w:val="A) JAKO (1)"/>
    <w:basedOn w:val="Normln"/>
    <w:next w:val="Normln"/>
    <w:rsid w:val="0091400F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EC7BF3"/>
  </w:style>
  <w:style w:type="paragraph" w:customStyle="1" w:styleId="Default">
    <w:name w:val="Default"/>
    <w:rsid w:val="00446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7B5D84"/>
    <w:pPr>
      <w:suppressAutoHyphens/>
      <w:autoSpaceDN w:val="0"/>
      <w:spacing w:after="120" w:line="276" w:lineRule="auto"/>
      <w:textAlignment w:val="baseline"/>
    </w:pPr>
    <w:rPr>
      <w:rFonts w:ascii="Times New Roman" w:eastAsia="SimSun" w:hAnsi="Times New Roman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00EE-2C49-4BA7-A3FA-85AA2047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3757</Words>
  <Characters>22167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Compet Consult</dc:creator>
  <cp:lastModifiedBy>Vavřena Vladimír</cp:lastModifiedBy>
  <cp:revision>28</cp:revision>
  <cp:lastPrinted>2018-01-22T12:29:00Z</cp:lastPrinted>
  <dcterms:created xsi:type="dcterms:W3CDTF">2026-03-18T12:30:00Z</dcterms:created>
  <dcterms:modified xsi:type="dcterms:W3CDTF">2026-03-24T06:38:00Z</dcterms:modified>
</cp:coreProperties>
</file>